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04" w:rsidRDefault="002F5904" w:rsidP="002F5904">
      <w:pPr>
        <w:rPr>
          <w:rFonts w:ascii="Calibri" w:eastAsia="Calibri" w:hAnsi="Calibri"/>
          <w:b/>
          <w:sz w:val="16"/>
          <w:szCs w:val="16"/>
        </w:rPr>
      </w:pPr>
      <w:r>
        <w:rPr>
          <w:noProof/>
          <w:lang w:val="es-CL" w:eastAsia="es-CL"/>
        </w:rPr>
        <mc:AlternateContent>
          <mc:Choice Requires="wps">
            <w:drawing>
              <wp:anchor distT="0" distB="0" distL="114300" distR="114300" simplePos="0" relativeHeight="251663360" behindDoc="0" locked="0" layoutInCell="1" allowOverlap="1" wp14:anchorId="300880DD" wp14:editId="5144701B">
                <wp:simplePos x="0" y="0"/>
                <wp:positionH relativeFrom="column">
                  <wp:posOffset>3860800</wp:posOffset>
                </wp:positionH>
                <wp:positionV relativeFrom="paragraph">
                  <wp:posOffset>-143510</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2F5904" w:rsidRDefault="002F5904" w:rsidP="002F5904">
                            <w:pPr>
                              <w:rPr>
                                <w:rFonts w:asciiTheme="minorHAnsi" w:hAnsiTheme="minorHAnsi"/>
                                <w:b/>
                                <w:sz w:val="16"/>
                                <w:szCs w:val="16"/>
                                <w:lang w:val="es-CL"/>
                              </w:rPr>
                            </w:pPr>
                          </w:p>
                          <w:p w:rsidR="002F5904" w:rsidRDefault="002F5904" w:rsidP="002F5904">
                            <w:pPr>
                              <w:rPr>
                                <w:rFonts w:asciiTheme="minorHAnsi" w:hAnsiTheme="minorHAnsi"/>
                                <w:b/>
                                <w:sz w:val="16"/>
                                <w:szCs w:val="16"/>
                                <w:lang w:val="es-CL"/>
                              </w:rPr>
                            </w:pPr>
                          </w:p>
                          <w:p w:rsidR="002F5904" w:rsidRDefault="002F5904" w:rsidP="002F5904">
                            <w:pPr>
                              <w:rPr>
                                <w:rFonts w:asciiTheme="minorHAnsi" w:hAnsiTheme="minorHAnsi"/>
                                <w:b/>
                                <w:sz w:val="16"/>
                                <w:szCs w:val="16"/>
                                <w:lang w:val="es-CL"/>
                              </w:rPr>
                            </w:pPr>
                          </w:p>
                          <w:p w:rsidR="002F5904" w:rsidRPr="00C24B3F" w:rsidRDefault="002F5904" w:rsidP="002F5904">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4pt;margin-top:-11.3pt;width:90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" fillcolor="white [3201]" strokecolor="#8496b0 [1951]" strokeweight="1pt">
                <v:textbox>
                  <w:txbxContent>
                    <w:p w:rsidR="002F5904" w:rsidRDefault="002F5904" w:rsidP="002F5904">
                      <w:pPr>
                        <w:rPr>
                          <w:rFonts w:asciiTheme="minorHAnsi" w:hAnsiTheme="minorHAnsi"/>
                          <w:b/>
                          <w:sz w:val="16"/>
                          <w:szCs w:val="16"/>
                          <w:lang w:val="es-CL"/>
                        </w:rPr>
                      </w:pPr>
                    </w:p>
                    <w:p w:rsidR="002F5904" w:rsidRDefault="002F5904" w:rsidP="002F5904">
                      <w:pPr>
                        <w:rPr>
                          <w:rFonts w:asciiTheme="minorHAnsi" w:hAnsiTheme="minorHAnsi"/>
                          <w:b/>
                          <w:sz w:val="16"/>
                          <w:szCs w:val="16"/>
                          <w:lang w:val="es-CL"/>
                        </w:rPr>
                      </w:pPr>
                    </w:p>
                    <w:p w:rsidR="002F5904" w:rsidRDefault="002F5904" w:rsidP="002F5904">
                      <w:pPr>
                        <w:rPr>
                          <w:rFonts w:asciiTheme="minorHAnsi" w:hAnsiTheme="minorHAnsi"/>
                          <w:b/>
                          <w:sz w:val="16"/>
                          <w:szCs w:val="16"/>
                          <w:lang w:val="es-CL"/>
                        </w:rPr>
                      </w:pPr>
                    </w:p>
                    <w:p w:rsidR="002F5904" w:rsidRPr="00C24B3F" w:rsidRDefault="002F5904" w:rsidP="002F5904">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r>
        <w:rPr>
          <w:rFonts w:ascii="Calibri" w:eastAsia="Calibri" w:hAnsi="Calibri"/>
          <w:noProof/>
          <w:lang w:val="es-CL" w:eastAsia="es-CL"/>
        </w:rPr>
        <w:drawing>
          <wp:anchor distT="0" distB="7620" distL="193548" distR="135509" simplePos="0" relativeHeight="251662336" behindDoc="1" locked="0" layoutInCell="1" allowOverlap="1" wp14:anchorId="498DA322" wp14:editId="59B83BB2">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8">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2F5904" w:rsidRDefault="002F5904" w:rsidP="002F5904">
      <w:pPr>
        <w:rPr>
          <w:rFonts w:ascii="Calibri" w:eastAsia="Calibri" w:hAnsi="Calibri"/>
          <w:b/>
          <w:sz w:val="16"/>
          <w:szCs w:val="16"/>
        </w:rPr>
      </w:pPr>
      <w:r>
        <w:rPr>
          <w:rFonts w:ascii="Calibri" w:eastAsia="Calibri" w:hAnsi="Calibri"/>
          <w:b/>
          <w:sz w:val="16"/>
          <w:szCs w:val="16"/>
        </w:rPr>
        <w:t xml:space="preserve">COORDINACIÓN ACADÉMICA </w:t>
      </w:r>
    </w:p>
    <w:p w:rsidR="002F5904" w:rsidRPr="00C24B3F" w:rsidRDefault="002F5904" w:rsidP="002F5904">
      <w:pPr>
        <w:rPr>
          <w:rFonts w:ascii="Calibri" w:eastAsia="Calibri" w:hAnsi="Calibri"/>
          <w:b/>
          <w:color w:val="FF0000"/>
          <w:sz w:val="16"/>
          <w:szCs w:val="16"/>
        </w:rPr>
      </w:pPr>
      <w:r>
        <w:rPr>
          <w:rFonts w:ascii="Calibri" w:eastAsia="Calibri" w:hAnsi="Calibri"/>
          <w:b/>
          <w:sz w:val="16"/>
          <w:szCs w:val="16"/>
        </w:rPr>
        <w:t>PROFESORA: Nancy Bautista</w:t>
      </w:r>
    </w:p>
    <w:p w:rsidR="002F5904" w:rsidRDefault="002F5904" w:rsidP="002F5904">
      <w:pPr>
        <w:jc w:val="both"/>
        <w:rPr>
          <w:rFonts w:ascii="Arial" w:hAnsi="Arial" w:cs="Arial"/>
          <w:sz w:val="16"/>
          <w:szCs w:val="16"/>
        </w:rPr>
      </w:pPr>
    </w:p>
    <w:p w:rsidR="002F5904" w:rsidRDefault="002F5904" w:rsidP="002F5904">
      <w:pPr>
        <w:jc w:val="both"/>
        <w:rPr>
          <w:rFonts w:ascii="Arial" w:hAnsi="Arial" w:cs="Arial"/>
          <w:sz w:val="16"/>
          <w:szCs w:val="16"/>
        </w:rPr>
      </w:pPr>
    </w:p>
    <w:p w:rsidR="002F5904" w:rsidRDefault="002F5904" w:rsidP="002F5904">
      <w:pPr>
        <w:jc w:val="both"/>
        <w:rPr>
          <w:rFonts w:ascii="Arial" w:hAnsi="Arial" w:cs="Arial"/>
          <w:sz w:val="16"/>
          <w:szCs w:val="16"/>
        </w:rPr>
      </w:pPr>
    </w:p>
    <w:p w:rsidR="002F5904" w:rsidRPr="00A928AA" w:rsidRDefault="002F5904" w:rsidP="002F5904">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2F5904" w:rsidRPr="00C24B3F" w:rsidRDefault="002F5904" w:rsidP="002F5904">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ASIGNATURA: lENGUA Y lITERATURA</w:t>
      </w:r>
    </w:p>
    <w:p w:rsidR="002F5904" w:rsidRDefault="002F5904" w:rsidP="002F5904">
      <w:pPr>
        <w:ind w:left="142"/>
        <w:rPr>
          <w:rFonts w:ascii="Calibri" w:eastAsia="Calibri" w:hAnsi="Calibri" w:cstheme="minorHAnsi"/>
          <w:b/>
          <w:color w:val="FF0000"/>
        </w:rPr>
      </w:pPr>
      <w:r>
        <w:rPr>
          <w:rFonts w:ascii="Calibri" w:eastAsia="Calibri" w:hAnsi="Calibri" w:cstheme="minorHAnsi"/>
          <w:b/>
        </w:rPr>
        <w:t xml:space="preserve">                                                                   UNIDAD O  </w:t>
      </w:r>
    </w:p>
    <w:p w:rsidR="002F5904" w:rsidRDefault="002F5904" w:rsidP="002F5904">
      <w:pPr>
        <w:ind w:left="142"/>
        <w:jc w:val="center"/>
        <w:rPr>
          <w:rFonts w:ascii="Calibri" w:eastAsia="Calibri" w:hAnsi="Calibri" w:cstheme="minorHAnsi"/>
          <w:b/>
        </w:rPr>
      </w:pPr>
    </w:p>
    <w:p w:rsidR="002F5904" w:rsidRPr="004E3504" w:rsidRDefault="002F5904" w:rsidP="002F5904">
      <w:pPr>
        <w:rPr>
          <w:rFonts w:ascii="Calibri" w:hAnsi="Calibri" w:cs="Arial"/>
          <w:sz w:val="20"/>
          <w:szCs w:val="20"/>
          <w:u w:val="single"/>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xml:space="preserve">: </w:t>
      </w:r>
      <w:r w:rsidR="009220FF">
        <w:rPr>
          <w:rFonts w:ascii="Calibri" w:hAnsi="Calibri" w:cstheme="minorHAnsi"/>
          <w:sz w:val="20"/>
          <w:szCs w:val="20"/>
        </w:rPr>
        <w:t xml:space="preserve">4° Medio </w:t>
      </w:r>
      <w:bookmarkStart w:id="0" w:name="_GoBack"/>
      <w:bookmarkEnd w:id="0"/>
      <w:r>
        <w:rPr>
          <w:rFonts w:ascii="Calibri" w:hAnsi="Calibri" w:cstheme="minorHAnsi"/>
          <w:sz w:val="20"/>
          <w:szCs w:val="20"/>
        </w:rPr>
        <w:t xml:space="preserve"> Fecha de entrega: viernes 20 de marzo</w:t>
      </w:r>
    </w:p>
    <w:p w:rsidR="002F5904" w:rsidRDefault="002F5904" w:rsidP="002F5904"/>
    <w:tbl>
      <w:tblPr>
        <w:tblStyle w:val="Tablaconcuadrcula"/>
        <w:tblW w:w="0" w:type="auto"/>
        <w:tblLook w:val="04A0" w:firstRow="1" w:lastRow="0" w:firstColumn="1" w:lastColumn="0" w:noHBand="0" w:noVBand="1"/>
      </w:tblPr>
      <w:tblGrid>
        <w:gridCol w:w="1555"/>
        <w:gridCol w:w="7839"/>
      </w:tblGrid>
      <w:tr w:rsidR="002F5904" w:rsidRPr="00B61DCF" w:rsidTr="00600E2B">
        <w:tc>
          <w:tcPr>
            <w:tcW w:w="1555" w:type="dxa"/>
          </w:tcPr>
          <w:p w:rsidR="002F5904" w:rsidRPr="00C24B3F" w:rsidRDefault="002F5904" w:rsidP="00600E2B">
            <w:pPr>
              <w:rPr>
                <w:rFonts w:asciiTheme="minorHAnsi" w:hAnsiTheme="minorHAnsi"/>
                <w:b/>
                <w:sz w:val="20"/>
                <w:szCs w:val="20"/>
              </w:rPr>
            </w:pPr>
            <w:r w:rsidRPr="00C24B3F">
              <w:rPr>
                <w:rFonts w:asciiTheme="minorHAnsi" w:hAnsiTheme="minorHAnsi"/>
                <w:b/>
                <w:sz w:val="20"/>
                <w:szCs w:val="20"/>
              </w:rPr>
              <w:t xml:space="preserve">OA: </w:t>
            </w:r>
          </w:p>
        </w:tc>
        <w:tc>
          <w:tcPr>
            <w:tcW w:w="7839" w:type="dxa"/>
          </w:tcPr>
          <w:p w:rsidR="002F5904" w:rsidRPr="00B61DCF" w:rsidRDefault="002F5904" w:rsidP="002F5904">
            <w:pPr>
              <w:jc w:val="both"/>
              <w:rPr>
                <w:rFonts w:asciiTheme="minorHAnsi" w:hAnsiTheme="minorHAnsi"/>
                <w:sz w:val="20"/>
                <w:szCs w:val="20"/>
              </w:rPr>
            </w:pPr>
            <w:r>
              <w:rPr>
                <w:rFonts w:ascii="Arial" w:hAnsi="Arial" w:cs="Arial"/>
                <w:sz w:val="16"/>
                <w:szCs w:val="16"/>
              </w:rPr>
              <w:t>AE 21. Analizar e interpretar, comparando y contrastando obras literarias de cualquier época y del mismo género.</w:t>
            </w:r>
          </w:p>
        </w:tc>
      </w:tr>
    </w:tbl>
    <w:p w:rsidR="002F5904" w:rsidRPr="00C24B3F" w:rsidRDefault="002F5904" w:rsidP="002F5904">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2F5904" w:rsidTr="00600E2B">
        <w:tc>
          <w:tcPr>
            <w:tcW w:w="9544" w:type="dxa"/>
          </w:tcPr>
          <w:p w:rsidR="002F5904" w:rsidRDefault="002F5904" w:rsidP="00600E2B">
            <w:pPr>
              <w:rPr>
                <w:rFonts w:asciiTheme="minorHAnsi" w:hAnsiTheme="minorHAnsi"/>
                <w:b/>
                <w:sz w:val="20"/>
                <w:szCs w:val="20"/>
              </w:rPr>
            </w:pPr>
            <w:r>
              <w:rPr>
                <w:rFonts w:asciiTheme="minorHAnsi" w:hAnsiTheme="minorHAnsi"/>
                <w:b/>
                <w:sz w:val="20"/>
                <w:szCs w:val="20"/>
              </w:rPr>
              <w:t xml:space="preserve">INSTRUCCIONES GENERALES:       Lee de forma atenta y contesta lo que se pide en cada </w:t>
            </w:r>
            <w:proofErr w:type="spellStart"/>
            <w:r>
              <w:rPr>
                <w:rFonts w:asciiTheme="minorHAnsi" w:hAnsiTheme="minorHAnsi"/>
                <w:b/>
                <w:sz w:val="20"/>
                <w:szCs w:val="20"/>
              </w:rPr>
              <w:t>items</w:t>
            </w:r>
            <w:proofErr w:type="spellEnd"/>
          </w:p>
          <w:p w:rsidR="002F5904" w:rsidRPr="00F679E4" w:rsidRDefault="002F5904" w:rsidP="00600E2B">
            <w:pPr>
              <w:pStyle w:val="Prrafodelista"/>
              <w:ind w:left="1815"/>
              <w:rPr>
                <w:rFonts w:asciiTheme="minorHAnsi" w:hAnsiTheme="minorHAnsi"/>
                <w:b/>
                <w:sz w:val="20"/>
                <w:szCs w:val="20"/>
              </w:rPr>
            </w:pPr>
          </w:p>
        </w:tc>
      </w:tr>
      <w:tr w:rsidR="002F5904" w:rsidTr="00600E2B">
        <w:tc>
          <w:tcPr>
            <w:tcW w:w="9544" w:type="dxa"/>
          </w:tcPr>
          <w:p w:rsidR="002F5904" w:rsidRDefault="002F5904" w:rsidP="00600E2B">
            <w:pPr>
              <w:rPr>
                <w:rFonts w:asciiTheme="minorHAnsi" w:hAnsiTheme="minorHAnsi"/>
                <w:b/>
                <w:sz w:val="20"/>
                <w:szCs w:val="20"/>
              </w:rPr>
            </w:pPr>
            <w:r>
              <w:rPr>
                <w:rFonts w:asciiTheme="minorHAnsi" w:hAnsiTheme="minorHAnsi"/>
                <w:b/>
                <w:sz w:val="20"/>
                <w:szCs w:val="20"/>
              </w:rPr>
              <w:t>MAIL DE RECEPCIÓN: bautistaprofe41@gmail.com</w:t>
            </w:r>
          </w:p>
        </w:tc>
      </w:tr>
    </w:tbl>
    <w:p w:rsidR="002F5904" w:rsidRPr="008D645E" w:rsidRDefault="002F5904" w:rsidP="002F5904">
      <w:pPr>
        <w:pStyle w:val="Default"/>
        <w:ind w:left="720"/>
      </w:pPr>
    </w:p>
    <w:p w:rsidR="00B502F3" w:rsidRPr="0055396A" w:rsidRDefault="00B502F3" w:rsidP="00B502F3">
      <w:pPr>
        <w:pStyle w:val="Textoindependiente"/>
        <w:rPr>
          <w:rFonts w:ascii="Arial Narrow" w:hAnsi="Arial Narrow" w:cs="Arial"/>
          <w:b/>
          <w:bCs/>
          <w:iCs/>
          <w:color w:val="000000"/>
          <w:sz w:val="22"/>
          <w:szCs w:val="22"/>
        </w:rPr>
      </w:pPr>
      <w:r w:rsidRPr="0055396A">
        <w:rPr>
          <w:rFonts w:ascii="Arial Narrow" w:hAnsi="Arial Narrow" w:cs="Arial"/>
          <w:b/>
          <w:bCs/>
          <w:iCs/>
          <w:color w:val="000000"/>
          <w:sz w:val="22"/>
          <w:szCs w:val="22"/>
        </w:rPr>
        <w:t>RESPONDA LAS PREGUNTAS 1</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 xml:space="preserve">A </w:t>
      </w:r>
      <w:r w:rsidR="00CD1FEF" w:rsidRPr="0055396A">
        <w:rPr>
          <w:rFonts w:ascii="Arial Narrow" w:hAnsi="Arial Narrow" w:cs="Arial"/>
          <w:b/>
          <w:bCs/>
          <w:iCs/>
          <w:color w:val="000000"/>
          <w:sz w:val="22"/>
          <w:szCs w:val="22"/>
        </w:rPr>
        <w:t>10</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DE ACUERDO CON LA SIGUIENTE INFORMACIÓN</w:t>
      </w:r>
    </w:p>
    <w:p w:rsidR="00CD1FEF" w:rsidRPr="0055396A" w:rsidRDefault="00CD1FEF" w:rsidP="00CD1FEF">
      <w:pPr>
        <w:jc w:val="both"/>
        <w:rPr>
          <w:rFonts w:ascii="Arial Narrow" w:hAnsi="Arial Narrow"/>
          <w:sz w:val="22"/>
          <w:szCs w:val="22"/>
        </w:rPr>
      </w:pPr>
      <w:r w:rsidRPr="0055396A">
        <w:rPr>
          <w:rFonts w:ascii="Arial Narrow" w:hAnsi="Arial Narrow"/>
          <w:sz w:val="22"/>
          <w:szCs w:val="22"/>
        </w:rPr>
        <w:t xml:space="preserve">"Muchos años después, frente al pelotón de fusilamiento, el coronel Aureliano Buendía había de recordar aquella tarde remota en que su padre lo llevó a conocer el hielo. Macondo era entonces una aldea de veinte casas de barro y </w:t>
      </w:r>
      <w:proofErr w:type="spellStart"/>
      <w:r w:rsidRPr="0055396A">
        <w:rPr>
          <w:rFonts w:ascii="Arial Narrow" w:hAnsi="Arial Narrow"/>
          <w:sz w:val="22"/>
          <w:szCs w:val="22"/>
        </w:rPr>
        <w:t>cañabrava</w:t>
      </w:r>
      <w:proofErr w:type="spellEnd"/>
      <w:r w:rsidRPr="0055396A">
        <w:rPr>
          <w:rFonts w:ascii="Arial Narrow" w:hAnsi="Arial Narrow"/>
          <w:sz w:val="22"/>
          <w:szCs w:val="22"/>
        </w:rPr>
        <w:t xml:space="preserve"> construidas a la orilla de un río de aguas diáfanas que se precipitaban por un lecho de piedras pulidas, blancas y enormes como huevos prehistóricos. El mundo era tan reciente, que muchas cosas carecían de nombre, y para mencionarlas había que señalarlas con el dedo".</w:t>
      </w:r>
    </w:p>
    <w:p w:rsidR="00CD1FEF" w:rsidRPr="0055396A" w:rsidRDefault="00CD1FEF" w:rsidP="00CD1FEF">
      <w:pPr>
        <w:jc w:val="both"/>
        <w:rPr>
          <w:rFonts w:ascii="Arial Narrow" w:hAnsi="Arial Narrow"/>
          <w:sz w:val="22"/>
          <w:szCs w:val="22"/>
        </w:rPr>
      </w:pPr>
      <w:r w:rsidRPr="0055396A">
        <w:rPr>
          <w:rFonts w:ascii="Arial Narrow" w:hAnsi="Arial Narrow"/>
          <w:sz w:val="22"/>
          <w:szCs w:val="22"/>
        </w:rPr>
        <w:t>…Estaban obstinados en que su padre los llevara a conocer la portentosa novedad de los sabios de Memphis, anunciada a la entrada de una tienda que, según decían, perteneció al rey Salomón. Tanto insistieron, que José Arcadio Buendía pagó los treinta reales y los condujo hasta el centro de la carpa, donde había un gigante de torso peludo y cabeza rapada, con un anillo de cobre en la nariz y una pesada cadena de hierro en el tobillo, custodiando un cofre pirata. Al ser destapado por el gigante, el cofre dejó escapar un aliento glacial. Dentro solo había un bloque transparente, con infinitas agujas internas en las cuales se despedazaba en estrellas de colores la claridad del crepúsculo. Desconcertado, sabiendo que los niños esperaban una explicación inmediata, José Arcadio Buendía se atrevió a murmurar:</w:t>
      </w:r>
    </w:p>
    <w:p w:rsidR="00CD1FEF" w:rsidRPr="0055396A" w:rsidRDefault="00CD1FEF" w:rsidP="00807C2B">
      <w:pPr>
        <w:pStyle w:val="Sinespaciado"/>
        <w:jc w:val="left"/>
        <w:rPr>
          <w:rFonts w:ascii="Arial Narrow" w:hAnsi="Arial Narrow"/>
          <w:color w:val="000000"/>
        </w:rPr>
      </w:pPr>
      <w:r w:rsidRPr="0055396A">
        <w:rPr>
          <w:rFonts w:ascii="Arial Narrow" w:hAnsi="Arial Narrow"/>
          <w:color w:val="000000"/>
        </w:rPr>
        <w:t>—Es el diamante más grande del mundo.</w:t>
      </w:r>
      <w:r w:rsidRPr="0055396A">
        <w:rPr>
          <w:rFonts w:ascii="Arial Narrow" w:hAnsi="Arial Narrow"/>
          <w:color w:val="000000"/>
        </w:rPr>
        <w:br/>
        <w:t>—No —corrigió el gitano—. Es hielo.</w:t>
      </w:r>
    </w:p>
    <w:p w:rsidR="00807C2B" w:rsidRPr="0055396A" w:rsidRDefault="00CD1FEF" w:rsidP="00CD1FEF">
      <w:pPr>
        <w:pStyle w:val="Sinespaciado"/>
        <w:rPr>
          <w:rFonts w:ascii="Arial Narrow" w:hAnsi="Arial Narrow"/>
          <w:color w:val="000000"/>
        </w:rPr>
      </w:pPr>
      <w:r w:rsidRPr="0055396A">
        <w:rPr>
          <w:rFonts w:ascii="Arial Narrow" w:hAnsi="Arial Narrow"/>
          <w:color w:val="000000"/>
        </w:rPr>
        <w:t>José Arcadio Buendía, sin entender, extendió la mano hacia el témpano, pero el gigante se la apartó. "Cinco reales más para tocarlo", dijo. José Arcadio Buendía los pagó, y entonces puso la mano sobre el hielo, y la mantuvo puesta por varios minutos, mientras el corazón se le hinchaba de temor y de júbilo al contacto del misterio. Sin saber qué decir, pagó otros diez reales para que sus hijos vivieran la prodigiosa experiencia. El pequeño José Arcadio se negó a tocarlo. Aureliano, en cambio, dio un paso hacia adelante, puso la mano y la retiró en el acto. "Está hirviendo", exclamó asustado. Pero su padre no le prestó atención. Embriagado por la evidencia del prodigio, en aquel momento se olvidó de la frustración de sus empresas delirantes y del cuerpo de Melquíades abandonado al apetito de los calamares. Pagó otros cinco reales, y con la mano puesta en el témpano, como expresando un testimonio sobre el texto sagrado, exclamó:</w:t>
      </w:r>
    </w:p>
    <w:p w:rsidR="00CD1FEF" w:rsidRPr="0055396A" w:rsidRDefault="00CD1FEF" w:rsidP="00CD1FEF">
      <w:pPr>
        <w:pStyle w:val="Sinespaciado"/>
        <w:rPr>
          <w:rFonts w:ascii="Arial Narrow" w:hAnsi="Arial Narrow"/>
          <w:color w:val="000000"/>
        </w:rPr>
      </w:pPr>
      <w:r w:rsidRPr="0055396A">
        <w:rPr>
          <w:rFonts w:ascii="Arial Narrow" w:hAnsi="Arial Narrow"/>
          <w:color w:val="000000"/>
        </w:rPr>
        <w:br/>
        <w:t>—Este es el gran invento de nuestro tiempo.</w:t>
      </w:r>
    </w:p>
    <w:p w:rsidR="00CD1FEF" w:rsidRPr="0055396A" w:rsidRDefault="00CD1FEF" w:rsidP="00807C2B">
      <w:pPr>
        <w:pStyle w:val="Sinespaciado"/>
        <w:jc w:val="right"/>
        <w:rPr>
          <w:rFonts w:ascii="Arial Narrow" w:hAnsi="Arial Narrow"/>
          <w:color w:val="000000"/>
          <w:sz w:val="16"/>
          <w:szCs w:val="16"/>
        </w:rPr>
      </w:pPr>
      <w:r w:rsidRPr="0055396A">
        <w:rPr>
          <w:rFonts w:ascii="Arial Narrow" w:hAnsi="Arial Narrow"/>
          <w:color w:val="000000"/>
          <w:sz w:val="16"/>
          <w:szCs w:val="16"/>
        </w:rPr>
        <w:t>García Márquez Gabriel. Cien años de soledad. Barcelona: Círculo de Lectores.</w:t>
      </w:r>
    </w:p>
    <w:p w:rsidR="00CD1FEF" w:rsidRPr="0055396A" w:rsidRDefault="00CD1FEF" w:rsidP="00B502F3">
      <w:pPr>
        <w:pStyle w:val="Textoindependiente"/>
        <w:rPr>
          <w:rFonts w:ascii="Arial Narrow" w:hAnsi="Arial Narrow" w:cs="Arial"/>
          <w:b/>
          <w:bCs/>
          <w:iCs/>
          <w:color w:val="000000"/>
          <w:sz w:val="22"/>
          <w:szCs w:val="22"/>
        </w:rPr>
      </w:pPr>
    </w:p>
    <w:p w:rsidR="00266A15" w:rsidRPr="0055396A" w:rsidRDefault="00266A15" w:rsidP="00CD1FEF">
      <w:pPr>
        <w:autoSpaceDE w:val="0"/>
        <w:autoSpaceDN w:val="0"/>
        <w:adjustRightInd w:val="0"/>
        <w:rPr>
          <w:rFonts w:ascii="Arial Narrow" w:hAnsi="Arial Narrow" w:cs="ArialUnicodeMS"/>
          <w:b/>
          <w:sz w:val="22"/>
          <w:szCs w:val="22"/>
          <w:lang w:val="es-ES"/>
        </w:rPr>
        <w:sectPr w:rsidR="00266A15" w:rsidRPr="0055396A" w:rsidSect="00807C2B">
          <w:pgSz w:w="11906" w:h="16838" w:code="9"/>
          <w:pgMar w:top="851" w:right="794" w:bottom="794" w:left="794" w:header="709" w:footer="709" w:gutter="0"/>
          <w:cols w:space="708"/>
          <w:docGrid w:linePitch="360"/>
        </w:sectPr>
      </w:pPr>
    </w:p>
    <w:p w:rsidR="00CD1FEF" w:rsidRPr="0055396A" w:rsidRDefault="00CD1FEF" w:rsidP="00266A15">
      <w:pPr>
        <w:autoSpaceDE w:val="0"/>
        <w:autoSpaceDN w:val="0"/>
        <w:adjustRightInd w:val="0"/>
        <w:jc w:val="both"/>
        <w:rPr>
          <w:rFonts w:ascii="Arial Narrow" w:hAnsi="Arial Narrow" w:cs="ArialUnicodeMS"/>
          <w:b/>
          <w:sz w:val="22"/>
          <w:szCs w:val="22"/>
          <w:lang w:val="es-ES"/>
        </w:rPr>
      </w:pPr>
      <w:r w:rsidRPr="0055396A">
        <w:rPr>
          <w:rFonts w:ascii="Arial Narrow" w:hAnsi="Arial Narrow" w:cs="ArialUnicodeMS"/>
          <w:b/>
          <w:sz w:val="22"/>
          <w:szCs w:val="22"/>
          <w:lang w:val="es-ES"/>
        </w:rPr>
        <w:lastRenderedPageBreak/>
        <w:t xml:space="preserve">1. En la frase “Macondo era </w:t>
      </w:r>
      <w:r w:rsidRPr="0055396A">
        <w:rPr>
          <w:rFonts w:ascii="Arial Narrow" w:hAnsi="Arial Narrow" w:cs="ArialUnicodeMS"/>
          <w:b/>
          <w:sz w:val="22"/>
          <w:szCs w:val="22"/>
          <w:u w:val="single"/>
          <w:lang w:val="es-ES"/>
        </w:rPr>
        <w:t>entonces</w:t>
      </w:r>
      <w:r w:rsidRPr="0055396A">
        <w:rPr>
          <w:rFonts w:ascii="Arial Narrow" w:hAnsi="Arial Narrow" w:cs="ArialUnicodeMS"/>
          <w:b/>
          <w:sz w:val="22"/>
          <w:szCs w:val="22"/>
          <w:lang w:val="es-ES"/>
        </w:rPr>
        <w:t xml:space="preserve"> una aldea de veinte casas…”, la palabra subrayada se relaciona semánticamente con</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“pelotón de fusilamiento”.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“aquella tarde remota”.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“muchos años después”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“el Coronel Aureliano Buendía”.</w:t>
      </w:r>
    </w:p>
    <w:p w:rsidR="00CD1FEF" w:rsidRPr="0055396A" w:rsidRDefault="00CD1FEF" w:rsidP="00266A15">
      <w:pPr>
        <w:autoSpaceDE w:val="0"/>
        <w:autoSpaceDN w:val="0"/>
        <w:adjustRightInd w:val="0"/>
        <w:jc w:val="both"/>
        <w:rPr>
          <w:rFonts w:ascii="Arial Narrow" w:hAnsi="Arial Narrow" w:cs="ArialUnicodeMS"/>
          <w:sz w:val="22"/>
          <w:szCs w:val="22"/>
          <w:lang w:val="es-ES"/>
        </w:rPr>
      </w:pPr>
    </w:p>
    <w:p w:rsidR="00CD1FEF" w:rsidRPr="0055396A" w:rsidRDefault="00CD1FEF" w:rsidP="00266A15">
      <w:pPr>
        <w:autoSpaceDE w:val="0"/>
        <w:autoSpaceDN w:val="0"/>
        <w:adjustRightInd w:val="0"/>
        <w:jc w:val="both"/>
        <w:rPr>
          <w:rFonts w:ascii="Arial Narrow" w:hAnsi="Arial Narrow" w:cs="ArialUnicodeMS"/>
          <w:b/>
          <w:sz w:val="22"/>
          <w:szCs w:val="22"/>
          <w:lang w:val="es-ES"/>
        </w:rPr>
      </w:pPr>
      <w:r w:rsidRPr="0055396A">
        <w:rPr>
          <w:rFonts w:ascii="Arial Narrow" w:hAnsi="Arial Narrow" w:cs="ArialUnicodeMS"/>
          <w:b/>
          <w:sz w:val="22"/>
          <w:szCs w:val="22"/>
          <w:lang w:val="es-ES"/>
        </w:rPr>
        <w:t>2. Macondo es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un lugar imaginario.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Aracataca.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Colombia.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un nombre tomado de Pedro Páramo.</w:t>
      </w:r>
    </w:p>
    <w:p w:rsidR="00CD1FEF" w:rsidRDefault="00CD1FEF" w:rsidP="00266A15">
      <w:pPr>
        <w:autoSpaceDE w:val="0"/>
        <w:autoSpaceDN w:val="0"/>
        <w:adjustRightInd w:val="0"/>
        <w:jc w:val="both"/>
        <w:rPr>
          <w:rFonts w:ascii="Arial Narrow" w:hAnsi="Arial Narrow" w:cs="ArialUnicodeMS"/>
          <w:b/>
          <w:sz w:val="22"/>
          <w:szCs w:val="22"/>
          <w:lang w:val="es-ES"/>
        </w:rPr>
      </w:pPr>
    </w:p>
    <w:p w:rsidR="00CD1FEF" w:rsidRPr="0055396A" w:rsidRDefault="00CD1FEF" w:rsidP="00266A15">
      <w:pPr>
        <w:autoSpaceDE w:val="0"/>
        <w:autoSpaceDN w:val="0"/>
        <w:adjustRightInd w:val="0"/>
        <w:jc w:val="both"/>
        <w:rPr>
          <w:rFonts w:ascii="Arial Narrow" w:hAnsi="Arial Narrow" w:cs="ArialUnicodeMS"/>
          <w:b/>
          <w:sz w:val="22"/>
          <w:szCs w:val="22"/>
          <w:lang w:val="es-ES"/>
        </w:rPr>
      </w:pPr>
      <w:r w:rsidRPr="0055396A">
        <w:rPr>
          <w:rFonts w:ascii="Arial Narrow" w:hAnsi="Arial Narrow" w:cs="ArialUnicodeMS"/>
          <w:b/>
          <w:sz w:val="22"/>
          <w:szCs w:val="22"/>
          <w:lang w:val="es-ES"/>
        </w:rPr>
        <w:lastRenderedPageBreak/>
        <w:t xml:space="preserve">3. Cuando </w:t>
      </w:r>
      <w:r w:rsidRPr="0055396A">
        <w:rPr>
          <w:rFonts w:ascii="Arial Narrow" w:hAnsi="Arial Narrow"/>
          <w:b/>
          <w:color w:val="000000"/>
          <w:sz w:val="22"/>
          <w:szCs w:val="22"/>
        </w:rPr>
        <w:t>García Márquez se refiere a que el mundo era tan reciente que había muchas cosas sin nombre y para mencionarlas había que señalarlas con el dedo, se refiere 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la ignorancia de los habitantes de Macondo.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el desarrollo del lenguaje connotativo.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la ausencia de diccionarios de la lengua.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un momento del nacimiento del lenguaje.</w:t>
      </w:r>
    </w:p>
    <w:p w:rsidR="00CD1FEF" w:rsidRPr="0055396A" w:rsidRDefault="00CD1FEF" w:rsidP="00266A15">
      <w:pPr>
        <w:autoSpaceDE w:val="0"/>
        <w:autoSpaceDN w:val="0"/>
        <w:adjustRightInd w:val="0"/>
        <w:jc w:val="both"/>
        <w:rPr>
          <w:rFonts w:ascii="Arial Narrow" w:hAnsi="Arial Narrow" w:cs="ArialUnicodeMS"/>
          <w:b/>
          <w:sz w:val="22"/>
          <w:szCs w:val="22"/>
          <w:lang w:val="es-ES"/>
        </w:rPr>
      </w:pPr>
      <w:r w:rsidRPr="0055396A">
        <w:rPr>
          <w:rFonts w:ascii="Arial Narrow" w:hAnsi="Arial Narrow" w:cs="ArialUnicodeMS"/>
          <w:b/>
          <w:sz w:val="22"/>
          <w:szCs w:val="22"/>
          <w:lang w:val="es-ES"/>
        </w:rPr>
        <w:t xml:space="preserve">    </w:t>
      </w:r>
    </w:p>
    <w:p w:rsidR="00CD1FEF" w:rsidRPr="0055396A" w:rsidRDefault="00CD1FEF" w:rsidP="00266A15">
      <w:pPr>
        <w:pStyle w:val="Sinespaciado"/>
        <w:rPr>
          <w:rFonts w:ascii="Arial Narrow" w:hAnsi="Arial Narrow" w:cs="TTE12F8280t00"/>
          <w:b/>
          <w:lang w:val="es-ES"/>
        </w:rPr>
      </w:pPr>
      <w:r w:rsidRPr="0055396A">
        <w:rPr>
          <w:rFonts w:ascii="Arial Narrow" w:hAnsi="Arial Narrow" w:cs="TTE12F8280t00"/>
          <w:b/>
          <w:lang w:val="es-ES"/>
        </w:rPr>
        <w:t>4. Según el texto, aquello que decían que “perteneció al rey Salomón” es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la novedad de los sabios de Memphis.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el cofre de pirata.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la carpa a la que ingresan.</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el diamante.</w:t>
      </w:r>
    </w:p>
    <w:p w:rsidR="002F5904" w:rsidRDefault="002F5904" w:rsidP="00266A15">
      <w:pPr>
        <w:pStyle w:val="Sinespaciado"/>
        <w:rPr>
          <w:rFonts w:ascii="Arial Narrow" w:hAnsi="Arial Narrow" w:cs="TTE12F8280t00"/>
          <w:b/>
          <w:lang w:val="es-ES"/>
        </w:rPr>
      </w:pPr>
    </w:p>
    <w:p w:rsidR="00CD1FEF" w:rsidRPr="0055396A" w:rsidRDefault="00CD1FEF" w:rsidP="00266A15">
      <w:pPr>
        <w:pStyle w:val="Sinespaciado"/>
        <w:rPr>
          <w:rFonts w:ascii="Arial Narrow" w:hAnsi="Arial Narrow" w:cs="TTE12F8280t00"/>
          <w:b/>
          <w:lang w:val="es-ES"/>
        </w:rPr>
      </w:pPr>
      <w:r w:rsidRPr="0055396A">
        <w:rPr>
          <w:rFonts w:ascii="Arial Narrow" w:hAnsi="Arial Narrow" w:cs="TTE12F8280t00"/>
          <w:b/>
          <w:lang w:val="es-ES"/>
        </w:rPr>
        <w:t xml:space="preserve">5. La frase “… con infinitas agujas internas en las cuales se despedazaban en estrellas de colores la claridad del crepúsculo”, se refiere a que </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los gitanos han introducido figuras en el témpano para asombrar a la gente.</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hay un efecto de la luz que hace ver figuras de colores en el témpano.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los gitanos hipnotizan y engañan a los espectadores.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José Arcadio Buendía simula que no sabe.</w:t>
      </w:r>
    </w:p>
    <w:p w:rsidR="00CD1FEF" w:rsidRPr="0055396A" w:rsidRDefault="00CD1FEF" w:rsidP="00266A15">
      <w:pPr>
        <w:pStyle w:val="Sinespaciado"/>
        <w:rPr>
          <w:rFonts w:ascii="Arial Narrow" w:hAnsi="Arial Narrow" w:cs="TTE12F8280t00"/>
          <w:b/>
          <w:lang w:val="es-ES"/>
        </w:rPr>
      </w:pPr>
    </w:p>
    <w:p w:rsidR="00CD1FEF" w:rsidRPr="0055396A" w:rsidRDefault="00CD1FEF" w:rsidP="00266A15">
      <w:pPr>
        <w:pStyle w:val="Sinespaciado"/>
        <w:rPr>
          <w:rFonts w:ascii="Arial Narrow" w:hAnsi="Arial Narrow" w:cs="TTE12F8280t00"/>
          <w:b/>
          <w:lang w:val="es-ES"/>
        </w:rPr>
      </w:pPr>
      <w:r w:rsidRPr="0055396A">
        <w:rPr>
          <w:rFonts w:ascii="Arial Narrow" w:hAnsi="Arial Narrow" w:cs="TTE12F8280t00"/>
          <w:b/>
          <w:lang w:val="es-ES"/>
        </w:rPr>
        <w:t>6. El tipo de narrador utilizado en el texto anterior es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Personaje.</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Testigo.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Omnisciente.</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Autor.</w:t>
      </w:r>
    </w:p>
    <w:p w:rsidR="00CD1FEF" w:rsidRPr="0055396A" w:rsidRDefault="00CD1FEF" w:rsidP="00266A15">
      <w:pPr>
        <w:pStyle w:val="Sinespaciado"/>
        <w:rPr>
          <w:rFonts w:ascii="Arial Narrow" w:hAnsi="Arial Narrow" w:cs="TTE12F8280t00"/>
          <w:b/>
          <w:lang w:val="es-ES"/>
        </w:rPr>
      </w:pPr>
    </w:p>
    <w:p w:rsidR="00CD1FEF" w:rsidRPr="0055396A" w:rsidRDefault="00CD1FEF" w:rsidP="00266A15">
      <w:pPr>
        <w:pStyle w:val="Sinespaciado"/>
        <w:rPr>
          <w:rFonts w:ascii="Arial Narrow" w:hAnsi="Arial Narrow" w:cs="ArialUnicodeMS"/>
          <w:b/>
          <w:lang w:val="es-ES"/>
        </w:rPr>
      </w:pPr>
      <w:r w:rsidRPr="0055396A">
        <w:rPr>
          <w:rFonts w:ascii="Arial Narrow" w:hAnsi="Arial Narrow" w:cs="TTE12F8280t00"/>
          <w:b/>
          <w:lang w:val="es-ES"/>
        </w:rPr>
        <w:t xml:space="preserve">7. “… es el diamante más grande del mundo”, dijo </w:t>
      </w:r>
      <w:r w:rsidRPr="0055396A">
        <w:rPr>
          <w:rFonts w:ascii="Arial Narrow" w:hAnsi="Arial Narrow" w:cs="ArialUnicodeMS"/>
          <w:b/>
          <w:lang w:val="es-ES"/>
        </w:rPr>
        <w:t>José Arcadio Buendía, porque no quería que sus hijos pensaran que le faltaba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astucia.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bravura.</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conocimiento.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dinero.</w:t>
      </w:r>
    </w:p>
    <w:p w:rsidR="002F5904" w:rsidRDefault="002F5904" w:rsidP="00266A15">
      <w:pPr>
        <w:pStyle w:val="Sinespaciado"/>
        <w:rPr>
          <w:rFonts w:ascii="Arial Narrow" w:hAnsi="Arial Narrow" w:cs="TTE12F8280t00"/>
          <w:b/>
          <w:lang w:val="es-ES"/>
        </w:rPr>
      </w:pPr>
    </w:p>
    <w:p w:rsidR="00CD1FEF" w:rsidRPr="0055396A" w:rsidRDefault="00CD1FEF" w:rsidP="00266A15">
      <w:pPr>
        <w:pStyle w:val="Sinespaciado"/>
        <w:rPr>
          <w:rFonts w:ascii="Arial Narrow" w:hAnsi="Arial Narrow" w:cs="ArialUnicodeMS"/>
          <w:b/>
          <w:lang w:val="es-ES"/>
        </w:rPr>
      </w:pPr>
      <w:r w:rsidRPr="0055396A">
        <w:rPr>
          <w:rFonts w:ascii="Arial Narrow" w:hAnsi="Arial Narrow" w:cs="TTE12F8280t00"/>
          <w:b/>
          <w:lang w:val="es-ES"/>
        </w:rPr>
        <w:t>8. Según el narrador “… lo portentosa novedad de los sabios de Memphis…” es</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A. el gigante.</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un diamante.</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el hielo.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 un hielo.</w:t>
      </w:r>
    </w:p>
    <w:p w:rsidR="00CD1FEF" w:rsidRPr="0055396A" w:rsidRDefault="00CD1FEF" w:rsidP="00266A15">
      <w:pPr>
        <w:pStyle w:val="Sinespaciado"/>
        <w:rPr>
          <w:rFonts w:ascii="Arial Narrow" w:hAnsi="Arial Narrow" w:cs="TTE12F8280t00"/>
          <w:b/>
          <w:lang w:val="es-ES"/>
        </w:rPr>
      </w:pPr>
    </w:p>
    <w:p w:rsidR="00CD1FEF" w:rsidRPr="0055396A" w:rsidRDefault="00CD1FEF" w:rsidP="00266A15">
      <w:pPr>
        <w:pStyle w:val="Sinespaciado"/>
        <w:rPr>
          <w:rFonts w:ascii="Arial Narrow" w:hAnsi="Arial Narrow" w:cs="ArialUnicodeMS"/>
          <w:b/>
          <w:lang w:val="es-ES"/>
        </w:rPr>
      </w:pPr>
      <w:r w:rsidRPr="0055396A">
        <w:rPr>
          <w:rFonts w:ascii="Arial Narrow" w:hAnsi="Arial Narrow" w:cs="TTE12F8280t00"/>
          <w:b/>
          <w:lang w:val="es-ES"/>
        </w:rPr>
        <w:t xml:space="preserve">9. </w:t>
      </w:r>
      <w:r w:rsidRPr="0055396A">
        <w:rPr>
          <w:rFonts w:ascii="Arial Narrow" w:hAnsi="Arial Narrow"/>
          <w:b/>
          <w:color w:val="000000"/>
        </w:rPr>
        <w:t>García Márquez</w:t>
      </w:r>
      <w:r w:rsidRPr="0055396A">
        <w:rPr>
          <w:rFonts w:ascii="Arial Narrow" w:hAnsi="Arial Narrow" w:cs="ArialUnicodeMS"/>
          <w:b/>
          <w:lang w:val="es-ES"/>
        </w:rPr>
        <w:t>, pertenece al movimiento literario denominado</w:t>
      </w:r>
    </w:p>
    <w:p w:rsidR="00CD1FEF" w:rsidRPr="0055396A" w:rsidRDefault="00CD1FEF" w:rsidP="00266A15">
      <w:pPr>
        <w:pStyle w:val="Sinespaciado"/>
        <w:rPr>
          <w:rFonts w:ascii="Arial Narrow" w:hAnsi="Arial Narrow" w:cs="ArialUnicodeMS"/>
          <w:lang w:val="es-ES"/>
        </w:rPr>
      </w:pPr>
      <w:r w:rsidRPr="0055396A">
        <w:rPr>
          <w:rFonts w:ascii="Arial Narrow" w:hAnsi="Arial Narrow" w:cs="ArialUnicodeMS"/>
          <w:lang w:val="es-ES"/>
        </w:rPr>
        <w:t>A. Vanguardismo.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Realismo Mágico.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Realismo.</w:t>
      </w:r>
    </w:p>
    <w:p w:rsidR="00CD1FEF" w:rsidRPr="0055396A" w:rsidRDefault="00CD1FEF"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 xml:space="preserve">D. Literatura Contemporánea. </w:t>
      </w:r>
    </w:p>
    <w:p w:rsidR="00807C2B" w:rsidRPr="0055396A" w:rsidRDefault="00807C2B" w:rsidP="00266A15">
      <w:pPr>
        <w:autoSpaceDE w:val="0"/>
        <w:autoSpaceDN w:val="0"/>
        <w:adjustRightInd w:val="0"/>
        <w:jc w:val="both"/>
        <w:rPr>
          <w:rFonts w:ascii="Arial Narrow" w:hAnsi="Arial Narrow" w:cs="ArialUnicodeMS"/>
          <w:sz w:val="22"/>
          <w:szCs w:val="22"/>
          <w:lang w:val="es-ES"/>
        </w:rPr>
      </w:pPr>
    </w:p>
    <w:p w:rsidR="00266EBC" w:rsidRPr="0055396A" w:rsidRDefault="00540AEE" w:rsidP="00266A15">
      <w:pPr>
        <w:pStyle w:val="Sinespaciado"/>
        <w:rPr>
          <w:rFonts w:ascii="Arial Narrow" w:hAnsi="Arial Narrow" w:cs="ArialUnicodeMS"/>
          <w:b/>
          <w:lang w:val="es-ES"/>
        </w:rPr>
      </w:pPr>
      <w:r w:rsidRPr="0055396A">
        <w:rPr>
          <w:rFonts w:ascii="Arial Narrow" w:hAnsi="Arial Narrow" w:cs="TTE12F8280t00"/>
          <w:b/>
          <w:lang w:val="es-ES"/>
        </w:rPr>
        <w:t>10</w:t>
      </w:r>
      <w:r w:rsidR="00266EBC" w:rsidRPr="0055396A">
        <w:rPr>
          <w:rFonts w:ascii="Arial Narrow" w:hAnsi="Arial Narrow" w:cs="TTE12F8280t00"/>
          <w:b/>
          <w:lang w:val="es-ES"/>
        </w:rPr>
        <w:t xml:space="preserve">. </w:t>
      </w:r>
      <w:r w:rsidR="00266EBC" w:rsidRPr="0055396A">
        <w:rPr>
          <w:rFonts w:ascii="Arial Narrow" w:hAnsi="Arial Narrow"/>
          <w:b/>
          <w:color w:val="000000"/>
        </w:rPr>
        <w:t xml:space="preserve">El primer párrafo nos presenta </w:t>
      </w:r>
    </w:p>
    <w:p w:rsidR="00266EBC" w:rsidRPr="0055396A" w:rsidRDefault="00266EBC" w:rsidP="00266A15">
      <w:pPr>
        <w:pStyle w:val="Sinespaciado"/>
        <w:rPr>
          <w:rFonts w:ascii="Arial Narrow" w:hAnsi="Arial Narrow" w:cs="ArialUnicodeMS"/>
          <w:lang w:val="es-ES"/>
        </w:rPr>
      </w:pPr>
      <w:r w:rsidRPr="0055396A">
        <w:rPr>
          <w:rFonts w:ascii="Arial Narrow" w:hAnsi="Arial Narrow" w:cs="ArialUnicodeMS"/>
          <w:lang w:val="es-ES"/>
        </w:rPr>
        <w:t>A. La llegada de los gitanos.</w:t>
      </w:r>
    </w:p>
    <w:p w:rsidR="00266EBC" w:rsidRPr="0055396A" w:rsidRDefault="00266EBC"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B. La presentación de Macondo.</w:t>
      </w:r>
    </w:p>
    <w:p w:rsidR="00266EBC" w:rsidRPr="0055396A" w:rsidRDefault="00266EBC"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C. El uso que José Arcadio Buendía le quiere dar a los inventos.</w:t>
      </w:r>
    </w:p>
    <w:p w:rsidR="00266EBC" w:rsidRPr="0055396A" w:rsidRDefault="00266EBC" w:rsidP="00266A15">
      <w:pPr>
        <w:autoSpaceDE w:val="0"/>
        <w:autoSpaceDN w:val="0"/>
        <w:adjustRightInd w:val="0"/>
        <w:jc w:val="both"/>
        <w:rPr>
          <w:rFonts w:ascii="Arial Narrow" w:hAnsi="Arial Narrow" w:cs="ArialUnicodeMS"/>
          <w:sz w:val="22"/>
          <w:szCs w:val="22"/>
          <w:lang w:val="es-ES"/>
        </w:rPr>
      </w:pPr>
      <w:r w:rsidRPr="0055396A">
        <w:rPr>
          <w:rFonts w:ascii="Arial Narrow" w:hAnsi="Arial Narrow" w:cs="ArialUnicodeMS"/>
          <w:sz w:val="22"/>
          <w:szCs w:val="22"/>
          <w:lang w:val="es-ES"/>
        </w:rPr>
        <w:t>D.</w:t>
      </w:r>
      <w:r w:rsidR="001A5896" w:rsidRPr="0055396A">
        <w:rPr>
          <w:rFonts w:ascii="Arial Narrow" w:hAnsi="Arial Narrow" w:cs="ArialUnicodeMS"/>
          <w:sz w:val="22"/>
          <w:szCs w:val="22"/>
          <w:lang w:val="es-ES"/>
        </w:rPr>
        <w:t xml:space="preserve"> Un mundo extravagante y turbulento</w:t>
      </w:r>
      <w:r w:rsidR="00266A15" w:rsidRPr="0055396A">
        <w:rPr>
          <w:rFonts w:ascii="Arial Narrow" w:hAnsi="Arial Narrow" w:cs="ArialUnicodeMS"/>
          <w:sz w:val="22"/>
          <w:szCs w:val="22"/>
          <w:lang w:val="es-ES"/>
        </w:rPr>
        <w:t>.</w:t>
      </w:r>
    </w:p>
    <w:p w:rsidR="00266EBC" w:rsidRPr="0055396A" w:rsidRDefault="00266EBC" w:rsidP="00266A15">
      <w:pPr>
        <w:autoSpaceDE w:val="0"/>
        <w:autoSpaceDN w:val="0"/>
        <w:adjustRightInd w:val="0"/>
        <w:jc w:val="both"/>
        <w:rPr>
          <w:rFonts w:ascii="Arial Narrow" w:hAnsi="Arial Narrow" w:cs="ArialUnicodeMS"/>
          <w:sz w:val="22"/>
          <w:szCs w:val="22"/>
          <w:lang w:val="es-ES"/>
        </w:rPr>
      </w:pPr>
    </w:p>
    <w:p w:rsidR="00807C2B" w:rsidRPr="0055396A" w:rsidRDefault="00807C2B" w:rsidP="00266A15">
      <w:pPr>
        <w:autoSpaceDE w:val="0"/>
        <w:autoSpaceDN w:val="0"/>
        <w:adjustRightInd w:val="0"/>
        <w:jc w:val="both"/>
        <w:rPr>
          <w:rFonts w:ascii="Arial Narrow" w:hAnsi="Arial Narrow" w:cs="ArialUnicodeMS"/>
          <w:sz w:val="22"/>
          <w:szCs w:val="22"/>
          <w:lang w:val="es-ES"/>
        </w:rPr>
      </w:pPr>
    </w:p>
    <w:p w:rsidR="00266A15" w:rsidRDefault="00266A15">
      <w:pPr>
        <w:rPr>
          <w:rFonts w:ascii="Arial Narrow" w:hAnsi="Arial Narrow"/>
          <w:sz w:val="22"/>
          <w:szCs w:val="22"/>
        </w:rPr>
      </w:pPr>
    </w:p>
    <w:p w:rsidR="002F5904" w:rsidRDefault="002F5904">
      <w:pPr>
        <w:rPr>
          <w:rFonts w:ascii="Arial Narrow" w:hAnsi="Arial Narrow"/>
          <w:sz w:val="22"/>
          <w:szCs w:val="22"/>
        </w:rPr>
      </w:pPr>
    </w:p>
    <w:p w:rsidR="002F5904" w:rsidRDefault="002F5904">
      <w:pPr>
        <w:rPr>
          <w:rFonts w:ascii="Arial Narrow" w:hAnsi="Arial Narrow"/>
          <w:sz w:val="22"/>
          <w:szCs w:val="22"/>
        </w:rPr>
      </w:pPr>
    </w:p>
    <w:p w:rsidR="002F5904" w:rsidRDefault="002F5904">
      <w:pPr>
        <w:rPr>
          <w:rFonts w:ascii="Arial Narrow" w:hAnsi="Arial Narrow"/>
          <w:sz w:val="22"/>
          <w:szCs w:val="22"/>
        </w:rPr>
      </w:pPr>
    </w:p>
    <w:p w:rsidR="002F5904" w:rsidRDefault="002F5904">
      <w:pPr>
        <w:rPr>
          <w:rFonts w:ascii="Arial Narrow" w:hAnsi="Arial Narrow"/>
          <w:sz w:val="22"/>
          <w:szCs w:val="22"/>
        </w:rPr>
      </w:pPr>
    </w:p>
    <w:p w:rsidR="002F5904" w:rsidRDefault="002F5904">
      <w:pPr>
        <w:rPr>
          <w:rFonts w:ascii="Arial Narrow" w:hAnsi="Arial Narrow"/>
          <w:sz w:val="22"/>
          <w:szCs w:val="22"/>
        </w:rPr>
      </w:pPr>
    </w:p>
    <w:p w:rsidR="002F5904" w:rsidRDefault="002F5904">
      <w:pPr>
        <w:rPr>
          <w:rFonts w:ascii="Arial Narrow" w:hAnsi="Arial Narrow"/>
          <w:sz w:val="22"/>
          <w:szCs w:val="22"/>
        </w:rPr>
      </w:pPr>
    </w:p>
    <w:p w:rsidR="002F5904" w:rsidRPr="0055396A" w:rsidRDefault="002F5904">
      <w:pPr>
        <w:rPr>
          <w:rFonts w:ascii="Arial Narrow" w:hAnsi="Arial Narrow"/>
          <w:sz w:val="22"/>
          <w:szCs w:val="22"/>
        </w:rPr>
        <w:sectPr w:rsidR="002F5904" w:rsidRPr="0055396A" w:rsidSect="002F5904">
          <w:type w:val="continuous"/>
          <w:pgSz w:w="11906" w:h="16838" w:code="9"/>
          <w:pgMar w:top="851" w:right="794" w:bottom="794" w:left="794" w:header="709" w:footer="709" w:gutter="0"/>
          <w:cols w:space="708"/>
          <w:docGrid w:linePitch="360"/>
        </w:sectPr>
      </w:pPr>
    </w:p>
    <w:p w:rsidR="00927D15" w:rsidRPr="0055396A" w:rsidRDefault="00927D15">
      <w:pPr>
        <w:rPr>
          <w:rFonts w:ascii="Arial Narrow" w:hAnsi="Arial Narrow"/>
          <w:sz w:val="22"/>
          <w:szCs w:val="22"/>
        </w:rPr>
      </w:pPr>
    </w:p>
    <w:p w:rsidR="00CD1FEF" w:rsidRPr="0055396A" w:rsidRDefault="00CD1FEF" w:rsidP="00CD1FEF">
      <w:pPr>
        <w:pStyle w:val="Textoindependiente"/>
        <w:rPr>
          <w:rFonts w:ascii="Arial Narrow" w:hAnsi="Arial Narrow" w:cs="Arial"/>
          <w:b/>
          <w:bCs/>
          <w:iCs/>
          <w:color w:val="000000"/>
          <w:sz w:val="22"/>
          <w:szCs w:val="22"/>
        </w:rPr>
      </w:pPr>
      <w:r w:rsidRPr="0055396A">
        <w:rPr>
          <w:rFonts w:ascii="Arial Narrow" w:hAnsi="Arial Narrow" w:cs="Arial"/>
          <w:b/>
          <w:bCs/>
          <w:iCs/>
          <w:color w:val="000000"/>
          <w:sz w:val="22"/>
          <w:szCs w:val="22"/>
        </w:rPr>
        <w:lastRenderedPageBreak/>
        <w:t>RESPONDA LAS PREGUNTAS 11</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A 13</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DE ACUERDO CON LA SIGUIENTE INFORMACIÓN</w:t>
      </w:r>
    </w:p>
    <w:p w:rsidR="00CD1FEF" w:rsidRPr="0055396A" w:rsidRDefault="00CD1FEF" w:rsidP="00063586">
      <w:pPr>
        <w:jc w:val="both"/>
        <w:rPr>
          <w:rFonts w:ascii="Arial Narrow" w:hAnsi="Arial Narrow"/>
          <w:i/>
          <w:sz w:val="22"/>
          <w:szCs w:val="22"/>
        </w:rPr>
      </w:pPr>
      <w:r w:rsidRPr="0055396A">
        <w:rPr>
          <w:rFonts w:ascii="Arial Narrow" w:hAnsi="Arial Narrow"/>
          <w:i/>
          <w:sz w:val="22"/>
          <w:szCs w:val="22"/>
        </w:rPr>
        <w:t xml:space="preserve">“Todos los que vivieron aquel momento, coinciden en que eran alrededor de las ocho de la noche cuando apareció Férula, sin que nadie presagiara su llegada. Todos pudieron verla con su blusa almidonada, su manojo de llaves en la cintura y su moño de solterona, tal como la habían visto siempre en la casa. </w:t>
      </w:r>
      <w:r w:rsidRPr="0055396A">
        <w:rPr>
          <w:rFonts w:ascii="Arial Narrow" w:hAnsi="Arial Narrow"/>
          <w:i/>
          <w:sz w:val="22"/>
          <w:szCs w:val="22"/>
          <w:u w:val="single"/>
        </w:rPr>
        <w:t>Entró por la puerta del comedor en el momento en que Esteban comenzaba a trinchar el asado y la reconocieron inmediatamente, a pesar de que</w:t>
      </w:r>
      <w:r w:rsidRPr="0055396A">
        <w:rPr>
          <w:rFonts w:ascii="Arial Narrow" w:hAnsi="Arial Narrow"/>
          <w:i/>
          <w:sz w:val="22"/>
          <w:szCs w:val="22"/>
        </w:rPr>
        <w:t xml:space="preserve"> </w:t>
      </w:r>
      <w:r w:rsidRPr="0055396A">
        <w:rPr>
          <w:rFonts w:ascii="Arial Narrow" w:hAnsi="Arial Narrow"/>
          <w:i/>
          <w:sz w:val="22"/>
          <w:szCs w:val="22"/>
          <w:u w:val="thick"/>
        </w:rPr>
        <w:t>hacía seis años que no la veían y estaba muy pálida y mucho más anciana”.</w:t>
      </w:r>
      <w:r w:rsidR="00063586" w:rsidRPr="0055396A">
        <w:rPr>
          <w:rFonts w:ascii="Arial Narrow" w:hAnsi="Arial Narrow"/>
          <w:i/>
          <w:sz w:val="22"/>
          <w:szCs w:val="22"/>
          <w:u w:val="thick"/>
        </w:rPr>
        <w:t xml:space="preserve">  </w:t>
      </w:r>
      <w:r w:rsidR="00063586" w:rsidRPr="0055396A">
        <w:rPr>
          <w:rFonts w:ascii="Arial Narrow" w:hAnsi="Arial Narrow"/>
          <w:i/>
          <w:sz w:val="22"/>
          <w:szCs w:val="22"/>
        </w:rPr>
        <w:t>Era un sábado y los mellizos, Jaime y Nicolás, habían salido del internado a pasar el fin de semana con su familia, de modo que también estaban allí. Su testimonio es muy importante, porque eran los únicos miembros de la familia que vivían alejados por completo de la mesa de tres patas, preservados de la magia y el espiritismo por su rígido colegio inglés. Primero sintieron un frío súbito en el comedor y Clara ordenó que cerraran las ventanas, porque pensó que era una corriente de aire. Luego oyeron el tintineo de las llaves y casi enseguida se abrió la puerta y apareció Férula, silenciosa y con una expresión lejana, en el mismo instante en que entraba la Nana por la puerta de la cocina, con la fuente de la ensalada. Esteban Trueba se quedó con el cuchillo y el tenedor de trinchar en el aire, paralizado por la sorpresa, y los tres niños gritaron ¡tía Férula! casi al unísono. Blanca alcanzó a pararse para ir a su encuentro, pero Clara, que se sentaba a su lado, estiró la mano y la sujetó de un brazo. En realidad Clara fue la única que se dio cuenta a la primera mirada de lo que estaba ocurriendo, debido a su larga familiaridad con los asuntos sobrenaturales, a pesar de que nada en el aspecto de su cuñada delataba su verdadero estado. Férula se detuvo a un metro de la mesa, los miró a todos con ojos vacíos e indiferentes y luego avanzó hacia Clara, que se puso de pie, pero no hizo ningún ademán de acercarse, sino que cerró los ojos y comenzó a respirar agitadamente, como si estuviera incubando uno de sus ataques de asma. Férula se acercó a ella, le puso una mano en cada hombro y la besó en la frente con un beso breve. Lo único que se escuchaba en el comedor era la respiración jadeante de Clara y el campanilleo metálico de las llaves en la cintura de Férula.”</w:t>
      </w:r>
    </w:p>
    <w:p w:rsidR="00CD1FEF" w:rsidRPr="0055396A" w:rsidRDefault="00CD1FEF" w:rsidP="00540AEE">
      <w:pPr>
        <w:jc w:val="right"/>
        <w:rPr>
          <w:rFonts w:ascii="Arial Narrow" w:hAnsi="Arial Narrow"/>
          <w:sz w:val="22"/>
          <w:szCs w:val="22"/>
        </w:rPr>
      </w:pPr>
      <w:r w:rsidRPr="0055396A">
        <w:rPr>
          <w:rFonts w:ascii="Arial Narrow" w:hAnsi="Arial Narrow"/>
          <w:sz w:val="22"/>
          <w:szCs w:val="22"/>
        </w:rPr>
        <w:t xml:space="preserve"> Isabel Allende, La casa de los espíritus (fragmento).</w:t>
      </w:r>
    </w:p>
    <w:p w:rsidR="000F207F" w:rsidRPr="0055396A" w:rsidRDefault="000F207F" w:rsidP="00CD1FEF">
      <w:pPr>
        <w:rPr>
          <w:rFonts w:ascii="Arial Narrow" w:hAnsi="Arial Narrow"/>
          <w:b/>
          <w:sz w:val="22"/>
          <w:szCs w:val="22"/>
        </w:rPr>
        <w:sectPr w:rsidR="000F207F" w:rsidRPr="0055396A" w:rsidSect="002F5904">
          <w:type w:val="continuous"/>
          <w:pgSz w:w="11906" w:h="16838" w:code="9"/>
          <w:pgMar w:top="851" w:right="794" w:bottom="794" w:left="794" w:header="709" w:footer="709" w:gutter="0"/>
          <w:cols w:space="708"/>
          <w:docGrid w:linePitch="360"/>
        </w:sectPr>
      </w:pPr>
    </w:p>
    <w:p w:rsidR="00CD1FEF" w:rsidRPr="0055396A" w:rsidRDefault="00540AEE" w:rsidP="00CD1FEF">
      <w:pPr>
        <w:rPr>
          <w:rFonts w:ascii="Arial Narrow" w:hAnsi="Arial Narrow"/>
          <w:b/>
          <w:sz w:val="22"/>
          <w:szCs w:val="22"/>
        </w:rPr>
      </w:pPr>
      <w:r w:rsidRPr="0055396A">
        <w:rPr>
          <w:rFonts w:ascii="Arial Narrow" w:hAnsi="Arial Narrow"/>
          <w:b/>
          <w:sz w:val="22"/>
          <w:szCs w:val="22"/>
        </w:rPr>
        <w:lastRenderedPageBreak/>
        <w:t xml:space="preserve">11. El termino </w:t>
      </w:r>
      <w:r w:rsidR="00CD1FEF" w:rsidRPr="0055396A">
        <w:rPr>
          <w:rFonts w:ascii="Arial Narrow" w:hAnsi="Arial Narrow"/>
          <w:b/>
          <w:sz w:val="22"/>
          <w:szCs w:val="22"/>
        </w:rPr>
        <w:t>COINCIDEN</w:t>
      </w:r>
      <w:r w:rsidRPr="0055396A">
        <w:rPr>
          <w:rFonts w:ascii="Arial Narrow" w:hAnsi="Arial Narrow"/>
          <w:b/>
          <w:sz w:val="22"/>
          <w:szCs w:val="22"/>
        </w:rPr>
        <w:t xml:space="preserve"> puede ser reemplazado por</w:t>
      </w:r>
    </w:p>
    <w:p w:rsidR="00CD1FEF" w:rsidRPr="0055396A" w:rsidRDefault="00CD1FEF" w:rsidP="00CD1FEF">
      <w:pPr>
        <w:rPr>
          <w:rFonts w:ascii="Arial Narrow" w:hAnsi="Arial Narrow"/>
          <w:sz w:val="22"/>
          <w:szCs w:val="22"/>
        </w:rPr>
      </w:pPr>
      <w:r w:rsidRPr="0055396A">
        <w:rPr>
          <w:rFonts w:ascii="Arial Narrow" w:hAnsi="Arial Narrow"/>
          <w:sz w:val="22"/>
          <w:szCs w:val="22"/>
        </w:rPr>
        <w:t>A</w:t>
      </w:r>
      <w:r w:rsidR="00540AEE" w:rsidRPr="0055396A">
        <w:rPr>
          <w:rFonts w:ascii="Arial Narrow" w:hAnsi="Arial Narrow"/>
          <w:sz w:val="22"/>
          <w:szCs w:val="22"/>
        </w:rPr>
        <w:t>.</w:t>
      </w:r>
      <w:r w:rsidRPr="0055396A">
        <w:rPr>
          <w:rFonts w:ascii="Arial Narrow" w:hAnsi="Arial Narrow"/>
          <w:sz w:val="22"/>
          <w:szCs w:val="22"/>
        </w:rPr>
        <w:t xml:space="preserve"> concuerdan </w:t>
      </w:r>
    </w:p>
    <w:p w:rsidR="00CD1FEF" w:rsidRPr="0055396A" w:rsidRDefault="00CD1FEF" w:rsidP="00CD1FEF">
      <w:pPr>
        <w:rPr>
          <w:rFonts w:ascii="Arial Narrow" w:hAnsi="Arial Narrow"/>
          <w:sz w:val="22"/>
          <w:szCs w:val="22"/>
        </w:rPr>
      </w:pPr>
      <w:r w:rsidRPr="0055396A">
        <w:rPr>
          <w:rFonts w:ascii="Arial Narrow" w:hAnsi="Arial Narrow"/>
          <w:sz w:val="22"/>
          <w:szCs w:val="22"/>
        </w:rPr>
        <w:t>B</w:t>
      </w:r>
      <w:r w:rsidR="00540AEE" w:rsidRPr="0055396A">
        <w:rPr>
          <w:rFonts w:ascii="Arial Narrow" w:hAnsi="Arial Narrow"/>
          <w:sz w:val="22"/>
          <w:szCs w:val="22"/>
        </w:rPr>
        <w:t>.</w:t>
      </w:r>
      <w:r w:rsidRPr="0055396A">
        <w:rPr>
          <w:rFonts w:ascii="Arial Narrow" w:hAnsi="Arial Narrow"/>
          <w:sz w:val="22"/>
          <w:szCs w:val="22"/>
        </w:rPr>
        <w:t xml:space="preserve"> confluyen </w:t>
      </w:r>
    </w:p>
    <w:p w:rsidR="00CD1FEF" w:rsidRPr="0055396A" w:rsidRDefault="00CD1FEF" w:rsidP="00CD1FEF">
      <w:pPr>
        <w:rPr>
          <w:rFonts w:ascii="Arial Narrow" w:hAnsi="Arial Narrow"/>
          <w:sz w:val="22"/>
          <w:szCs w:val="22"/>
        </w:rPr>
      </w:pPr>
      <w:r w:rsidRPr="0055396A">
        <w:rPr>
          <w:rFonts w:ascii="Arial Narrow" w:hAnsi="Arial Narrow"/>
          <w:sz w:val="22"/>
          <w:szCs w:val="22"/>
        </w:rPr>
        <w:t>C</w:t>
      </w:r>
      <w:r w:rsidR="00540AEE" w:rsidRPr="0055396A">
        <w:rPr>
          <w:rFonts w:ascii="Arial Narrow" w:hAnsi="Arial Narrow"/>
          <w:sz w:val="22"/>
          <w:szCs w:val="22"/>
        </w:rPr>
        <w:t>.</w:t>
      </w:r>
      <w:r w:rsidRPr="0055396A">
        <w:rPr>
          <w:rFonts w:ascii="Arial Narrow" w:hAnsi="Arial Narrow"/>
          <w:sz w:val="22"/>
          <w:szCs w:val="22"/>
        </w:rPr>
        <w:t xml:space="preserve"> acuerdan </w:t>
      </w:r>
    </w:p>
    <w:p w:rsidR="00CD1FEF" w:rsidRPr="0055396A" w:rsidRDefault="00CD1FEF" w:rsidP="00CD1FEF">
      <w:pPr>
        <w:rPr>
          <w:rFonts w:ascii="Arial Narrow" w:hAnsi="Arial Narrow"/>
          <w:sz w:val="22"/>
          <w:szCs w:val="22"/>
        </w:rPr>
      </w:pPr>
      <w:r w:rsidRPr="0055396A">
        <w:rPr>
          <w:rFonts w:ascii="Arial Narrow" w:hAnsi="Arial Narrow"/>
          <w:sz w:val="22"/>
          <w:szCs w:val="22"/>
        </w:rPr>
        <w:t>D</w:t>
      </w:r>
      <w:r w:rsidR="00540AEE" w:rsidRPr="0055396A">
        <w:rPr>
          <w:rFonts w:ascii="Arial Narrow" w:hAnsi="Arial Narrow"/>
          <w:sz w:val="22"/>
          <w:szCs w:val="22"/>
        </w:rPr>
        <w:t>.</w:t>
      </w:r>
      <w:r w:rsidRPr="0055396A">
        <w:rPr>
          <w:rFonts w:ascii="Arial Narrow" w:hAnsi="Arial Narrow"/>
          <w:sz w:val="22"/>
          <w:szCs w:val="22"/>
        </w:rPr>
        <w:t xml:space="preserve"> aseguran </w:t>
      </w:r>
    </w:p>
    <w:p w:rsidR="00CD1FEF" w:rsidRPr="0055396A" w:rsidRDefault="00CD1FEF" w:rsidP="00CD1FEF">
      <w:pPr>
        <w:rPr>
          <w:rFonts w:ascii="Arial Narrow" w:hAnsi="Arial Narrow"/>
          <w:sz w:val="22"/>
          <w:szCs w:val="22"/>
        </w:rPr>
      </w:pPr>
      <w:r w:rsidRPr="0055396A">
        <w:rPr>
          <w:rFonts w:ascii="Arial Narrow" w:hAnsi="Arial Narrow"/>
          <w:sz w:val="22"/>
          <w:szCs w:val="22"/>
        </w:rPr>
        <w:t>E</w:t>
      </w:r>
      <w:r w:rsidR="00540AEE" w:rsidRPr="0055396A">
        <w:rPr>
          <w:rFonts w:ascii="Arial Narrow" w:hAnsi="Arial Narrow"/>
          <w:sz w:val="22"/>
          <w:szCs w:val="22"/>
        </w:rPr>
        <w:t>.</w:t>
      </w:r>
      <w:r w:rsidRPr="0055396A">
        <w:rPr>
          <w:rFonts w:ascii="Arial Narrow" w:hAnsi="Arial Narrow"/>
          <w:sz w:val="22"/>
          <w:szCs w:val="22"/>
        </w:rPr>
        <w:t xml:space="preserve"> sostienen</w:t>
      </w:r>
    </w:p>
    <w:p w:rsidR="00CD1FEF" w:rsidRPr="0055396A" w:rsidRDefault="00CD1FEF" w:rsidP="00CD1FEF">
      <w:pPr>
        <w:rPr>
          <w:rFonts w:ascii="Arial Narrow" w:hAnsi="Arial Narrow"/>
          <w:sz w:val="22"/>
          <w:szCs w:val="22"/>
        </w:rPr>
      </w:pPr>
    </w:p>
    <w:p w:rsidR="00CD1FEF" w:rsidRPr="0055396A" w:rsidRDefault="00540AEE" w:rsidP="00CD1FEF">
      <w:pPr>
        <w:rPr>
          <w:rFonts w:ascii="Arial Narrow" w:hAnsi="Arial Narrow"/>
          <w:b/>
          <w:sz w:val="22"/>
          <w:szCs w:val="22"/>
        </w:rPr>
      </w:pPr>
      <w:r w:rsidRPr="0055396A">
        <w:rPr>
          <w:rFonts w:ascii="Arial Narrow" w:hAnsi="Arial Narrow"/>
          <w:b/>
          <w:sz w:val="22"/>
          <w:szCs w:val="22"/>
        </w:rPr>
        <w:t xml:space="preserve">12. </w:t>
      </w:r>
      <w:r w:rsidR="00CD1FEF" w:rsidRPr="0055396A">
        <w:rPr>
          <w:rFonts w:ascii="Arial Narrow" w:hAnsi="Arial Narrow"/>
          <w:b/>
          <w:sz w:val="22"/>
          <w:szCs w:val="22"/>
        </w:rPr>
        <w:t xml:space="preserve">Del fragmento se puede inferir que Férula </w:t>
      </w:r>
    </w:p>
    <w:p w:rsidR="00CD1FEF" w:rsidRPr="0055396A" w:rsidRDefault="00CD1FEF" w:rsidP="00CD1FEF">
      <w:pPr>
        <w:rPr>
          <w:rFonts w:ascii="Arial Narrow" w:hAnsi="Arial Narrow"/>
          <w:sz w:val="22"/>
          <w:szCs w:val="22"/>
        </w:rPr>
      </w:pPr>
      <w:r w:rsidRPr="0055396A">
        <w:rPr>
          <w:rFonts w:ascii="Arial Narrow" w:hAnsi="Arial Narrow"/>
          <w:sz w:val="22"/>
          <w:szCs w:val="22"/>
        </w:rPr>
        <w:t>A</w:t>
      </w:r>
      <w:r w:rsidR="00540AEE" w:rsidRPr="0055396A">
        <w:rPr>
          <w:rFonts w:ascii="Arial Narrow" w:hAnsi="Arial Narrow"/>
          <w:sz w:val="22"/>
          <w:szCs w:val="22"/>
        </w:rPr>
        <w:t>.</w:t>
      </w:r>
      <w:r w:rsidRPr="0055396A">
        <w:rPr>
          <w:rFonts w:ascii="Arial Narrow" w:hAnsi="Arial Narrow"/>
          <w:sz w:val="22"/>
          <w:szCs w:val="22"/>
        </w:rPr>
        <w:t xml:space="preserve"> tuvo un cambio en su comportamiento.</w:t>
      </w:r>
    </w:p>
    <w:p w:rsidR="00CD1FEF" w:rsidRPr="0055396A" w:rsidRDefault="00CD1FEF" w:rsidP="00CD1FEF">
      <w:pPr>
        <w:rPr>
          <w:rFonts w:ascii="Arial Narrow" w:hAnsi="Arial Narrow"/>
          <w:sz w:val="22"/>
          <w:szCs w:val="22"/>
        </w:rPr>
      </w:pPr>
      <w:r w:rsidRPr="0055396A">
        <w:rPr>
          <w:rFonts w:ascii="Arial Narrow" w:hAnsi="Arial Narrow"/>
          <w:sz w:val="22"/>
          <w:szCs w:val="22"/>
        </w:rPr>
        <w:t>B</w:t>
      </w:r>
      <w:r w:rsidR="00540AEE" w:rsidRPr="0055396A">
        <w:rPr>
          <w:rFonts w:ascii="Arial Narrow" w:hAnsi="Arial Narrow"/>
          <w:sz w:val="22"/>
          <w:szCs w:val="22"/>
        </w:rPr>
        <w:t>.</w:t>
      </w:r>
      <w:r w:rsidRPr="0055396A">
        <w:rPr>
          <w:rFonts w:ascii="Arial Narrow" w:hAnsi="Arial Narrow"/>
          <w:sz w:val="22"/>
          <w:szCs w:val="22"/>
        </w:rPr>
        <w:t xml:space="preserve"> un día se fue sin decir cuándo volvería. </w:t>
      </w:r>
    </w:p>
    <w:p w:rsidR="00CD1FEF" w:rsidRPr="0055396A" w:rsidRDefault="00CD1FEF" w:rsidP="00CD1FEF">
      <w:pPr>
        <w:rPr>
          <w:rFonts w:ascii="Arial Narrow" w:hAnsi="Arial Narrow"/>
          <w:sz w:val="22"/>
          <w:szCs w:val="22"/>
        </w:rPr>
      </w:pPr>
      <w:r w:rsidRPr="0055396A">
        <w:rPr>
          <w:rFonts w:ascii="Arial Narrow" w:hAnsi="Arial Narrow"/>
          <w:sz w:val="22"/>
          <w:szCs w:val="22"/>
        </w:rPr>
        <w:t>C</w:t>
      </w:r>
      <w:r w:rsidR="00540AEE" w:rsidRPr="0055396A">
        <w:rPr>
          <w:rFonts w:ascii="Arial Narrow" w:hAnsi="Arial Narrow"/>
          <w:sz w:val="22"/>
          <w:szCs w:val="22"/>
        </w:rPr>
        <w:t>.</w:t>
      </w:r>
      <w:r w:rsidRPr="0055396A">
        <w:rPr>
          <w:rFonts w:ascii="Arial Narrow" w:hAnsi="Arial Narrow"/>
          <w:sz w:val="22"/>
          <w:szCs w:val="22"/>
        </w:rPr>
        <w:t xml:space="preserve"> estaba muy enferma. </w:t>
      </w:r>
    </w:p>
    <w:p w:rsidR="00CD1FEF" w:rsidRPr="0055396A" w:rsidRDefault="00CD1FEF" w:rsidP="00CD1FEF">
      <w:pPr>
        <w:rPr>
          <w:rFonts w:ascii="Arial Narrow" w:hAnsi="Arial Narrow"/>
          <w:sz w:val="22"/>
          <w:szCs w:val="22"/>
        </w:rPr>
      </w:pPr>
      <w:r w:rsidRPr="0055396A">
        <w:rPr>
          <w:rFonts w:ascii="Arial Narrow" w:hAnsi="Arial Narrow"/>
          <w:sz w:val="22"/>
          <w:szCs w:val="22"/>
        </w:rPr>
        <w:t>D</w:t>
      </w:r>
      <w:r w:rsidR="00540AEE" w:rsidRPr="0055396A">
        <w:rPr>
          <w:rFonts w:ascii="Arial Narrow" w:hAnsi="Arial Narrow"/>
          <w:sz w:val="22"/>
          <w:szCs w:val="22"/>
        </w:rPr>
        <w:t>.</w:t>
      </w:r>
      <w:r w:rsidRPr="0055396A">
        <w:rPr>
          <w:rFonts w:ascii="Arial Narrow" w:hAnsi="Arial Narrow"/>
          <w:sz w:val="22"/>
          <w:szCs w:val="22"/>
        </w:rPr>
        <w:t xml:space="preserve"> no había sido invitada, sabía que ese día habría una fiesta. </w:t>
      </w:r>
    </w:p>
    <w:p w:rsidR="00CD1FEF" w:rsidRPr="0055396A" w:rsidRDefault="00CD1FEF" w:rsidP="00CD1FEF">
      <w:pPr>
        <w:rPr>
          <w:rFonts w:ascii="Arial Narrow" w:hAnsi="Arial Narrow"/>
          <w:sz w:val="22"/>
          <w:szCs w:val="22"/>
        </w:rPr>
      </w:pPr>
      <w:r w:rsidRPr="0055396A">
        <w:rPr>
          <w:rFonts w:ascii="Arial Narrow" w:hAnsi="Arial Narrow"/>
          <w:sz w:val="22"/>
          <w:szCs w:val="22"/>
        </w:rPr>
        <w:t>E</w:t>
      </w:r>
      <w:r w:rsidR="00540AEE" w:rsidRPr="0055396A">
        <w:rPr>
          <w:rFonts w:ascii="Arial Narrow" w:hAnsi="Arial Narrow"/>
          <w:sz w:val="22"/>
          <w:szCs w:val="22"/>
        </w:rPr>
        <w:t>.</w:t>
      </w:r>
      <w:r w:rsidRPr="0055396A">
        <w:rPr>
          <w:rFonts w:ascii="Arial Narrow" w:hAnsi="Arial Narrow"/>
          <w:sz w:val="22"/>
          <w:szCs w:val="22"/>
        </w:rPr>
        <w:t xml:space="preserve"> fue celebrada por la familia.</w:t>
      </w:r>
    </w:p>
    <w:p w:rsidR="000F207F" w:rsidRPr="0055396A" w:rsidRDefault="000F207F" w:rsidP="00CD1FEF">
      <w:pPr>
        <w:rPr>
          <w:rFonts w:ascii="Arial Narrow" w:hAnsi="Arial Narrow"/>
          <w:b/>
          <w:sz w:val="22"/>
          <w:szCs w:val="22"/>
        </w:rPr>
      </w:pPr>
    </w:p>
    <w:p w:rsidR="00CD1FEF" w:rsidRPr="0055396A" w:rsidRDefault="00540AEE" w:rsidP="00CD1FEF">
      <w:pPr>
        <w:rPr>
          <w:rFonts w:ascii="Arial Narrow" w:hAnsi="Arial Narrow"/>
          <w:b/>
          <w:sz w:val="22"/>
          <w:szCs w:val="22"/>
        </w:rPr>
      </w:pPr>
      <w:r w:rsidRPr="0055396A">
        <w:rPr>
          <w:rFonts w:ascii="Arial Narrow" w:hAnsi="Arial Narrow"/>
          <w:b/>
          <w:sz w:val="22"/>
          <w:szCs w:val="22"/>
        </w:rPr>
        <w:t xml:space="preserve">13.  </w:t>
      </w:r>
      <w:r w:rsidR="00CD1FEF" w:rsidRPr="0055396A">
        <w:rPr>
          <w:rFonts w:ascii="Arial Narrow" w:hAnsi="Arial Narrow"/>
          <w:b/>
          <w:sz w:val="22"/>
          <w:szCs w:val="22"/>
        </w:rPr>
        <w:t xml:space="preserve">El tema central del fragmento es </w:t>
      </w:r>
    </w:p>
    <w:p w:rsidR="00CD1FEF" w:rsidRPr="0055396A" w:rsidRDefault="00CD1FEF" w:rsidP="00CD1FEF">
      <w:pPr>
        <w:rPr>
          <w:rFonts w:ascii="Arial Narrow" w:hAnsi="Arial Narrow"/>
          <w:sz w:val="22"/>
          <w:szCs w:val="22"/>
        </w:rPr>
      </w:pPr>
      <w:r w:rsidRPr="0055396A">
        <w:rPr>
          <w:rFonts w:ascii="Arial Narrow" w:hAnsi="Arial Narrow"/>
          <w:sz w:val="22"/>
          <w:szCs w:val="22"/>
        </w:rPr>
        <w:t>A</w:t>
      </w:r>
      <w:r w:rsidR="00540AEE" w:rsidRPr="0055396A">
        <w:rPr>
          <w:rFonts w:ascii="Arial Narrow" w:hAnsi="Arial Narrow"/>
          <w:sz w:val="22"/>
          <w:szCs w:val="22"/>
        </w:rPr>
        <w:t>.</w:t>
      </w:r>
      <w:r w:rsidRPr="0055396A">
        <w:rPr>
          <w:rFonts w:ascii="Arial Narrow" w:hAnsi="Arial Narrow"/>
          <w:sz w:val="22"/>
          <w:szCs w:val="22"/>
        </w:rPr>
        <w:t xml:space="preserve"> una visita inoportuna. </w:t>
      </w:r>
    </w:p>
    <w:p w:rsidR="00CD1FEF" w:rsidRPr="0055396A" w:rsidRDefault="00CD1FEF" w:rsidP="00CD1FEF">
      <w:pPr>
        <w:rPr>
          <w:rFonts w:ascii="Arial Narrow" w:hAnsi="Arial Narrow"/>
          <w:sz w:val="22"/>
          <w:szCs w:val="22"/>
        </w:rPr>
      </w:pPr>
      <w:r w:rsidRPr="0055396A">
        <w:rPr>
          <w:rFonts w:ascii="Arial Narrow" w:hAnsi="Arial Narrow"/>
          <w:sz w:val="22"/>
          <w:szCs w:val="22"/>
        </w:rPr>
        <w:t>B</w:t>
      </w:r>
      <w:r w:rsidR="00540AEE" w:rsidRPr="0055396A">
        <w:rPr>
          <w:rFonts w:ascii="Arial Narrow" w:hAnsi="Arial Narrow"/>
          <w:sz w:val="22"/>
          <w:szCs w:val="22"/>
        </w:rPr>
        <w:t>.</w:t>
      </w:r>
      <w:r w:rsidRPr="0055396A">
        <w:rPr>
          <w:rFonts w:ascii="Arial Narrow" w:hAnsi="Arial Narrow"/>
          <w:sz w:val="22"/>
          <w:szCs w:val="22"/>
        </w:rPr>
        <w:t xml:space="preserve"> el reencuentro de una familia. </w:t>
      </w:r>
    </w:p>
    <w:p w:rsidR="00CD1FEF" w:rsidRPr="0055396A" w:rsidRDefault="00CD1FEF" w:rsidP="00CD1FEF">
      <w:pPr>
        <w:rPr>
          <w:rFonts w:ascii="Arial Narrow" w:hAnsi="Arial Narrow"/>
          <w:sz w:val="22"/>
          <w:szCs w:val="22"/>
        </w:rPr>
      </w:pPr>
      <w:r w:rsidRPr="0055396A">
        <w:rPr>
          <w:rFonts w:ascii="Arial Narrow" w:hAnsi="Arial Narrow"/>
          <w:sz w:val="22"/>
          <w:szCs w:val="22"/>
        </w:rPr>
        <w:t>C</w:t>
      </w:r>
      <w:r w:rsidR="00540AEE" w:rsidRPr="0055396A">
        <w:rPr>
          <w:rFonts w:ascii="Arial Narrow" w:hAnsi="Arial Narrow"/>
          <w:sz w:val="22"/>
          <w:szCs w:val="22"/>
        </w:rPr>
        <w:t>.</w:t>
      </w:r>
      <w:r w:rsidRPr="0055396A">
        <w:rPr>
          <w:rFonts w:ascii="Arial Narrow" w:hAnsi="Arial Narrow"/>
          <w:sz w:val="22"/>
          <w:szCs w:val="22"/>
        </w:rPr>
        <w:t xml:space="preserve"> el retorno de una mujer. </w:t>
      </w:r>
    </w:p>
    <w:p w:rsidR="00CD1FEF" w:rsidRPr="0055396A" w:rsidRDefault="00CD1FEF" w:rsidP="00CD1FEF">
      <w:pPr>
        <w:rPr>
          <w:rFonts w:ascii="Arial Narrow" w:hAnsi="Arial Narrow"/>
          <w:sz w:val="22"/>
          <w:szCs w:val="22"/>
        </w:rPr>
      </w:pPr>
      <w:r w:rsidRPr="0055396A">
        <w:rPr>
          <w:rFonts w:ascii="Arial Narrow" w:hAnsi="Arial Narrow"/>
          <w:sz w:val="22"/>
          <w:szCs w:val="22"/>
        </w:rPr>
        <w:t>D</w:t>
      </w:r>
      <w:r w:rsidR="00540AEE" w:rsidRPr="0055396A">
        <w:rPr>
          <w:rFonts w:ascii="Arial Narrow" w:hAnsi="Arial Narrow"/>
          <w:sz w:val="22"/>
          <w:szCs w:val="22"/>
        </w:rPr>
        <w:t>.</w:t>
      </w:r>
      <w:r w:rsidRPr="0055396A">
        <w:rPr>
          <w:rFonts w:ascii="Arial Narrow" w:hAnsi="Arial Narrow"/>
          <w:sz w:val="22"/>
          <w:szCs w:val="22"/>
        </w:rPr>
        <w:t xml:space="preserve"> el asombro de la familia. </w:t>
      </w:r>
    </w:p>
    <w:p w:rsidR="00CD1FEF" w:rsidRPr="0055396A" w:rsidRDefault="00CD1FEF" w:rsidP="00CD1FEF">
      <w:pPr>
        <w:rPr>
          <w:rFonts w:ascii="Arial Narrow" w:hAnsi="Arial Narrow"/>
          <w:sz w:val="22"/>
          <w:szCs w:val="22"/>
        </w:rPr>
      </w:pPr>
      <w:r w:rsidRPr="0055396A">
        <w:rPr>
          <w:rFonts w:ascii="Arial Narrow" w:hAnsi="Arial Narrow"/>
          <w:sz w:val="22"/>
          <w:szCs w:val="22"/>
        </w:rPr>
        <w:t>E</w:t>
      </w:r>
      <w:r w:rsidR="00540AEE" w:rsidRPr="0055396A">
        <w:rPr>
          <w:rFonts w:ascii="Arial Narrow" w:hAnsi="Arial Narrow"/>
          <w:sz w:val="22"/>
          <w:szCs w:val="22"/>
        </w:rPr>
        <w:t>.</w:t>
      </w:r>
      <w:r w:rsidRPr="0055396A">
        <w:rPr>
          <w:rFonts w:ascii="Arial Narrow" w:hAnsi="Arial Narrow"/>
          <w:sz w:val="22"/>
          <w:szCs w:val="22"/>
        </w:rPr>
        <w:t xml:space="preserve"> el envejecimiento de Férula.</w:t>
      </w:r>
    </w:p>
    <w:p w:rsidR="00CD1FEF" w:rsidRPr="0055396A" w:rsidRDefault="00CD1FEF" w:rsidP="00CD1FEF">
      <w:pPr>
        <w:rPr>
          <w:rFonts w:ascii="Arial Narrow" w:hAnsi="Arial Narrow"/>
          <w:sz w:val="22"/>
          <w:szCs w:val="22"/>
        </w:rPr>
      </w:pPr>
    </w:p>
    <w:p w:rsidR="000F207F" w:rsidRPr="0055396A" w:rsidRDefault="000F207F" w:rsidP="002E25A2">
      <w:pPr>
        <w:rPr>
          <w:rFonts w:ascii="Arial Narrow" w:hAnsi="Arial Narrow"/>
          <w:b/>
          <w:sz w:val="22"/>
          <w:szCs w:val="22"/>
        </w:rPr>
        <w:sectPr w:rsidR="000F207F" w:rsidRPr="0055396A" w:rsidSect="002F5904">
          <w:type w:val="continuous"/>
          <w:pgSz w:w="11906" w:h="16838" w:code="9"/>
          <w:pgMar w:top="851" w:right="794" w:bottom="794" w:left="794" w:header="709" w:footer="709" w:gutter="0"/>
          <w:cols w:space="708"/>
          <w:docGrid w:linePitch="360"/>
        </w:sectPr>
      </w:pPr>
    </w:p>
    <w:p w:rsidR="002E25A2" w:rsidRPr="0055396A" w:rsidRDefault="002E25A2" w:rsidP="002E25A2">
      <w:pPr>
        <w:rPr>
          <w:rFonts w:ascii="Arial Narrow" w:hAnsi="Arial Narrow"/>
          <w:b/>
          <w:sz w:val="22"/>
          <w:szCs w:val="22"/>
        </w:rPr>
      </w:pPr>
      <w:r w:rsidRPr="0055396A">
        <w:rPr>
          <w:rFonts w:ascii="Arial Narrow" w:hAnsi="Arial Narrow"/>
          <w:b/>
          <w:sz w:val="22"/>
          <w:szCs w:val="22"/>
        </w:rPr>
        <w:lastRenderedPageBreak/>
        <w:t xml:space="preserve">14. Al comparar </w:t>
      </w:r>
      <w:r w:rsidR="000E5A24" w:rsidRPr="0055396A">
        <w:rPr>
          <w:rFonts w:ascii="Arial Narrow" w:hAnsi="Arial Narrow"/>
          <w:b/>
          <w:sz w:val="22"/>
          <w:szCs w:val="22"/>
        </w:rPr>
        <w:t>los enunciados subrayados, cabe destacar</w:t>
      </w:r>
    </w:p>
    <w:p w:rsidR="002E25A2" w:rsidRPr="0055396A" w:rsidRDefault="002E25A2" w:rsidP="002E25A2">
      <w:pPr>
        <w:rPr>
          <w:rFonts w:ascii="Arial Narrow" w:hAnsi="Arial Narrow"/>
          <w:sz w:val="22"/>
          <w:szCs w:val="22"/>
        </w:rPr>
      </w:pPr>
      <w:r w:rsidRPr="0055396A">
        <w:rPr>
          <w:rFonts w:ascii="Arial Narrow" w:hAnsi="Arial Narrow"/>
          <w:sz w:val="22"/>
          <w:szCs w:val="22"/>
        </w:rPr>
        <w:t xml:space="preserve">A. </w:t>
      </w:r>
      <w:r w:rsidR="000E5A24" w:rsidRPr="0055396A">
        <w:rPr>
          <w:rFonts w:ascii="Arial Narrow" w:hAnsi="Arial Narrow"/>
          <w:sz w:val="22"/>
          <w:szCs w:val="22"/>
        </w:rPr>
        <w:t>el predominio de los sentimientos.</w:t>
      </w:r>
      <w:r w:rsidRPr="0055396A">
        <w:rPr>
          <w:rFonts w:ascii="Arial Narrow" w:hAnsi="Arial Narrow"/>
          <w:sz w:val="22"/>
          <w:szCs w:val="22"/>
        </w:rPr>
        <w:t xml:space="preserve"> </w:t>
      </w:r>
    </w:p>
    <w:p w:rsidR="002E25A2" w:rsidRPr="0055396A" w:rsidRDefault="002E25A2" w:rsidP="002E25A2">
      <w:pPr>
        <w:rPr>
          <w:rFonts w:ascii="Arial Narrow" w:hAnsi="Arial Narrow"/>
          <w:sz w:val="22"/>
          <w:szCs w:val="22"/>
        </w:rPr>
      </w:pPr>
      <w:r w:rsidRPr="0055396A">
        <w:rPr>
          <w:rFonts w:ascii="Arial Narrow" w:hAnsi="Arial Narrow"/>
          <w:sz w:val="22"/>
          <w:szCs w:val="22"/>
        </w:rPr>
        <w:t xml:space="preserve">B. </w:t>
      </w:r>
      <w:r w:rsidR="000E5A24" w:rsidRPr="0055396A">
        <w:rPr>
          <w:rFonts w:ascii="Arial Narrow" w:hAnsi="Arial Narrow"/>
          <w:sz w:val="22"/>
          <w:szCs w:val="22"/>
        </w:rPr>
        <w:t>el predominio de la forma del espíritu</w:t>
      </w:r>
      <w:r w:rsidRPr="0055396A">
        <w:rPr>
          <w:rFonts w:ascii="Arial Narrow" w:hAnsi="Arial Narrow"/>
          <w:sz w:val="22"/>
          <w:szCs w:val="22"/>
        </w:rPr>
        <w:t xml:space="preserve">. </w:t>
      </w:r>
    </w:p>
    <w:p w:rsidR="000F207F" w:rsidRPr="0055396A" w:rsidRDefault="002E25A2" w:rsidP="002E25A2">
      <w:pPr>
        <w:rPr>
          <w:rFonts w:ascii="Arial Narrow" w:hAnsi="Arial Narrow"/>
          <w:sz w:val="22"/>
          <w:szCs w:val="22"/>
        </w:rPr>
      </w:pPr>
      <w:r w:rsidRPr="0055396A">
        <w:rPr>
          <w:rFonts w:ascii="Arial Narrow" w:hAnsi="Arial Narrow"/>
          <w:sz w:val="22"/>
          <w:szCs w:val="22"/>
        </w:rPr>
        <w:t xml:space="preserve">C. </w:t>
      </w:r>
      <w:r w:rsidR="000E5A24" w:rsidRPr="0055396A">
        <w:rPr>
          <w:rFonts w:ascii="Arial Narrow" w:hAnsi="Arial Narrow"/>
          <w:sz w:val="22"/>
          <w:szCs w:val="22"/>
        </w:rPr>
        <w:t xml:space="preserve">el predominio de la forma lineal con frecuentes recurrencias al futuro. </w:t>
      </w:r>
    </w:p>
    <w:p w:rsidR="002E25A2" w:rsidRPr="0055396A" w:rsidRDefault="002E25A2" w:rsidP="002E25A2">
      <w:pPr>
        <w:rPr>
          <w:rFonts w:ascii="Arial Narrow" w:hAnsi="Arial Narrow"/>
          <w:sz w:val="22"/>
          <w:szCs w:val="22"/>
        </w:rPr>
      </w:pPr>
      <w:r w:rsidRPr="0055396A">
        <w:rPr>
          <w:rFonts w:ascii="Arial Narrow" w:hAnsi="Arial Narrow"/>
          <w:sz w:val="22"/>
          <w:szCs w:val="22"/>
        </w:rPr>
        <w:t xml:space="preserve">D. </w:t>
      </w:r>
      <w:r w:rsidR="000E5A24" w:rsidRPr="0055396A">
        <w:rPr>
          <w:rFonts w:ascii="Arial Narrow" w:hAnsi="Arial Narrow"/>
          <w:sz w:val="22"/>
          <w:szCs w:val="22"/>
        </w:rPr>
        <w:t>el predominio del juego narrativo en el manejo del tiempo</w:t>
      </w:r>
      <w:r w:rsidRPr="0055396A">
        <w:rPr>
          <w:rFonts w:ascii="Arial Narrow" w:hAnsi="Arial Narrow"/>
          <w:sz w:val="22"/>
          <w:szCs w:val="22"/>
        </w:rPr>
        <w:t xml:space="preserve">. </w:t>
      </w:r>
    </w:p>
    <w:p w:rsidR="002E25A2" w:rsidRPr="0055396A" w:rsidRDefault="002E25A2" w:rsidP="002E25A2">
      <w:pPr>
        <w:rPr>
          <w:rFonts w:ascii="Arial Narrow" w:hAnsi="Arial Narrow"/>
          <w:sz w:val="22"/>
          <w:szCs w:val="22"/>
        </w:rPr>
      </w:pPr>
      <w:r w:rsidRPr="0055396A">
        <w:rPr>
          <w:rFonts w:ascii="Arial Narrow" w:hAnsi="Arial Narrow"/>
          <w:sz w:val="22"/>
          <w:szCs w:val="22"/>
        </w:rPr>
        <w:t xml:space="preserve">E. </w:t>
      </w:r>
      <w:r w:rsidR="000E5A24" w:rsidRPr="0055396A">
        <w:rPr>
          <w:rFonts w:ascii="Arial Narrow" w:hAnsi="Arial Narrow"/>
          <w:sz w:val="22"/>
          <w:szCs w:val="22"/>
        </w:rPr>
        <w:t>el predominio del pasado a lo presente.</w:t>
      </w:r>
    </w:p>
    <w:p w:rsidR="000F207F" w:rsidRPr="0055396A" w:rsidRDefault="000F207F">
      <w:pPr>
        <w:rPr>
          <w:rFonts w:ascii="Arial Narrow" w:hAnsi="Arial Narrow"/>
          <w:sz w:val="22"/>
          <w:szCs w:val="22"/>
        </w:rPr>
        <w:sectPr w:rsidR="000F207F" w:rsidRPr="0055396A" w:rsidSect="002F5904">
          <w:type w:val="continuous"/>
          <w:pgSz w:w="11906" w:h="16838" w:code="9"/>
          <w:pgMar w:top="851" w:right="794" w:bottom="794" w:left="794" w:header="709" w:footer="709" w:gutter="0"/>
          <w:cols w:space="708"/>
          <w:docGrid w:linePitch="360"/>
        </w:sectPr>
      </w:pPr>
    </w:p>
    <w:p w:rsidR="00CD1FEF" w:rsidRPr="0055396A" w:rsidRDefault="00CD1FEF">
      <w:pPr>
        <w:rPr>
          <w:rFonts w:ascii="Arial Narrow" w:hAnsi="Arial Narrow"/>
          <w:sz w:val="22"/>
          <w:szCs w:val="22"/>
        </w:rPr>
      </w:pPr>
    </w:p>
    <w:p w:rsidR="000F207F" w:rsidRPr="0055396A" w:rsidRDefault="000F207F" w:rsidP="000E5A24">
      <w:pPr>
        <w:rPr>
          <w:rFonts w:ascii="Arial Narrow" w:hAnsi="Arial Narrow"/>
          <w:b/>
          <w:sz w:val="22"/>
          <w:szCs w:val="22"/>
        </w:rPr>
        <w:sectPr w:rsidR="000F207F" w:rsidRPr="0055396A" w:rsidSect="002F5904">
          <w:type w:val="continuous"/>
          <w:pgSz w:w="11906" w:h="16838" w:code="9"/>
          <w:pgMar w:top="851" w:right="794" w:bottom="794" w:left="794" w:header="709" w:footer="709" w:gutter="0"/>
          <w:cols w:space="708"/>
          <w:docGrid w:linePitch="360"/>
        </w:sectPr>
      </w:pPr>
    </w:p>
    <w:p w:rsidR="006324EE" w:rsidRPr="0055396A" w:rsidRDefault="000E5A24" w:rsidP="000E5A24">
      <w:pPr>
        <w:rPr>
          <w:rFonts w:ascii="Arial Narrow" w:hAnsi="Arial Narrow"/>
          <w:b/>
          <w:sz w:val="22"/>
          <w:szCs w:val="22"/>
        </w:rPr>
      </w:pPr>
      <w:r w:rsidRPr="0055396A">
        <w:rPr>
          <w:rFonts w:ascii="Arial Narrow" w:hAnsi="Arial Narrow"/>
          <w:b/>
          <w:sz w:val="22"/>
          <w:szCs w:val="22"/>
        </w:rPr>
        <w:lastRenderedPageBreak/>
        <w:t>1</w:t>
      </w:r>
      <w:r w:rsidR="00FF09A8" w:rsidRPr="0055396A">
        <w:rPr>
          <w:rFonts w:ascii="Arial Narrow" w:hAnsi="Arial Narrow"/>
          <w:b/>
          <w:sz w:val="22"/>
          <w:szCs w:val="22"/>
        </w:rPr>
        <w:t>5</w:t>
      </w:r>
      <w:r w:rsidRPr="0055396A">
        <w:rPr>
          <w:rFonts w:ascii="Arial Narrow" w:hAnsi="Arial Narrow"/>
          <w:b/>
          <w:sz w:val="22"/>
          <w:szCs w:val="22"/>
        </w:rPr>
        <w:t xml:space="preserve">. Al comparar </w:t>
      </w:r>
      <w:r w:rsidR="006324EE" w:rsidRPr="0055396A">
        <w:rPr>
          <w:rFonts w:ascii="Arial Narrow" w:hAnsi="Arial Narrow"/>
          <w:b/>
          <w:sz w:val="22"/>
          <w:szCs w:val="22"/>
        </w:rPr>
        <w:t>el anterior enunciado con el siguiente</w:t>
      </w:r>
      <w:r w:rsidRPr="0055396A">
        <w:rPr>
          <w:rFonts w:ascii="Arial Narrow" w:hAnsi="Arial Narrow"/>
          <w:b/>
          <w:sz w:val="22"/>
          <w:szCs w:val="22"/>
        </w:rPr>
        <w:t xml:space="preserve"> </w:t>
      </w:r>
    </w:p>
    <w:p w:rsidR="006324EE" w:rsidRPr="00396C68" w:rsidRDefault="006324EE" w:rsidP="00396C68">
      <w:pPr>
        <w:jc w:val="both"/>
        <w:rPr>
          <w:rFonts w:ascii="Arial Narrow" w:hAnsi="Arial Narrow"/>
          <w:b/>
          <w:sz w:val="20"/>
          <w:szCs w:val="20"/>
        </w:rPr>
      </w:pPr>
      <w:r w:rsidRPr="00396C68">
        <w:rPr>
          <w:rFonts w:ascii="Arial Narrow" w:hAnsi="Arial Narrow"/>
          <w:sz w:val="20"/>
          <w:szCs w:val="20"/>
        </w:rPr>
        <w:t>“…Estaban obstinados en que su padre los llevara a conocer la portentosa novedad de los sabios de Memphis, anunciada a la entrada de una tienda que, según decían, perteneció al rey Salomón. Tanto insistieron, que José Arcadio Buendía pagó los treinta reales y los condujo hasta el centro de la carpa, donde había un gigante de torso peludo y cabeza rapada, con un anillo de cobre en la nariz y una pesada cadena de hierro en el tobillo, custodiando un cofre pirata”.</w:t>
      </w:r>
    </w:p>
    <w:p w:rsidR="002F5904" w:rsidRDefault="002F5904" w:rsidP="006324EE">
      <w:pPr>
        <w:rPr>
          <w:rFonts w:ascii="Arial Narrow" w:hAnsi="Arial Narrow"/>
          <w:b/>
          <w:sz w:val="22"/>
          <w:szCs w:val="22"/>
        </w:rPr>
      </w:pPr>
    </w:p>
    <w:p w:rsidR="002F5904" w:rsidRDefault="002F5904" w:rsidP="006324EE">
      <w:pPr>
        <w:rPr>
          <w:rFonts w:ascii="Arial Narrow" w:hAnsi="Arial Narrow"/>
          <w:b/>
          <w:sz w:val="22"/>
          <w:szCs w:val="22"/>
        </w:rPr>
      </w:pPr>
    </w:p>
    <w:p w:rsidR="002F5904" w:rsidRDefault="002F5904" w:rsidP="006324EE">
      <w:pPr>
        <w:rPr>
          <w:rFonts w:ascii="Arial Narrow" w:hAnsi="Arial Narrow"/>
          <w:b/>
          <w:sz w:val="22"/>
          <w:szCs w:val="22"/>
        </w:rPr>
      </w:pPr>
    </w:p>
    <w:p w:rsidR="002F5904" w:rsidRDefault="002F5904" w:rsidP="006324EE">
      <w:pPr>
        <w:rPr>
          <w:rFonts w:ascii="Arial Narrow" w:hAnsi="Arial Narrow"/>
          <w:b/>
          <w:sz w:val="22"/>
          <w:szCs w:val="22"/>
        </w:rPr>
      </w:pPr>
    </w:p>
    <w:p w:rsidR="002F5904" w:rsidRDefault="002F5904" w:rsidP="006324EE">
      <w:pPr>
        <w:rPr>
          <w:rFonts w:ascii="Arial Narrow" w:hAnsi="Arial Narrow"/>
          <w:b/>
          <w:sz w:val="22"/>
          <w:szCs w:val="22"/>
        </w:rPr>
      </w:pPr>
    </w:p>
    <w:p w:rsidR="002F5904" w:rsidRDefault="002F5904" w:rsidP="006324EE">
      <w:pPr>
        <w:rPr>
          <w:rFonts w:ascii="Arial Narrow" w:hAnsi="Arial Narrow"/>
          <w:b/>
          <w:sz w:val="22"/>
          <w:szCs w:val="22"/>
        </w:rPr>
      </w:pPr>
    </w:p>
    <w:p w:rsidR="006324EE" w:rsidRPr="0055396A" w:rsidRDefault="006324EE" w:rsidP="006324EE">
      <w:pPr>
        <w:rPr>
          <w:rFonts w:ascii="Arial Narrow" w:hAnsi="Arial Narrow"/>
          <w:b/>
          <w:sz w:val="22"/>
          <w:szCs w:val="22"/>
        </w:rPr>
      </w:pPr>
      <w:r w:rsidRPr="0055396A">
        <w:rPr>
          <w:rFonts w:ascii="Arial Narrow" w:hAnsi="Arial Narrow"/>
          <w:b/>
          <w:sz w:val="22"/>
          <w:szCs w:val="22"/>
        </w:rPr>
        <w:lastRenderedPageBreak/>
        <w:t xml:space="preserve">Es correcto afirmar que </w:t>
      </w:r>
    </w:p>
    <w:p w:rsidR="006324EE" w:rsidRPr="0055396A" w:rsidRDefault="006324EE" w:rsidP="006324EE">
      <w:pPr>
        <w:pStyle w:val="Prrafodelista"/>
        <w:numPr>
          <w:ilvl w:val="0"/>
          <w:numId w:val="1"/>
        </w:numPr>
        <w:rPr>
          <w:rFonts w:ascii="Arial Narrow" w:hAnsi="Arial Narrow"/>
          <w:sz w:val="22"/>
          <w:szCs w:val="22"/>
        </w:rPr>
      </w:pPr>
      <w:r w:rsidRPr="0055396A">
        <w:rPr>
          <w:rFonts w:ascii="Arial Narrow" w:hAnsi="Arial Narrow"/>
          <w:sz w:val="22"/>
          <w:szCs w:val="22"/>
        </w:rPr>
        <w:t>La diferencia entre un estilo inmediato, directo y simple, frente a un lenguaje equilibrado, rítmico, en el que brilla el concepto y el uso del lenguaje.</w:t>
      </w:r>
    </w:p>
    <w:p w:rsidR="006324EE" w:rsidRPr="0055396A" w:rsidRDefault="006324EE" w:rsidP="006324EE">
      <w:pPr>
        <w:pStyle w:val="Prrafodelista"/>
        <w:numPr>
          <w:ilvl w:val="0"/>
          <w:numId w:val="1"/>
        </w:numPr>
        <w:rPr>
          <w:rFonts w:ascii="Arial Narrow" w:hAnsi="Arial Narrow"/>
          <w:sz w:val="22"/>
          <w:szCs w:val="22"/>
        </w:rPr>
      </w:pPr>
      <w:r w:rsidRPr="0055396A">
        <w:rPr>
          <w:rFonts w:ascii="Arial Narrow" w:hAnsi="Arial Narrow"/>
          <w:sz w:val="22"/>
          <w:szCs w:val="22"/>
        </w:rPr>
        <w:t>La simpleza del párrafo frente al excesivo uso de las adjetivaciones.</w:t>
      </w:r>
    </w:p>
    <w:p w:rsidR="006324EE" w:rsidRPr="0055396A" w:rsidRDefault="006324EE" w:rsidP="006324EE">
      <w:pPr>
        <w:pStyle w:val="Prrafodelista"/>
        <w:numPr>
          <w:ilvl w:val="0"/>
          <w:numId w:val="1"/>
        </w:numPr>
        <w:rPr>
          <w:rFonts w:ascii="Arial Narrow" w:hAnsi="Arial Narrow"/>
          <w:sz w:val="22"/>
          <w:szCs w:val="22"/>
        </w:rPr>
      </w:pPr>
      <w:r w:rsidRPr="0055396A">
        <w:rPr>
          <w:rFonts w:ascii="Arial Narrow" w:hAnsi="Arial Narrow"/>
          <w:sz w:val="22"/>
          <w:szCs w:val="22"/>
        </w:rPr>
        <w:t>Un estilo más estándar no tan elevado frente a un</w:t>
      </w:r>
      <w:r w:rsidR="005A73DB" w:rsidRPr="0055396A">
        <w:rPr>
          <w:rFonts w:ascii="Arial Narrow" w:hAnsi="Arial Narrow"/>
          <w:sz w:val="22"/>
          <w:szCs w:val="22"/>
        </w:rPr>
        <w:t>o</w:t>
      </w:r>
      <w:r w:rsidRPr="0055396A">
        <w:rPr>
          <w:rFonts w:ascii="Arial Narrow" w:hAnsi="Arial Narrow"/>
          <w:sz w:val="22"/>
          <w:szCs w:val="22"/>
        </w:rPr>
        <w:t xml:space="preserve"> alto, sonoro y significativo.</w:t>
      </w:r>
    </w:p>
    <w:p w:rsidR="002F5904" w:rsidRDefault="002F5904" w:rsidP="006324EE">
      <w:pPr>
        <w:jc w:val="both"/>
        <w:rPr>
          <w:rFonts w:ascii="Arial Narrow" w:hAnsi="Arial Narrow"/>
          <w:sz w:val="22"/>
          <w:szCs w:val="22"/>
        </w:rPr>
      </w:pPr>
    </w:p>
    <w:p w:rsidR="006324EE" w:rsidRPr="0055396A" w:rsidRDefault="006324EE" w:rsidP="006324EE">
      <w:pPr>
        <w:jc w:val="both"/>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Sólo I </w:t>
      </w:r>
    </w:p>
    <w:p w:rsidR="006324EE" w:rsidRPr="0055396A" w:rsidRDefault="006324EE" w:rsidP="006324EE">
      <w:pPr>
        <w:jc w:val="both"/>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Sólo II </w:t>
      </w:r>
    </w:p>
    <w:p w:rsidR="006324EE" w:rsidRPr="0055396A" w:rsidRDefault="006324EE" w:rsidP="006324EE">
      <w:pPr>
        <w:jc w:val="both"/>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Sólo III </w:t>
      </w:r>
    </w:p>
    <w:p w:rsidR="006324EE" w:rsidRPr="0055396A" w:rsidRDefault="006324EE" w:rsidP="006324EE">
      <w:pPr>
        <w:jc w:val="both"/>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Sólo I y II   </w:t>
      </w:r>
    </w:p>
    <w:p w:rsidR="006324EE" w:rsidRPr="0055396A" w:rsidRDefault="006324EE" w:rsidP="006324EE">
      <w:pPr>
        <w:jc w:val="both"/>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I, II y III </w:t>
      </w:r>
    </w:p>
    <w:p w:rsidR="00540AEE" w:rsidRPr="0055396A" w:rsidRDefault="00540AEE">
      <w:pPr>
        <w:rPr>
          <w:rFonts w:ascii="Arial Narrow" w:hAnsi="Arial Narrow"/>
          <w:sz w:val="22"/>
          <w:szCs w:val="22"/>
        </w:rPr>
      </w:pPr>
    </w:p>
    <w:p w:rsidR="00807C2B" w:rsidRPr="0055396A" w:rsidRDefault="00807C2B" w:rsidP="00807C2B">
      <w:pPr>
        <w:pStyle w:val="Textoindependiente"/>
        <w:rPr>
          <w:rFonts w:ascii="Arial Narrow" w:hAnsi="Arial Narrow" w:cs="Arial"/>
          <w:b/>
          <w:bCs/>
          <w:iCs/>
          <w:color w:val="000000"/>
          <w:sz w:val="22"/>
          <w:szCs w:val="22"/>
        </w:rPr>
      </w:pPr>
      <w:r w:rsidRPr="0055396A">
        <w:rPr>
          <w:rFonts w:ascii="Arial Narrow" w:hAnsi="Arial Narrow" w:cs="Arial"/>
          <w:b/>
          <w:bCs/>
          <w:iCs/>
          <w:color w:val="000000"/>
          <w:sz w:val="22"/>
          <w:szCs w:val="22"/>
        </w:rPr>
        <w:t>RESPONDA LAS PREGUNTAS 16</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A 20</w:t>
      </w:r>
      <w:r w:rsidRPr="0055396A">
        <w:rPr>
          <w:rFonts w:ascii="Arial Narrow" w:hAnsi="Arial Narrow" w:cs="Arial"/>
          <w:b/>
          <w:bCs/>
          <w:iCs/>
          <w:color w:val="FF0000"/>
          <w:sz w:val="22"/>
          <w:szCs w:val="22"/>
        </w:rPr>
        <w:t xml:space="preserve"> </w:t>
      </w:r>
      <w:r w:rsidRPr="0055396A">
        <w:rPr>
          <w:rFonts w:ascii="Arial Narrow" w:hAnsi="Arial Narrow" w:cs="Arial"/>
          <w:b/>
          <w:bCs/>
          <w:iCs/>
          <w:color w:val="000000"/>
          <w:sz w:val="22"/>
          <w:szCs w:val="22"/>
        </w:rPr>
        <w:t>DE ACUERDO CON LA SIGUIENTE INFORMACIÓN</w:t>
      </w:r>
    </w:p>
    <w:p w:rsidR="00807C2B" w:rsidRPr="0055396A" w:rsidRDefault="00807C2B" w:rsidP="00807C2B">
      <w:pPr>
        <w:rPr>
          <w:rFonts w:ascii="Arial Narrow" w:hAnsi="Arial Narrow"/>
          <w:sz w:val="22"/>
          <w:szCs w:val="22"/>
        </w:rPr>
      </w:pPr>
    </w:p>
    <w:p w:rsidR="00807C2B" w:rsidRPr="0055396A" w:rsidRDefault="00807C2B" w:rsidP="0055396A">
      <w:pPr>
        <w:jc w:val="center"/>
        <w:rPr>
          <w:rFonts w:ascii="Arial Narrow" w:hAnsi="Arial Narrow"/>
          <w:b/>
          <w:sz w:val="22"/>
          <w:szCs w:val="22"/>
        </w:rPr>
      </w:pPr>
      <w:r w:rsidRPr="0055396A">
        <w:rPr>
          <w:rFonts w:ascii="Arial Narrow" w:hAnsi="Arial Narrow"/>
          <w:b/>
          <w:sz w:val="22"/>
          <w:szCs w:val="22"/>
        </w:rPr>
        <w:t>EL BOOM DE LA NARRATIVA LATINOAMERICANA</w:t>
      </w:r>
    </w:p>
    <w:p w:rsidR="0055396A" w:rsidRPr="0055396A" w:rsidRDefault="0055396A" w:rsidP="0055396A">
      <w:pPr>
        <w:jc w:val="center"/>
        <w:rPr>
          <w:rFonts w:ascii="Arial Narrow" w:hAnsi="Arial Narrow"/>
          <w:b/>
          <w:sz w:val="22"/>
          <w:szCs w:val="22"/>
        </w:rPr>
      </w:pPr>
    </w:p>
    <w:p w:rsidR="00807C2B" w:rsidRPr="0055396A" w:rsidRDefault="00807C2B" w:rsidP="0055396A">
      <w:pPr>
        <w:jc w:val="both"/>
        <w:rPr>
          <w:rFonts w:ascii="Arial Narrow" w:hAnsi="Arial Narrow"/>
          <w:sz w:val="22"/>
          <w:szCs w:val="22"/>
        </w:rPr>
      </w:pPr>
      <w:r w:rsidRPr="0055396A">
        <w:rPr>
          <w:rFonts w:ascii="Arial Narrow" w:hAnsi="Arial Narrow"/>
          <w:sz w:val="22"/>
          <w:szCs w:val="22"/>
        </w:rPr>
        <w:t>1. Se denomina como “boom” de la novela hispano americana al estallido de la popularización e internacionalización de la novela latinoamericana. El escritor chileno José Donoso escribió un libro de testimonios en 1972, “Historia personal del boom”, en donde se resistía a delimitar el fenómeno y condiciones socioculturales en que surgió. Donoso se limitó a constatar la aparición de un grupo de brillantes novelas pertenecientes a un grupo muy diverso de escritores latinoamericanos (con relaciones de amistad entre ellos).</w:t>
      </w:r>
    </w:p>
    <w:p w:rsidR="00807C2B" w:rsidRPr="0055396A" w:rsidRDefault="00807C2B" w:rsidP="0055396A">
      <w:pPr>
        <w:jc w:val="both"/>
        <w:rPr>
          <w:rFonts w:ascii="Arial Narrow" w:hAnsi="Arial Narrow"/>
          <w:sz w:val="22"/>
          <w:szCs w:val="22"/>
        </w:rPr>
      </w:pPr>
    </w:p>
    <w:p w:rsidR="00807C2B" w:rsidRPr="0055396A" w:rsidRDefault="00807C2B" w:rsidP="0055396A">
      <w:pPr>
        <w:jc w:val="both"/>
        <w:rPr>
          <w:rFonts w:ascii="Arial Narrow" w:hAnsi="Arial Narrow"/>
          <w:sz w:val="22"/>
          <w:szCs w:val="22"/>
        </w:rPr>
      </w:pPr>
      <w:r w:rsidRPr="0055396A">
        <w:rPr>
          <w:rFonts w:ascii="Arial Narrow" w:hAnsi="Arial Narrow"/>
          <w:sz w:val="22"/>
          <w:szCs w:val="22"/>
        </w:rPr>
        <w:t>2. Si el mismo Donoso, parcialmente adscrito al “boom”, evitó hablar de una generación y de un ideario estético común, sería bueno prescindir abiertamente de toda sistematización del mismo y comprenderlo como un fenómeno sociológico y cultural que se dio preferentemente en la década de los años sesenta.</w:t>
      </w:r>
    </w:p>
    <w:p w:rsidR="00807C2B" w:rsidRPr="0055396A" w:rsidRDefault="00807C2B" w:rsidP="0055396A">
      <w:pPr>
        <w:jc w:val="both"/>
        <w:rPr>
          <w:rFonts w:ascii="Arial Narrow" w:hAnsi="Arial Narrow"/>
          <w:sz w:val="22"/>
          <w:szCs w:val="22"/>
        </w:rPr>
      </w:pPr>
    </w:p>
    <w:p w:rsidR="00807C2B" w:rsidRPr="0055396A" w:rsidRDefault="00807C2B" w:rsidP="0055396A">
      <w:pPr>
        <w:jc w:val="both"/>
        <w:rPr>
          <w:rFonts w:ascii="Arial Narrow" w:hAnsi="Arial Narrow"/>
          <w:sz w:val="22"/>
          <w:szCs w:val="22"/>
        </w:rPr>
      </w:pPr>
      <w:r w:rsidRPr="0055396A">
        <w:rPr>
          <w:rFonts w:ascii="Arial Narrow" w:hAnsi="Arial Narrow"/>
          <w:sz w:val="22"/>
          <w:szCs w:val="22"/>
        </w:rPr>
        <w:t xml:space="preserve">3. El “boom” duró aproximadamente diez años, desde 1962 a 1972. su inicio puede datarse con la publicación de “La ciudad y los perros” de Mario Vargas Llosa, que obtuvo un notable éxito de </w:t>
      </w:r>
      <w:r w:rsidR="0055396A" w:rsidRPr="0055396A">
        <w:rPr>
          <w:rFonts w:ascii="Arial Narrow" w:hAnsi="Arial Narrow"/>
          <w:sz w:val="22"/>
          <w:szCs w:val="22"/>
        </w:rPr>
        <w:t>crítica</w:t>
      </w:r>
      <w:r w:rsidRPr="0055396A">
        <w:rPr>
          <w:rFonts w:ascii="Arial Narrow" w:hAnsi="Arial Narrow"/>
          <w:sz w:val="22"/>
          <w:szCs w:val="22"/>
        </w:rPr>
        <w:t xml:space="preserve"> y público en 1972, provocando el interés internacional por la narrativa de nuestro continente.</w:t>
      </w:r>
    </w:p>
    <w:p w:rsidR="00807C2B" w:rsidRPr="0055396A" w:rsidRDefault="00807C2B" w:rsidP="0055396A">
      <w:pPr>
        <w:jc w:val="both"/>
        <w:rPr>
          <w:rFonts w:ascii="Arial Narrow" w:hAnsi="Arial Narrow"/>
          <w:sz w:val="22"/>
          <w:szCs w:val="22"/>
        </w:rPr>
      </w:pPr>
    </w:p>
    <w:p w:rsidR="00807C2B" w:rsidRPr="0055396A" w:rsidRDefault="00807C2B" w:rsidP="0055396A">
      <w:pPr>
        <w:jc w:val="both"/>
        <w:rPr>
          <w:rFonts w:ascii="Arial Narrow" w:hAnsi="Arial Narrow"/>
          <w:sz w:val="22"/>
          <w:szCs w:val="22"/>
        </w:rPr>
      </w:pPr>
      <w:r w:rsidRPr="0055396A">
        <w:rPr>
          <w:rFonts w:ascii="Arial Narrow" w:hAnsi="Arial Narrow"/>
          <w:sz w:val="22"/>
          <w:szCs w:val="22"/>
        </w:rPr>
        <w:t>4. Los integrantes canónicos del boom fueron cuatro (sus críticos incluso hablaban de una mafia de amigos): G. García- Márquez, Mario Vargas Llosa, Julio Cortázar y Carlos Fuentes. A veces se agregaba a este grupo selecto a los cubanos Guillermo Cabrera Infante y José Lezama Lima, además el chileno José Donoso. Posteriormente se habló con impropiedad en los setenta de un miniboom, a raíz del éxito del argentino Manuel Puig.</w:t>
      </w:r>
    </w:p>
    <w:p w:rsidR="00807C2B" w:rsidRPr="0055396A" w:rsidRDefault="00807C2B" w:rsidP="0055396A">
      <w:pPr>
        <w:jc w:val="both"/>
        <w:rPr>
          <w:rFonts w:ascii="Arial Narrow" w:hAnsi="Arial Narrow"/>
          <w:sz w:val="22"/>
          <w:szCs w:val="22"/>
        </w:rPr>
      </w:pPr>
    </w:p>
    <w:p w:rsidR="00CD1FEF" w:rsidRPr="0055396A" w:rsidRDefault="00807C2B" w:rsidP="0055396A">
      <w:pPr>
        <w:jc w:val="both"/>
        <w:rPr>
          <w:rFonts w:ascii="Arial Narrow" w:hAnsi="Arial Narrow"/>
          <w:sz w:val="22"/>
          <w:szCs w:val="22"/>
        </w:rPr>
      </w:pPr>
      <w:r w:rsidRPr="0055396A">
        <w:rPr>
          <w:rFonts w:ascii="Arial Narrow" w:hAnsi="Arial Narrow"/>
          <w:sz w:val="22"/>
          <w:szCs w:val="22"/>
        </w:rPr>
        <w:t>5. No es posible sistematizar a los autores ni por la edad, ni por publicaciones, ya que alguna</w:t>
      </w:r>
      <w:r w:rsidR="0055396A" w:rsidRPr="0055396A">
        <w:rPr>
          <w:rFonts w:ascii="Arial Narrow" w:hAnsi="Arial Narrow"/>
          <w:sz w:val="22"/>
          <w:szCs w:val="22"/>
        </w:rPr>
        <w:t>s</w:t>
      </w:r>
      <w:r w:rsidRPr="0055396A">
        <w:rPr>
          <w:rFonts w:ascii="Arial Narrow" w:hAnsi="Arial Narrow"/>
          <w:sz w:val="22"/>
          <w:szCs w:val="22"/>
        </w:rPr>
        <w:t xml:space="preserve"> obras fueron verdaderos lanzamientos como en el caso de Vargas Llosa y en otros, la consolidación de una trayectoria: Rayuela, de Cortázar y Paradiso, de Lezama Lima.</w:t>
      </w:r>
    </w:p>
    <w:p w:rsidR="00807C2B" w:rsidRPr="0055396A" w:rsidRDefault="00807C2B" w:rsidP="0055396A">
      <w:pPr>
        <w:jc w:val="both"/>
        <w:rPr>
          <w:rFonts w:ascii="Arial Narrow" w:hAnsi="Arial Narrow"/>
          <w:sz w:val="22"/>
          <w:szCs w:val="22"/>
        </w:rPr>
      </w:pPr>
    </w:p>
    <w:p w:rsidR="00807C2B" w:rsidRPr="0055396A" w:rsidRDefault="0055396A" w:rsidP="00807C2B">
      <w:pPr>
        <w:rPr>
          <w:rFonts w:ascii="Arial Narrow" w:hAnsi="Arial Narrow"/>
          <w:b/>
          <w:sz w:val="22"/>
          <w:szCs w:val="22"/>
        </w:rPr>
      </w:pPr>
      <w:r w:rsidRPr="0055396A">
        <w:rPr>
          <w:rFonts w:ascii="Arial Narrow" w:hAnsi="Arial Narrow"/>
          <w:b/>
          <w:sz w:val="22"/>
          <w:szCs w:val="22"/>
        </w:rPr>
        <w:t>16</w:t>
      </w:r>
      <w:r w:rsidR="00807C2B" w:rsidRPr="0055396A">
        <w:rPr>
          <w:rFonts w:ascii="Arial Narrow" w:hAnsi="Arial Narrow"/>
          <w:b/>
          <w:sz w:val="22"/>
          <w:szCs w:val="22"/>
        </w:rPr>
        <w:t>. En el segundo párrafo del texto, el autor define</w:t>
      </w:r>
      <w:r>
        <w:rPr>
          <w:rFonts w:ascii="Arial Narrow" w:hAnsi="Arial Narrow"/>
          <w:b/>
          <w:sz w:val="22"/>
          <w:szCs w:val="22"/>
        </w:rPr>
        <w:t xml:space="preserve"> el “boom” latinoamericano como</w:t>
      </w:r>
    </w:p>
    <w:p w:rsidR="00807C2B" w:rsidRPr="0055396A" w:rsidRDefault="00807C2B" w:rsidP="00807C2B">
      <w:pPr>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Una generación literaria que comparte un ideario estético.</w:t>
      </w:r>
    </w:p>
    <w:p w:rsidR="00807C2B" w:rsidRPr="0055396A" w:rsidRDefault="00807C2B" w:rsidP="00807C2B">
      <w:pPr>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Una mafia literaria ligada al mercado editorial.</w:t>
      </w:r>
    </w:p>
    <w:p w:rsidR="00807C2B" w:rsidRPr="0055396A" w:rsidRDefault="00807C2B" w:rsidP="00807C2B">
      <w:pPr>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Un fenómeno sociológico y cultural de los años </w:t>
      </w:r>
      <w:r w:rsidR="0055396A" w:rsidRPr="0055396A">
        <w:rPr>
          <w:rFonts w:ascii="Arial Narrow" w:hAnsi="Arial Narrow"/>
          <w:sz w:val="22"/>
          <w:szCs w:val="22"/>
        </w:rPr>
        <w:t>sesenta.</w:t>
      </w:r>
    </w:p>
    <w:p w:rsidR="00807C2B" w:rsidRPr="0055396A" w:rsidRDefault="00807C2B" w:rsidP="00807C2B">
      <w:pPr>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Un grupo de amigos con ideas políticas comunes</w:t>
      </w:r>
    </w:p>
    <w:p w:rsidR="00807C2B" w:rsidRPr="0055396A" w:rsidRDefault="00807C2B" w:rsidP="00807C2B">
      <w:pPr>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Una corriente vanguardista latinoamericana</w:t>
      </w:r>
    </w:p>
    <w:p w:rsidR="00807C2B" w:rsidRDefault="00807C2B" w:rsidP="00807C2B">
      <w:pPr>
        <w:rPr>
          <w:rFonts w:ascii="Arial Narrow" w:hAnsi="Arial Narrow"/>
          <w:sz w:val="22"/>
          <w:szCs w:val="22"/>
        </w:rPr>
      </w:pPr>
    </w:p>
    <w:p w:rsidR="00396C68" w:rsidRDefault="00396C68" w:rsidP="00807C2B">
      <w:pPr>
        <w:rPr>
          <w:rFonts w:ascii="Arial Narrow" w:hAnsi="Arial Narrow"/>
          <w:b/>
          <w:sz w:val="22"/>
          <w:szCs w:val="22"/>
        </w:rPr>
        <w:sectPr w:rsidR="00396C68" w:rsidSect="002F5904">
          <w:type w:val="continuous"/>
          <w:pgSz w:w="11906" w:h="16838" w:code="9"/>
          <w:pgMar w:top="851" w:right="794" w:bottom="794" w:left="794" w:header="709" w:footer="709" w:gutter="0"/>
          <w:cols w:space="708"/>
          <w:docGrid w:linePitch="360"/>
        </w:sectPr>
      </w:pPr>
    </w:p>
    <w:p w:rsidR="00807C2B" w:rsidRPr="0055396A" w:rsidRDefault="0055396A" w:rsidP="003565BA">
      <w:pPr>
        <w:jc w:val="both"/>
        <w:rPr>
          <w:rFonts w:ascii="Arial Narrow" w:hAnsi="Arial Narrow"/>
          <w:b/>
          <w:sz w:val="22"/>
          <w:szCs w:val="22"/>
        </w:rPr>
      </w:pPr>
      <w:r>
        <w:rPr>
          <w:rFonts w:ascii="Arial Narrow" w:hAnsi="Arial Narrow"/>
          <w:b/>
          <w:sz w:val="22"/>
          <w:szCs w:val="22"/>
        </w:rPr>
        <w:lastRenderedPageBreak/>
        <w:t>17</w:t>
      </w:r>
      <w:r w:rsidR="00807C2B" w:rsidRPr="0055396A">
        <w:rPr>
          <w:rFonts w:ascii="Arial Narrow" w:hAnsi="Arial Narrow"/>
          <w:b/>
          <w:sz w:val="22"/>
          <w:szCs w:val="22"/>
        </w:rPr>
        <w:t>. El fenómeno literario descrito en el texto</w:t>
      </w:r>
      <w:r>
        <w:rPr>
          <w:rFonts w:ascii="Arial Narrow" w:hAnsi="Arial Narrow"/>
          <w:b/>
          <w:sz w:val="22"/>
          <w:szCs w:val="22"/>
        </w:rPr>
        <w:t xml:space="preserve"> recibe el nombre “boom” porque</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La estética literaria de este movimiento provocaba un “shock” en los lectores.</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Los efectos que produjo este fenómeno son similares a los de un estallido.</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Es una forma de representar la internacionalización y popularización de la novela latinoamericana.</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Un fenómeno contingente sin mayor trascendencia en la literatura latinoamericana de los años 60</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José Donoso utilizó esa denominación en su obra “Historia personal del boom”</w:t>
      </w:r>
    </w:p>
    <w:p w:rsidR="00807C2B" w:rsidRPr="0055396A" w:rsidRDefault="00807C2B" w:rsidP="003565BA">
      <w:pPr>
        <w:jc w:val="both"/>
        <w:rPr>
          <w:rFonts w:ascii="Arial Narrow" w:hAnsi="Arial Narrow"/>
          <w:sz w:val="22"/>
          <w:szCs w:val="22"/>
        </w:rPr>
      </w:pPr>
    </w:p>
    <w:p w:rsidR="002F5904" w:rsidRDefault="002F5904" w:rsidP="003565BA">
      <w:pPr>
        <w:jc w:val="both"/>
        <w:rPr>
          <w:rFonts w:ascii="Arial Narrow" w:hAnsi="Arial Narrow"/>
          <w:b/>
          <w:sz w:val="22"/>
          <w:szCs w:val="22"/>
        </w:rPr>
      </w:pPr>
    </w:p>
    <w:p w:rsidR="002F5904" w:rsidRDefault="002F5904" w:rsidP="003565BA">
      <w:pPr>
        <w:jc w:val="both"/>
        <w:rPr>
          <w:rFonts w:ascii="Arial Narrow" w:hAnsi="Arial Narrow"/>
          <w:b/>
          <w:sz w:val="22"/>
          <w:szCs w:val="22"/>
        </w:rPr>
      </w:pPr>
    </w:p>
    <w:p w:rsidR="002F5904" w:rsidRDefault="002F5904" w:rsidP="003565BA">
      <w:pPr>
        <w:jc w:val="both"/>
        <w:rPr>
          <w:rFonts w:ascii="Arial Narrow" w:hAnsi="Arial Narrow"/>
          <w:b/>
          <w:sz w:val="22"/>
          <w:szCs w:val="22"/>
        </w:rPr>
      </w:pPr>
    </w:p>
    <w:p w:rsidR="002F5904" w:rsidRDefault="002F5904" w:rsidP="003565BA">
      <w:pPr>
        <w:jc w:val="both"/>
        <w:rPr>
          <w:rFonts w:ascii="Arial Narrow" w:hAnsi="Arial Narrow"/>
          <w:b/>
          <w:sz w:val="22"/>
          <w:szCs w:val="22"/>
        </w:rPr>
      </w:pPr>
    </w:p>
    <w:p w:rsidR="002F5904" w:rsidRDefault="002F5904" w:rsidP="003565BA">
      <w:pPr>
        <w:jc w:val="both"/>
        <w:rPr>
          <w:rFonts w:ascii="Arial Narrow" w:hAnsi="Arial Narrow"/>
          <w:b/>
          <w:sz w:val="22"/>
          <w:szCs w:val="22"/>
        </w:rPr>
      </w:pPr>
    </w:p>
    <w:p w:rsidR="002F5904" w:rsidRDefault="002F5904" w:rsidP="003565BA">
      <w:pPr>
        <w:jc w:val="both"/>
        <w:rPr>
          <w:rFonts w:ascii="Arial Narrow" w:hAnsi="Arial Narrow"/>
          <w:b/>
          <w:sz w:val="22"/>
          <w:szCs w:val="22"/>
        </w:rPr>
      </w:pPr>
    </w:p>
    <w:p w:rsidR="00807C2B" w:rsidRPr="0055396A" w:rsidRDefault="0055396A" w:rsidP="003565BA">
      <w:pPr>
        <w:jc w:val="both"/>
        <w:rPr>
          <w:rFonts w:ascii="Arial Narrow" w:hAnsi="Arial Narrow"/>
          <w:b/>
          <w:sz w:val="22"/>
          <w:szCs w:val="22"/>
        </w:rPr>
      </w:pPr>
      <w:r w:rsidRPr="0055396A">
        <w:rPr>
          <w:rFonts w:ascii="Arial Narrow" w:hAnsi="Arial Narrow"/>
          <w:b/>
          <w:sz w:val="22"/>
          <w:szCs w:val="22"/>
        </w:rPr>
        <w:lastRenderedPageBreak/>
        <w:t>18</w:t>
      </w:r>
      <w:r w:rsidR="00807C2B" w:rsidRPr="0055396A">
        <w:rPr>
          <w:rFonts w:ascii="Arial Narrow" w:hAnsi="Arial Narrow"/>
          <w:b/>
          <w:sz w:val="22"/>
          <w:szCs w:val="22"/>
        </w:rPr>
        <w:t>. ¿Cuál(es) de los siguientes autores pertenece(n) al denominado grupo canónico del “boom” latinoamericano?</w:t>
      </w:r>
    </w:p>
    <w:p w:rsidR="00807C2B" w:rsidRPr="0055396A" w:rsidRDefault="00807C2B" w:rsidP="0038437A">
      <w:pPr>
        <w:rPr>
          <w:rFonts w:ascii="Arial Narrow" w:hAnsi="Arial Narrow"/>
          <w:sz w:val="22"/>
          <w:szCs w:val="22"/>
        </w:rPr>
      </w:pPr>
      <w:r w:rsidRPr="0055396A">
        <w:rPr>
          <w:rFonts w:ascii="Arial Narrow" w:hAnsi="Arial Narrow"/>
          <w:sz w:val="22"/>
          <w:szCs w:val="22"/>
        </w:rPr>
        <w:t>I. Gabriel García Márquez</w:t>
      </w:r>
    </w:p>
    <w:p w:rsidR="00807C2B" w:rsidRPr="0055396A" w:rsidRDefault="00807C2B" w:rsidP="0038437A">
      <w:pPr>
        <w:rPr>
          <w:rFonts w:ascii="Arial Narrow" w:hAnsi="Arial Narrow"/>
          <w:sz w:val="22"/>
          <w:szCs w:val="22"/>
        </w:rPr>
      </w:pPr>
      <w:r w:rsidRPr="0055396A">
        <w:rPr>
          <w:rFonts w:ascii="Arial Narrow" w:hAnsi="Arial Narrow"/>
          <w:sz w:val="22"/>
          <w:szCs w:val="22"/>
        </w:rPr>
        <w:t>II. Julio Cortázar</w:t>
      </w:r>
    </w:p>
    <w:p w:rsidR="00807C2B" w:rsidRPr="0055396A" w:rsidRDefault="00807C2B" w:rsidP="0038437A">
      <w:pPr>
        <w:rPr>
          <w:rFonts w:ascii="Arial Narrow" w:hAnsi="Arial Narrow"/>
          <w:sz w:val="22"/>
          <w:szCs w:val="22"/>
        </w:rPr>
      </w:pPr>
      <w:r w:rsidRPr="0055396A">
        <w:rPr>
          <w:rFonts w:ascii="Arial Narrow" w:hAnsi="Arial Narrow"/>
          <w:sz w:val="22"/>
          <w:szCs w:val="22"/>
        </w:rPr>
        <w:t>III. José Lezama Lima</w:t>
      </w:r>
    </w:p>
    <w:p w:rsidR="00807C2B" w:rsidRPr="0055396A" w:rsidRDefault="00807C2B" w:rsidP="0038437A">
      <w:pPr>
        <w:rPr>
          <w:rFonts w:ascii="Arial Narrow" w:hAnsi="Arial Narrow"/>
          <w:sz w:val="22"/>
          <w:szCs w:val="22"/>
        </w:rPr>
      </w:pPr>
      <w:r w:rsidRPr="0055396A">
        <w:rPr>
          <w:rFonts w:ascii="Arial Narrow" w:hAnsi="Arial Narrow"/>
          <w:sz w:val="22"/>
          <w:szCs w:val="22"/>
        </w:rPr>
        <w:t>IV. Carlos Fuentes</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sólo I</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sólo II y III</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sólo I, II y III</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sólo I, y IV</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todas</w:t>
      </w:r>
    </w:p>
    <w:p w:rsidR="00807C2B" w:rsidRPr="0055396A" w:rsidRDefault="00807C2B" w:rsidP="003565BA">
      <w:pPr>
        <w:jc w:val="both"/>
        <w:rPr>
          <w:rFonts w:ascii="Arial Narrow" w:hAnsi="Arial Narrow"/>
          <w:sz w:val="22"/>
          <w:szCs w:val="22"/>
        </w:rPr>
      </w:pPr>
    </w:p>
    <w:p w:rsidR="00807C2B" w:rsidRPr="0055396A" w:rsidRDefault="0055396A" w:rsidP="003565BA">
      <w:pPr>
        <w:jc w:val="both"/>
        <w:rPr>
          <w:rFonts w:ascii="Arial Narrow" w:hAnsi="Arial Narrow"/>
          <w:b/>
          <w:sz w:val="22"/>
          <w:szCs w:val="22"/>
        </w:rPr>
      </w:pPr>
      <w:r w:rsidRPr="0055396A">
        <w:rPr>
          <w:rFonts w:ascii="Arial Narrow" w:hAnsi="Arial Narrow"/>
          <w:b/>
          <w:sz w:val="22"/>
          <w:szCs w:val="22"/>
        </w:rPr>
        <w:t>19</w:t>
      </w:r>
      <w:r w:rsidR="00807C2B" w:rsidRPr="0055396A">
        <w:rPr>
          <w:rFonts w:ascii="Arial Narrow" w:hAnsi="Arial Narrow"/>
          <w:b/>
          <w:sz w:val="22"/>
          <w:szCs w:val="22"/>
        </w:rPr>
        <w:t>. Según lo postulado en el texto, ¿por qué resulta dificultoso sistematizar a los autores del “boom”?</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Por la gran diversidad de autores de obras.</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Porque resulta imposible leer homogéneamente las propuestas de los autores del “boom”.</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Porque para algunos autores del boom fue el comienzo de un camino y para otros, el punto culmine de una trayectoria.</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Porque no eran aplicables categorías como la de “generación” para comprender este fenómeno.</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Porque José Donoso se limita a hablar de un grupo de brillantes novelas.</w:t>
      </w:r>
    </w:p>
    <w:p w:rsidR="00807C2B" w:rsidRPr="0055396A" w:rsidRDefault="00807C2B" w:rsidP="003565BA">
      <w:pPr>
        <w:jc w:val="both"/>
        <w:rPr>
          <w:rFonts w:ascii="Arial Narrow" w:hAnsi="Arial Narrow"/>
          <w:sz w:val="22"/>
          <w:szCs w:val="22"/>
        </w:rPr>
      </w:pPr>
    </w:p>
    <w:p w:rsidR="00807C2B" w:rsidRPr="0055396A" w:rsidRDefault="0055396A" w:rsidP="003565BA">
      <w:pPr>
        <w:jc w:val="both"/>
        <w:rPr>
          <w:rFonts w:ascii="Arial Narrow" w:hAnsi="Arial Narrow"/>
          <w:b/>
          <w:sz w:val="22"/>
          <w:szCs w:val="22"/>
        </w:rPr>
      </w:pPr>
      <w:r w:rsidRPr="0055396A">
        <w:rPr>
          <w:rFonts w:ascii="Arial Narrow" w:hAnsi="Arial Narrow"/>
          <w:b/>
          <w:sz w:val="22"/>
          <w:szCs w:val="22"/>
        </w:rPr>
        <w:t>20</w:t>
      </w:r>
      <w:r w:rsidR="00807C2B" w:rsidRPr="0055396A">
        <w:rPr>
          <w:rFonts w:ascii="Arial Narrow" w:hAnsi="Arial Narrow"/>
          <w:b/>
          <w:sz w:val="22"/>
          <w:szCs w:val="22"/>
        </w:rPr>
        <w:t>. ¿Con qué propósito se menciona a José Donoso en el texto?</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A</w:t>
      </w:r>
      <w:r w:rsidR="00920719">
        <w:rPr>
          <w:rFonts w:ascii="Arial Narrow" w:hAnsi="Arial Narrow"/>
          <w:sz w:val="22"/>
          <w:szCs w:val="22"/>
        </w:rPr>
        <w:t>.</w:t>
      </w:r>
      <w:r w:rsidRPr="0055396A">
        <w:rPr>
          <w:rFonts w:ascii="Arial Narrow" w:hAnsi="Arial Narrow"/>
          <w:sz w:val="22"/>
          <w:szCs w:val="22"/>
        </w:rPr>
        <w:t xml:space="preserve"> Decir que escribió un libro acerca de la historia del “boom”.</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B</w:t>
      </w:r>
      <w:r w:rsidR="00920719">
        <w:rPr>
          <w:rFonts w:ascii="Arial Narrow" w:hAnsi="Arial Narrow"/>
          <w:sz w:val="22"/>
          <w:szCs w:val="22"/>
        </w:rPr>
        <w:t>.</w:t>
      </w:r>
      <w:r w:rsidRPr="0055396A">
        <w:rPr>
          <w:rFonts w:ascii="Arial Narrow" w:hAnsi="Arial Narrow"/>
          <w:sz w:val="22"/>
          <w:szCs w:val="22"/>
        </w:rPr>
        <w:t xml:space="preserve"> Dar cuenta de los diversos desacuerdos que tenía Donoso con los integrantes del “boom”.</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C</w:t>
      </w:r>
      <w:r w:rsidR="00920719">
        <w:rPr>
          <w:rFonts w:ascii="Arial Narrow" w:hAnsi="Arial Narrow"/>
          <w:sz w:val="22"/>
          <w:szCs w:val="22"/>
        </w:rPr>
        <w:t>.</w:t>
      </w:r>
      <w:r w:rsidRPr="0055396A">
        <w:rPr>
          <w:rFonts w:ascii="Arial Narrow" w:hAnsi="Arial Narrow"/>
          <w:sz w:val="22"/>
          <w:szCs w:val="22"/>
        </w:rPr>
        <w:t xml:space="preserve"> Mostrar que este autor, cercano al “boom”, se negó a la sistematización del fenómeno.</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D</w:t>
      </w:r>
      <w:r w:rsidR="00920719">
        <w:rPr>
          <w:rFonts w:ascii="Arial Narrow" w:hAnsi="Arial Narrow"/>
          <w:sz w:val="22"/>
          <w:szCs w:val="22"/>
        </w:rPr>
        <w:t>.</w:t>
      </w:r>
      <w:r w:rsidRPr="0055396A">
        <w:rPr>
          <w:rFonts w:ascii="Arial Narrow" w:hAnsi="Arial Narrow"/>
          <w:sz w:val="22"/>
          <w:szCs w:val="22"/>
        </w:rPr>
        <w:t xml:space="preserve"> Mostrar su relación de amistad con los otros autores.</w:t>
      </w:r>
    </w:p>
    <w:p w:rsidR="00807C2B" w:rsidRPr="0055396A" w:rsidRDefault="00807C2B" w:rsidP="003565BA">
      <w:pPr>
        <w:jc w:val="both"/>
        <w:rPr>
          <w:rFonts w:ascii="Arial Narrow" w:hAnsi="Arial Narrow"/>
          <w:sz w:val="22"/>
          <w:szCs w:val="22"/>
        </w:rPr>
      </w:pPr>
      <w:r w:rsidRPr="0055396A">
        <w:rPr>
          <w:rFonts w:ascii="Arial Narrow" w:hAnsi="Arial Narrow"/>
          <w:sz w:val="22"/>
          <w:szCs w:val="22"/>
        </w:rPr>
        <w:t>E</w:t>
      </w:r>
      <w:r w:rsidR="00920719">
        <w:rPr>
          <w:rFonts w:ascii="Arial Narrow" w:hAnsi="Arial Narrow"/>
          <w:sz w:val="22"/>
          <w:szCs w:val="22"/>
        </w:rPr>
        <w:t>.</w:t>
      </w:r>
      <w:r w:rsidRPr="0055396A">
        <w:rPr>
          <w:rFonts w:ascii="Arial Narrow" w:hAnsi="Arial Narrow"/>
          <w:sz w:val="22"/>
          <w:szCs w:val="22"/>
        </w:rPr>
        <w:t xml:space="preserve"> Describir la actitud de los escritores pertenecientes al “boom”.</w:t>
      </w:r>
    </w:p>
    <w:p w:rsidR="00396C68" w:rsidRDefault="00396C68" w:rsidP="003565BA">
      <w:pPr>
        <w:jc w:val="both"/>
        <w:rPr>
          <w:rFonts w:ascii="Arial Narrow" w:hAnsi="Arial Narrow"/>
          <w:sz w:val="22"/>
          <w:szCs w:val="22"/>
        </w:rPr>
        <w:sectPr w:rsidR="00396C68" w:rsidSect="002F5904">
          <w:type w:val="continuous"/>
          <w:pgSz w:w="11906" w:h="16838" w:code="9"/>
          <w:pgMar w:top="851" w:right="794" w:bottom="794" w:left="794" w:header="709" w:footer="709" w:gutter="0"/>
          <w:cols w:space="708"/>
          <w:docGrid w:linePitch="360"/>
        </w:sectPr>
      </w:pPr>
    </w:p>
    <w:p w:rsidR="00807C2B" w:rsidRPr="0055396A" w:rsidRDefault="00807C2B" w:rsidP="003565BA">
      <w:pPr>
        <w:jc w:val="both"/>
        <w:rPr>
          <w:rFonts w:ascii="Arial Narrow" w:hAnsi="Arial Narrow"/>
          <w:sz w:val="22"/>
          <w:szCs w:val="22"/>
        </w:rPr>
      </w:pPr>
    </w:p>
    <w:p w:rsidR="00807C2B" w:rsidRPr="0055396A" w:rsidRDefault="00807C2B" w:rsidP="004014C7">
      <w:pPr>
        <w:rPr>
          <w:rFonts w:ascii="Arial Narrow" w:hAnsi="Arial Narrow"/>
          <w:sz w:val="22"/>
          <w:szCs w:val="22"/>
        </w:rPr>
      </w:pPr>
    </w:p>
    <w:p w:rsidR="004109CC" w:rsidRPr="004109CC" w:rsidRDefault="004109CC" w:rsidP="004109CC">
      <w:pPr>
        <w:pStyle w:val="Textoindependiente"/>
        <w:spacing w:after="0"/>
        <w:rPr>
          <w:rFonts w:ascii="Arial" w:hAnsi="Arial" w:cs="Arial"/>
          <w:b/>
          <w:sz w:val="20"/>
          <w:szCs w:val="20"/>
        </w:rPr>
      </w:pPr>
      <w:r w:rsidRPr="004109CC">
        <w:rPr>
          <w:rFonts w:ascii="Arial" w:hAnsi="Arial" w:cs="Arial"/>
          <w:b/>
          <w:sz w:val="20"/>
          <w:szCs w:val="20"/>
        </w:rPr>
        <w:t>CONOCIMIENTOS DE CONCEPTOS BÁSICOS Y HABILIDADES GENERALES DE LENGUAJE Y COMUNICACIÓN</w:t>
      </w:r>
    </w:p>
    <w:p w:rsidR="00CD1FEF" w:rsidRPr="004109CC" w:rsidRDefault="004109CC" w:rsidP="004109CC">
      <w:pPr>
        <w:rPr>
          <w:rFonts w:ascii="Arial Narrow" w:hAnsi="Arial Narrow"/>
          <w:sz w:val="20"/>
          <w:szCs w:val="20"/>
          <w:lang w:val="es-ES"/>
        </w:rPr>
      </w:pPr>
      <w:r w:rsidRPr="004109CC">
        <w:rPr>
          <w:rFonts w:ascii="Arial Narrow" w:hAnsi="Arial Narrow"/>
          <w:sz w:val="20"/>
          <w:szCs w:val="20"/>
          <w:lang w:val="es-ES"/>
        </w:rPr>
        <w:t>En las preguntas 21 a 30 se plantean problemas acerca de conceptos básicos de Lenguaje y Comunicación. Algunas contienen textos breves de los cuales derivan una o más preguntas. Léalos con atención antes de contestar</w:t>
      </w:r>
    </w:p>
    <w:p w:rsidR="004109CC" w:rsidRPr="0055396A" w:rsidRDefault="004109CC" w:rsidP="004109CC">
      <w:pPr>
        <w:rPr>
          <w:rFonts w:ascii="Arial Narrow" w:hAnsi="Arial Narrow"/>
          <w:sz w:val="22"/>
          <w:szCs w:val="22"/>
        </w:rPr>
      </w:pPr>
    </w:p>
    <w:p w:rsidR="00C37002" w:rsidRDefault="00C37002" w:rsidP="00CD1FEF">
      <w:pPr>
        <w:rPr>
          <w:rFonts w:ascii="Arial Narrow" w:hAnsi="Arial Narrow"/>
          <w:b/>
          <w:sz w:val="22"/>
          <w:szCs w:val="22"/>
        </w:rPr>
        <w:sectPr w:rsidR="00C37002" w:rsidSect="002F5904">
          <w:type w:val="continuous"/>
          <w:pgSz w:w="11906" w:h="16838" w:code="9"/>
          <w:pgMar w:top="851" w:right="794" w:bottom="794" w:left="794" w:header="709" w:footer="709" w:gutter="0"/>
          <w:cols w:space="708"/>
          <w:docGrid w:linePitch="360"/>
        </w:sectPr>
      </w:pPr>
    </w:p>
    <w:p w:rsidR="00CD1FEF" w:rsidRPr="004014C7" w:rsidRDefault="00920719" w:rsidP="00CD1FEF">
      <w:pPr>
        <w:rPr>
          <w:rFonts w:ascii="Arial Narrow" w:hAnsi="Arial Narrow"/>
          <w:b/>
          <w:sz w:val="22"/>
          <w:szCs w:val="22"/>
        </w:rPr>
      </w:pPr>
      <w:r w:rsidRPr="004014C7">
        <w:rPr>
          <w:rFonts w:ascii="Arial Narrow" w:hAnsi="Arial Narrow"/>
          <w:b/>
          <w:sz w:val="22"/>
          <w:szCs w:val="22"/>
        </w:rPr>
        <w:lastRenderedPageBreak/>
        <w:t>21. ¿Cuál</w:t>
      </w:r>
      <w:r w:rsidR="00CD1FEF" w:rsidRPr="004014C7">
        <w:rPr>
          <w:rFonts w:ascii="Arial Narrow" w:hAnsi="Arial Narrow"/>
          <w:b/>
          <w:sz w:val="22"/>
          <w:szCs w:val="22"/>
        </w:rPr>
        <w:t xml:space="preserve"> es la definición del Realismo Mágico</w:t>
      </w:r>
    </w:p>
    <w:p w:rsidR="00CD1FEF" w:rsidRPr="004014C7" w:rsidRDefault="00CD1FEF" w:rsidP="004014C7">
      <w:pPr>
        <w:pStyle w:val="Prrafodelista"/>
        <w:numPr>
          <w:ilvl w:val="0"/>
          <w:numId w:val="2"/>
        </w:numPr>
        <w:ind w:left="360"/>
        <w:rPr>
          <w:rFonts w:ascii="Arial Narrow" w:hAnsi="Arial Narrow"/>
          <w:sz w:val="22"/>
          <w:szCs w:val="22"/>
        </w:rPr>
      </w:pPr>
      <w:r w:rsidRPr="004014C7">
        <w:rPr>
          <w:rFonts w:ascii="Arial Narrow" w:hAnsi="Arial Narrow"/>
          <w:sz w:val="22"/>
          <w:szCs w:val="22"/>
        </w:rPr>
        <w:t>Relatos cortos de ficción ambientado</w:t>
      </w:r>
      <w:r w:rsidR="00920719" w:rsidRPr="004014C7">
        <w:rPr>
          <w:rFonts w:ascii="Arial Narrow" w:hAnsi="Arial Narrow"/>
          <w:sz w:val="22"/>
          <w:szCs w:val="22"/>
        </w:rPr>
        <w:t>.</w:t>
      </w:r>
    </w:p>
    <w:p w:rsidR="00CD1FEF" w:rsidRPr="004014C7" w:rsidRDefault="00CD1FEF" w:rsidP="004014C7">
      <w:pPr>
        <w:pStyle w:val="Prrafodelista"/>
        <w:numPr>
          <w:ilvl w:val="0"/>
          <w:numId w:val="2"/>
        </w:numPr>
        <w:ind w:left="360"/>
        <w:rPr>
          <w:rFonts w:ascii="Arial Narrow" w:hAnsi="Arial Narrow"/>
          <w:sz w:val="22"/>
          <w:szCs w:val="22"/>
        </w:rPr>
      </w:pPr>
      <w:r w:rsidRPr="004014C7">
        <w:rPr>
          <w:rFonts w:ascii="Arial Narrow" w:hAnsi="Arial Narrow"/>
          <w:sz w:val="22"/>
          <w:szCs w:val="22"/>
        </w:rPr>
        <w:t>Proceso mental por el cual libera su imaginación</w:t>
      </w:r>
      <w:r w:rsidR="00920719" w:rsidRPr="004014C7">
        <w:rPr>
          <w:rFonts w:ascii="Arial Narrow" w:hAnsi="Arial Narrow"/>
          <w:sz w:val="22"/>
          <w:szCs w:val="22"/>
        </w:rPr>
        <w:t>.</w:t>
      </w:r>
    </w:p>
    <w:p w:rsidR="00CD1FEF" w:rsidRPr="004014C7" w:rsidRDefault="00CD1FEF" w:rsidP="004014C7">
      <w:pPr>
        <w:pStyle w:val="Prrafodelista"/>
        <w:numPr>
          <w:ilvl w:val="0"/>
          <w:numId w:val="2"/>
        </w:numPr>
        <w:ind w:left="360"/>
        <w:rPr>
          <w:rFonts w:ascii="Arial Narrow" w:hAnsi="Arial Narrow"/>
          <w:sz w:val="22"/>
          <w:szCs w:val="22"/>
        </w:rPr>
      </w:pPr>
      <w:r w:rsidRPr="004014C7">
        <w:rPr>
          <w:rFonts w:ascii="Arial Narrow" w:hAnsi="Arial Narrow"/>
          <w:sz w:val="22"/>
          <w:szCs w:val="22"/>
        </w:rPr>
        <w:t>Desgarradura de la realidad con una acción fantástica</w:t>
      </w:r>
      <w:r w:rsidR="00920719" w:rsidRPr="004014C7">
        <w:rPr>
          <w:rFonts w:ascii="Arial Narrow" w:hAnsi="Arial Narrow"/>
          <w:sz w:val="22"/>
          <w:szCs w:val="22"/>
        </w:rPr>
        <w:t>.</w:t>
      </w:r>
    </w:p>
    <w:p w:rsidR="00CD1FEF" w:rsidRPr="004014C7" w:rsidRDefault="00CD1FEF" w:rsidP="004014C7">
      <w:pPr>
        <w:pStyle w:val="Prrafodelista"/>
        <w:numPr>
          <w:ilvl w:val="0"/>
          <w:numId w:val="2"/>
        </w:numPr>
        <w:ind w:left="360"/>
        <w:rPr>
          <w:rFonts w:ascii="Arial Narrow" w:hAnsi="Arial Narrow"/>
          <w:sz w:val="22"/>
          <w:szCs w:val="22"/>
        </w:rPr>
      </w:pPr>
      <w:r w:rsidRPr="004014C7">
        <w:rPr>
          <w:rFonts w:ascii="Arial Narrow" w:hAnsi="Arial Narrow"/>
          <w:sz w:val="22"/>
          <w:szCs w:val="22"/>
        </w:rPr>
        <w:t>Elemento insólito e inverosímil</w:t>
      </w:r>
      <w:r w:rsidR="00920719" w:rsidRPr="004014C7">
        <w:rPr>
          <w:rFonts w:ascii="Arial Narrow" w:hAnsi="Arial Narrow"/>
          <w:sz w:val="22"/>
          <w:szCs w:val="22"/>
        </w:rPr>
        <w:t>.</w:t>
      </w:r>
    </w:p>
    <w:p w:rsidR="00920719" w:rsidRPr="004014C7" w:rsidRDefault="00920719" w:rsidP="004014C7">
      <w:pPr>
        <w:pStyle w:val="Prrafodelista"/>
        <w:numPr>
          <w:ilvl w:val="0"/>
          <w:numId w:val="2"/>
        </w:numPr>
        <w:ind w:left="360"/>
        <w:rPr>
          <w:rFonts w:ascii="Arial Narrow" w:hAnsi="Arial Narrow"/>
          <w:sz w:val="22"/>
          <w:szCs w:val="22"/>
        </w:rPr>
      </w:pPr>
      <w:r w:rsidRPr="004014C7">
        <w:rPr>
          <w:rFonts w:ascii="Arial Narrow" w:hAnsi="Arial Narrow"/>
          <w:sz w:val="22"/>
          <w:szCs w:val="22"/>
        </w:rPr>
        <w:t>Estilo basado en reproducir la realidad con objetividad.</w:t>
      </w:r>
    </w:p>
    <w:p w:rsidR="00920719" w:rsidRPr="0055396A" w:rsidRDefault="00920719" w:rsidP="004014C7">
      <w:pPr>
        <w:rPr>
          <w:rFonts w:ascii="Arial Narrow" w:hAnsi="Arial Narrow"/>
          <w:sz w:val="22"/>
          <w:szCs w:val="22"/>
        </w:rPr>
      </w:pPr>
    </w:p>
    <w:p w:rsidR="00CD1FEF" w:rsidRPr="003565BA" w:rsidRDefault="003565BA" w:rsidP="00CD1FEF">
      <w:pPr>
        <w:rPr>
          <w:rFonts w:ascii="Arial Narrow" w:hAnsi="Arial Narrow" w:cs="Segoe UI"/>
          <w:b/>
          <w:color w:val="26282A"/>
          <w:sz w:val="22"/>
          <w:szCs w:val="22"/>
          <w:lang w:eastAsia="es-CL"/>
        </w:rPr>
      </w:pPr>
      <w:r w:rsidRPr="003565BA">
        <w:rPr>
          <w:rFonts w:ascii="Arial Narrow" w:hAnsi="Arial Narrow"/>
          <w:b/>
          <w:sz w:val="22"/>
          <w:szCs w:val="22"/>
        </w:rPr>
        <w:t xml:space="preserve">22. </w:t>
      </w:r>
      <w:r w:rsidR="00CD1FEF" w:rsidRPr="003565BA">
        <w:rPr>
          <w:rFonts w:ascii="Arial Narrow" w:hAnsi="Arial Narrow" w:cs="Segoe UI"/>
          <w:b/>
          <w:color w:val="26282A"/>
          <w:sz w:val="22"/>
          <w:szCs w:val="22"/>
          <w:lang w:eastAsia="es-CL"/>
        </w:rPr>
        <w:t>¿</w:t>
      </w:r>
      <w:r w:rsidRPr="003565BA">
        <w:rPr>
          <w:rFonts w:ascii="Arial Narrow" w:hAnsi="Arial Narrow" w:cs="Segoe UI"/>
          <w:b/>
          <w:color w:val="26282A"/>
          <w:sz w:val="22"/>
          <w:szCs w:val="22"/>
          <w:lang w:eastAsia="es-CL"/>
        </w:rPr>
        <w:t>Cuál</w:t>
      </w:r>
      <w:r w:rsidR="00CD1FEF" w:rsidRPr="003565BA">
        <w:rPr>
          <w:rFonts w:ascii="Arial Narrow" w:hAnsi="Arial Narrow" w:cs="Segoe UI"/>
          <w:b/>
          <w:color w:val="26282A"/>
          <w:sz w:val="22"/>
          <w:szCs w:val="22"/>
          <w:lang w:eastAsia="es-CL"/>
        </w:rPr>
        <w:t xml:space="preserve"> es el mayor representante del realismo mágico?</w:t>
      </w:r>
    </w:p>
    <w:p w:rsidR="00CD1FEF" w:rsidRPr="00004E4B" w:rsidRDefault="00CD1FEF" w:rsidP="003565BA">
      <w:pPr>
        <w:pStyle w:val="Prrafodelista"/>
        <w:numPr>
          <w:ilvl w:val="0"/>
          <w:numId w:val="3"/>
        </w:numPr>
        <w:textAlignment w:val="center"/>
        <w:rPr>
          <w:rFonts w:ascii="Arial Narrow" w:hAnsi="Arial Narrow" w:cs="Segoe UI"/>
          <w:color w:val="000000" w:themeColor="text1"/>
          <w:sz w:val="22"/>
          <w:szCs w:val="22"/>
          <w:lang w:eastAsia="es-CL"/>
        </w:rPr>
      </w:pPr>
      <w:r w:rsidRPr="00004E4B">
        <w:rPr>
          <w:rFonts w:ascii="Arial Narrow" w:hAnsi="Arial Narrow" w:cs="Segoe UI"/>
          <w:color w:val="000000" w:themeColor="text1"/>
          <w:sz w:val="22"/>
          <w:szCs w:val="22"/>
          <w:lang w:eastAsia="es-CL"/>
        </w:rPr>
        <w:t xml:space="preserve">Alejo </w:t>
      </w:r>
      <w:r w:rsidR="003565BA" w:rsidRPr="00004E4B">
        <w:rPr>
          <w:rFonts w:ascii="Arial Narrow" w:hAnsi="Arial Narrow" w:cs="Segoe UI"/>
          <w:color w:val="000000" w:themeColor="text1"/>
          <w:sz w:val="22"/>
          <w:szCs w:val="22"/>
          <w:lang w:eastAsia="es-CL"/>
        </w:rPr>
        <w:t>Carpentier</w:t>
      </w:r>
    </w:p>
    <w:p w:rsidR="00CD1FEF" w:rsidRPr="00004E4B" w:rsidRDefault="00CD1FEF" w:rsidP="003565BA">
      <w:pPr>
        <w:pStyle w:val="Prrafodelista"/>
        <w:numPr>
          <w:ilvl w:val="0"/>
          <w:numId w:val="3"/>
        </w:numPr>
        <w:textAlignment w:val="center"/>
        <w:rPr>
          <w:rFonts w:ascii="Arial Narrow" w:hAnsi="Arial Narrow" w:cs="Segoe UI"/>
          <w:color w:val="000000" w:themeColor="text1"/>
          <w:sz w:val="22"/>
          <w:szCs w:val="22"/>
          <w:lang w:eastAsia="es-CL"/>
        </w:rPr>
      </w:pPr>
      <w:r w:rsidRPr="00004E4B">
        <w:rPr>
          <w:rFonts w:ascii="Arial Narrow" w:hAnsi="Arial Narrow" w:cs="Segoe UI"/>
          <w:color w:val="000000" w:themeColor="text1"/>
          <w:sz w:val="22"/>
          <w:szCs w:val="22"/>
          <w:lang w:eastAsia="es-CL"/>
        </w:rPr>
        <w:t xml:space="preserve">Gabriel </w:t>
      </w:r>
      <w:r w:rsidR="003565BA" w:rsidRPr="00004E4B">
        <w:rPr>
          <w:rFonts w:ascii="Arial Narrow" w:hAnsi="Arial Narrow" w:cs="Segoe UI"/>
          <w:color w:val="000000" w:themeColor="text1"/>
          <w:sz w:val="22"/>
          <w:szCs w:val="22"/>
          <w:lang w:eastAsia="es-CL"/>
        </w:rPr>
        <w:t>García</w:t>
      </w:r>
      <w:r w:rsidRPr="00004E4B">
        <w:rPr>
          <w:rFonts w:ascii="Arial Narrow" w:hAnsi="Arial Narrow" w:cs="Segoe UI"/>
          <w:color w:val="000000" w:themeColor="text1"/>
          <w:sz w:val="22"/>
          <w:szCs w:val="22"/>
          <w:lang w:eastAsia="es-CL"/>
        </w:rPr>
        <w:t xml:space="preserve"> </w:t>
      </w:r>
      <w:r w:rsidR="003565BA" w:rsidRPr="00004E4B">
        <w:rPr>
          <w:rFonts w:ascii="Arial Narrow" w:hAnsi="Arial Narrow" w:cs="Segoe UI"/>
          <w:color w:val="000000" w:themeColor="text1"/>
          <w:sz w:val="22"/>
          <w:szCs w:val="22"/>
          <w:lang w:eastAsia="es-CL"/>
        </w:rPr>
        <w:t>Márquez</w:t>
      </w:r>
    </w:p>
    <w:p w:rsidR="00CD1FEF" w:rsidRPr="00004E4B" w:rsidRDefault="00CD1FEF" w:rsidP="003565BA">
      <w:pPr>
        <w:pStyle w:val="Prrafodelista"/>
        <w:numPr>
          <w:ilvl w:val="0"/>
          <w:numId w:val="3"/>
        </w:numPr>
        <w:textAlignment w:val="center"/>
        <w:rPr>
          <w:rFonts w:ascii="Arial Narrow" w:hAnsi="Arial Narrow" w:cs="Segoe UI"/>
          <w:color w:val="000000" w:themeColor="text1"/>
          <w:sz w:val="22"/>
          <w:szCs w:val="22"/>
          <w:lang w:eastAsia="es-CL"/>
        </w:rPr>
      </w:pPr>
      <w:r w:rsidRPr="00004E4B">
        <w:rPr>
          <w:rFonts w:ascii="Arial Narrow" w:hAnsi="Arial Narrow" w:cs="Segoe UI"/>
          <w:color w:val="000000" w:themeColor="text1"/>
          <w:sz w:val="22"/>
          <w:szCs w:val="22"/>
          <w:lang w:eastAsia="es-CL"/>
        </w:rPr>
        <w:t xml:space="preserve">Julio </w:t>
      </w:r>
      <w:r w:rsidR="003565BA" w:rsidRPr="00004E4B">
        <w:rPr>
          <w:rFonts w:ascii="Arial Narrow" w:hAnsi="Arial Narrow" w:cs="Segoe UI"/>
          <w:color w:val="000000" w:themeColor="text1"/>
          <w:sz w:val="22"/>
          <w:szCs w:val="22"/>
          <w:lang w:eastAsia="es-CL"/>
        </w:rPr>
        <w:t>Cortázar</w:t>
      </w:r>
    </w:p>
    <w:p w:rsidR="003565BA" w:rsidRPr="00004E4B" w:rsidRDefault="003565BA" w:rsidP="003565BA">
      <w:pPr>
        <w:pStyle w:val="Prrafodelista"/>
        <w:numPr>
          <w:ilvl w:val="0"/>
          <w:numId w:val="3"/>
        </w:numPr>
        <w:textAlignment w:val="center"/>
        <w:rPr>
          <w:rFonts w:ascii="Arial Narrow" w:hAnsi="Arial Narrow" w:cs="Segoe UI"/>
          <w:color w:val="000000" w:themeColor="text1"/>
          <w:sz w:val="22"/>
          <w:szCs w:val="22"/>
          <w:lang w:eastAsia="es-CL"/>
        </w:rPr>
      </w:pPr>
      <w:r w:rsidRPr="00004E4B">
        <w:rPr>
          <w:rFonts w:ascii="Arial Narrow" w:hAnsi="Arial Narrow" w:cs="Segoe UI"/>
          <w:color w:val="000000" w:themeColor="text1"/>
          <w:sz w:val="22"/>
          <w:szCs w:val="22"/>
          <w:lang w:eastAsia="es-CL"/>
        </w:rPr>
        <w:t>Isabel Allende</w:t>
      </w:r>
    </w:p>
    <w:p w:rsidR="003565BA" w:rsidRPr="00004E4B" w:rsidRDefault="003565BA" w:rsidP="003565BA">
      <w:pPr>
        <w:pStyle w:val="Prrafodelista"/>
        <w:numPr>
          <w:ilvl w:val="0"/>
          <w:numId w:val="3"/>
        </w:numPr>
        <w:textAlignment w:val="center"/>
        <w:rPr>
          <w:rFonts w:ascii="Arial Narrow" w:hAnsi="Arial Narrow" w:cs="Segoe UI"/>
          <w:color w:val="000000" w:themeColor="text1"/>
          <w:sz w:val="22"/>
          <w:szCs w:val="22"/>
          <w:lang w:eastAsia="es-CL"/>
        </w:rPr>
      </w:pPr>
      <w:r w:rsidRPr="00004E4B">
        <w:rPr>
          <w:rFonts w:ascii="Arial Narrow" w:hAnsi="Arial Narrow" w:cs="Segoe UI"/>
          <w:color w:val="000000" w:themeColor="text1"/>
          <w:sz w:val="22"/>
          <w:szCs w:val="22"/>
          <w:lang w:eastAsia="es-CL"/>
        </w:rPr>
        <w:t>Pablo Neruda</w:t>
      </w:r>
    </w:p>
    <w:p w:rsidR="00CD1FEF" w:rsidRDefault="00CD1FEF" w:rsidP="00CD1FEF">
      <w:pPr>
        <w:textAlignment w:val="center"/>
        <w:rPr>
          <w:rFonts w:ascii="Arial Narrow" w:hAnsi="Arial Narrow" w:cs="Segoe UI"/>
          <w:color w:val="26282A"/>
          <w:sz w:val="22"/>
          <w:szCs w:val="22"/>
          <w:lang w:eastAsia="es-CL"/>
        </w:rPr>
      </w:pPr>
    </w:p>
    <w:p w:rsidR="00CD1FEF" w:rsidRPr="00004E4B" w:rsidRDefault="00004E4B" w:rsidP="00004E4B">
      <w:pPr>
        <w:textAlignment w:val="center"/>
        <w:rPr>
          <w:rFonts w:ascii="Arial Narrow" w:hAnsi="Arial Narrow"/>
          <w:b/>
          <w:sz w:val="22"/>
          <w:szCs w:val="22"/>
        </w:rPr>
      </w:pPr>
      <w:r w:rsidRPr="00004E4B">
        <w:rPr>
          <w:rFonts w:ascii="Arial Narrow" w:hAnsi="Arial Narrow" w:cs="Segoe UI"/>
          <w:b/>
          <w:color w:val="26282A"/>
          <w:sz w:val="22"/>
          <w:szCs w:val="22"/>
          <w:lang w:eastAsia="es-CL"/>
        </w:rPr>
        <w:t xml:space="preserve">23. De las siguientes opciones, determine la que NO </w:t>
      </w:r>
      <w:r w:rsidR="00CD1FEF" w:rsidRPr="00004E4B">
        <w:rPr>
          <w:rFonts w:ascii="Arial Narrow" w:hAnsi="Arial Narrow"/>
          <w:b/>
          <w:sz w:val="22"/>
          <w:szCs w:val="22"/>
        </w:rPr>
        <w:t>es una característica del Realismo Mágico</w:t>
      </w:r>
    </w:p>
    <w:p w:rsidR="00CD1FEF" w:rsidRPr="00004E4B" w:rsidRDefault="00CD1FEF" w:rsidP="00004E4B">
      <w:pPr>
        <w:pStyle w:val="Prrafodelista"/>
        <w:numPr>
          <w:ilvl w:val="0"/>
          <w:numId w:val="4"/>
        </w:numPr>
        <w:rPr>
          <w:rFonts w:ascii="Arial Narrow" w:hAnsi="Arial Narrow"/>
          <w:sz w:val="22"/>
          <w:szCs w:val="22"/>
        </w:rPr>
      </w:pPr>
      <w:r w:rsidRPr="00004E4B">
        <w:rPr>
          <w:rFonts w:ascii="Arial Narrow" w:hAnsi="Arial Narrow"/>
          <w:sz w:val="22"/>
          <w:szCs w:val="22"/>
        </w:rPr>
        <w:t xml:space="preserve">Lo </w:t>
      </w:r>
      <w:r w:rsidR="00004E4B" w:rsidRPr="00004E4B">
        <w:rPr>
          <w:rFonts w:ascii="Arial Narrow" w:hAnsi="Arial Narrow"/>
          <w:sz w:val="22"/>
          <w:szCs w:val="22"/>
        </w:rPr>
        <w:t>inverosímil</w:t>
      </w:r>
    </w:p>
    <w:p w:rsidR="00CD1FEF" w:rsidRPr="00004E4B" w:rsidRDefault="00CD1FEF" w:rsidP="00004E4B">
      <w:pPr>
        <w:pStyle w:val="Prrafodelista"/>
        <w:numPr>
          <w:ilvl w:val="0"/>
          <w:numId w:val="4"/>
        </w:numPr>
        <w:rPr>
          <w:rFonts w:ascii="Arial Narrow" w:hAnsi="Arial Narrow"/>
          <w:sz w:val="22"/>
          <w:szCs w:val="22"/>
        </w:rPr>
      </w:pPr>
      <w:r w:rsidRPr="00004E4B">
        <w:rPr>
          <w:rFonts w:ascii="Arial Narrow" w:hAnsi="Arial Narrow"/>
          <w:sz w:val="22"/>
          <w:szCs w:val="22"/>
        </w:rPr>
        <w:t>El eterno retorno</w:t>
      </w:r>
    </w:p>
    <w:p w:rsidR="00CD1FEF" w:rsidRPr="00004E4B" w:rsidRDefault="00CD1FEF" w:rsidP="00004E4B">
      <w:pPr>
        <w:pStyle w:val="Prrafodelista"/>
        <w:numPr>
          <w:ilvl w:val="0"/>
          <w:numId w:val="4"/>
        </w:numPr>
        <w:rPr>
          <w:rFonts w:ascii="Arial Narrow" w:hAnsi="Arial Narrow"/>
          <w:sz w:val="22"/>
          <w:szCs w:val="22"/>
        </w:rPr>
      </w:pPr>
      <w:r w:rsidRPr="00004E4B">
        <w:rPr>
          <w:rFonts w:ascii="Arial Narrow" w:hAnsi="Arial Narrow"/>
          <w:sz w:val="22"/>
          <w:szCs w:val="22"/>
        </w:rPr>
        <w:t>La circularidad</w:t>
      </w:r>
    </w:p>
    <w:p w:rsidR="00CD1FEF" w:rsidRPr="00004E4B" w:rsidRDefault="00CD1FEF" w:rsidP="00004E4B">
      <w:pPr>
        <w:pStyle w:val="Prrafodelista"/>
        <w:numPr>
          <w:ilvl w:val="0"/>
          <w:numId w:val="4"/>
        </w:numPr>
        <w:rPr>
          <w:rFonts w:ascii="Arial Narrow" w:hAnsi="Arial Narrow"/>
          <w:sz w:val="22"/>
          <w:szCs w:val="22"/>
        </w:rPr>
      </w:pPr>
      <w:r w:rsidRPr="00004E4B">
        <w:rPr>
          <w:rFonts w:ascii="Arial Narrow" w:hAnsi="Arial Narrow"/>
          <w:sz w:val="22"/>
          <w:szCs w:val="22"/>
        </w:rPr>
        <w:t>Hipérbole</w:t>
      </w:r>
    </w:p>
    <w:p w:rsidR="00004E4B" w:rsidRPr="00004E4B" w:rsidRDefault="00004E4B" w:rsidP="00004E4B">
      <w:pPr>
        <w:pStyle w:val="Prrafodelista"/>
        <w:numPr>
          <w:ilvl w:val="0"/>
          <w:numId w:val="4"/>
        </w:numPr>
        <w:rPr>
          <w:rFonts w:ascii="Arial Narrow" w:hAnsi="Arial Narrow"/>
          <w:sz w:val="22"/>
          <w:szCs w:val="22"/>
        </w:rPr>
      </w:pPr>
      <w:r w:rsidRPr="00004E4B">
        <w:rPr>
          <w:rFonts w:ascii="Arial Narrow" w:hAnsi="Arial Narrow"/>
          <w:sz w:val="22"/>
          <w:szCs w:val="22"/>
        </w:rPr>
        <w:t xml:space="preserve">La métrica </w:t>
      </w:r>
    </w:p>
    <w:p w:rsidR="00CD1FEF" w:rsidRDefault="00CD1FEF" w:rsidP="00CD1FEF">
      <w:pPr>
        <w:rPr>
          <w:rFonts w:ascii="Arial Narrow" w:hAnsi="Arial Narrow"/>
          <w:sz w:val="22"/>
          <w:szCs w:val="22"/>
        </w:rPr>
      </w:pPr>
    </w:p>
    <w:p w:rsidR="00CD1FEF" w:rsidRPr="00004E4B" w:rsidRDefault="00004E4B" w:rsidP="00004E4B">
      <w:pPr>
        <w:rPr>
          <w:rFonts w:ascii="Arial Narrow" w:hAnsi="Arial Narrow" w:cs="Segoe UI"/>
          <w:b/>
          <w:color w:val="26282A"/>
          <w:sz w:val="22"/>
          <w:szCs w:val="22"/>
          <w:lang w:eastAsia="es-CL"/>
        </w:rPr>
      </w:pPr>
      <w:r w:rsidRPr="00004E4B">
        <w:rPr>
          <w:rFonts w:ascii="Arial Narrow" w:hAnsi="Arial Narrow"/>
          <w:b/>
          <w:sz w:val="22"/>
          <w:szCs w:val="22"/>
        </w:rPr>
        <w:t xml:space="preserve">24. </w:t>
      </w:r>
      <w:r w:rsidR="00CD1FEF" w:rsidRPr="00004E4B">
        <w:rPr>
          <w:rFonts w:ascii="Arial Narrow" w:hAnsi="Arial Narrow" w:cs="Segoe UI"/>
          <w:b/>
          <w:color w:val="26282A"/>
          <w:sz w:val="22"/>
          <w:szCs w:val="22"/>
          <w:lang w:eastAsia="es-CL"/>
        </w:rPr>
        <w:t>¿Seleccione un tema que usted considere que representa el realismo mágico?</w:t>
      </w:r>
    </w:p>
    <w:p w:rsidR="00CD1FEF" w:rsidRPr="00004E4B" w:rsidRDefault="00004E4B" w:rsidP="00004E4B">
      <w:pPr>
        <w:pStyle w:val="Prrafodelista"/>
        <w:numPr>
          <w:ilvl w:val="0"/>
          <w:numId w:val="5"/>
        </w:numPr>
        <w:textAlignment w:val="center"/>
        <w:rPr>
          <w:rFonts w:ascii="Arial Narrow" w:hAnsi="Arial Narrow" w:cs="Segoe UI"/>
          <w:color w:val="26282A"/>
          <w:sz w:val="22"/>
          <w:szCs w:val="22"/>
          <w:lang w:eastAsia="es-CL"/>
        </w:rPr>
      </w:pPr>
      <w:r w:rsidRPr="00004E4B">
        <w:rPr>
          <w:rFonts w:ascii="Arial Narrow" w:hAnsi="Arial Narrow" w:cs="Segoe UI"/>
          <w:color w:val="26282A"/>
          <w:sz w:val="22"/>
          <w:szCs w:val="22"/>
          <w:lang w:eastAsia="es-CL"/>
        </w:rPr>
        <w:t>E</w:t>
      </w:r>
      <w:r w:rsidR="00CD1FEF" w:rsidRPr="00004E4B">
        <w:rPr>
          <w:rFonts w:ascii="Arial Narrow" w:hAnsi="Arial Narrow" w:cs="Segoe UI"/>
          <w:color w:val="26282A"/>
          <w:sz w:val="22"/>
          <w:szCs w:val="22"/>
          <w:lang w:eastAsia="es-CL"/>
        </w:rPr>
        <w:t>l amor</w:t>
      </w:r>
      <w:r w:rsidRPr="00004E4B">
        <w:rPr>
          <w:rFonts w:ascii="Arial Narrow" w:hAnsi="Arial Narrow" w:cs="Segoe UI"/>
          <w:color w:val="26282A"/>
          <w:sz w:val="22"/>
          <w:szCs w:val="22"/>
          <w:lang w:eastAsia="es-CL"/>
        </w:rPr>
        <w:t xml:space="preserve"> vs el odio</w:t>
      </w:r>
    </w:p>
    <w:p w:rsidR="00004E4B" w:rsidRPr="00004E4B" w:rsidRDefault="00004E4B" w:rsidP="00004E4B">
      <w:pPr>
        <w:pStyle w:val="Prrafodelista"/>
        <w:numPr>
          <w:ilvl w:val="0"/>
          <w:numId w:val="5"/>
        </w:numPr>
        <w:textAlignment w:val="center"/>
        <w:rPr>
          <w:rFonts w:ascii="Arial Narrow" w:hAnsi="Arial Narrow" w:cs="Segoe UI"/>
          <w:color w:val="26282A"/>
          <w:sz w:val="22"/>
          <w:szCs w:val="22"/>
          <w:lang w:eastAsia="es-CL"/>
        </w:rPr>
      </w:pPr>
      <w:r w:rsidRPr="00004E4B">
        <w:rPr>
          <w:rFonts w:ascii="Arial Narrow" w:hAnsi="Arial Narrow" w:cs="Segoe UI"/>
          <w:color w:val="26282A"/>
          <w:sz w:val="22"/>
          <w:szCs w:val="22"/>
          <w:lang w:eastAsia="es-CL"/>
        </w:rPr>
        <w:t>L</w:t>
      </w:r>
      <w:r w:rsidR="00CD1FEF" w:rsidRPr="00004E4B">
        <w:rPr>
          <w:rFonts w:ascii="Arial Narrow" w:hAnsi="Arial Narrow" w:cs="Segoe UI"/>
          <w:color w:val="26282A"/>
          <w:sz w:val="22"/>
          <w:szCs w:val="22"/>
          <w:lang w:eastAsia="es-CL"/>
        </w:rPr>
        <w:t>a soledad</w:t>
      </w:r>
      <w:r w:rsidRPr="00004E4B">
        <w:rPr>
          <w:rFonts w:ascii="Arial Narrow" w:hAnsi="Arial Narrow" w:cs="Segoe UI"/>
          <w:color w:val="26282A"/>
          <w:sz w:val="22"/>
          <w:szCs w:val="22"/>
          <w:lang w:eastAsia="es-CL"/>
        </w:rPr>
        <w:t xml:space="preserve"> vs recuerdos y tristezas</w:t>
      </w:r>
    </w:p>
    <w:p w:rsidR="00004E4B" w:rsidRPr="00004E4B" w:rsidRDefault="00004E4B" w:rsidP="00004E4B">
      <w:pPr>
        <w:pStyle w:val="Prrafodelista"/>
        <w:numPr>
          <w:ilvl w:val="0"/>
          <w:numId w:val="5"/>
        </w:numPr>
        <w:textAlignment w:val="center"/>
        <w:rPr>
          <w:rFonts w:ascii="Arial Narrow" w:hAnsi="Arial Narrow" w:cs="Segoe UI"/>
          <w:color w:val="26282A"/>
          <w:sz w:val="22"/>
          <w:szCs w:val="22"/>
          <w:lang w:eastAsia="es-CL"/>
        </w:rPr>
      </w:pPr>
      <w:r w:rsidRPr="00004E4B">
        <w:rPr>
          <w:rFonts w:ascii="Arial Narrow" w:hAnsi="Arial Narrow" w:cs="Segoe UI"/>
          <w:color w:val="26282A"/>
          <w:sz w:val="22"/>
          <w:szCs w:val="22"/>
          <w:lang w:eastAsia="es-CL"/>
        </w:rPr>
        <w:t>La naturaleza vs hombre</w:t>
      </w:r>
    </w:p>
    <w:p w:rsidR="00004E4B" w:rsidRPr="00004E4B" w:rsidRDefault="00004E4B" w:rsidP="00004E4B">
      <w:pPr>
        <w:pStyle w:val="Prrafodelista"/>
        <w:numPr>
          <w:ilvl w:val="0"/>
          <w:numId w:val="5"/>
        </w:numPr>
        <w:textAlignment w:val="center"/>
        <w:rPr>
          <w:rFonts w:ascii="Arial Narrow" w:hAnsi="Arial Narrow" w:cs="Segoe UI"/>
          <w:color w:val="26282A"/>
          <w:sz w:val="22"/>
          <w:szCs w:val="22"/>
          <w:lang w:eastAsia="es-CL"/>
        </w:rPr>
      </w:pPr>
      <w:r w:rsidRPr="00004E4B">
        <w:rPr>
          <w:rFonts w:ascii="Arial Narrow" w:hAnsi="Arial Narrow" w:cs="Segoe UI"/>
          <w:color w:val="26282A"/>
          <w:sz w:val="22"/>
          <w:szCs w:val="22"/>
          <w:lang w:eastAsia="es-CL"/>
        </w:rPr>
        <w:t>Lo mágico vs realidad</w:t>
      </w:r>
    </w:p>
    <w:p w:rsidR="00004E4B" w:rsidRDefault="00004E4B" w:rsidP="00004E4B">
      <w:pPr>
        <w:pStyle w:val="Prrafodelista"/>
        <w:numPr>
          <w:ilvl w:val="0"/>
          <w:numId w:val="5"/>
        </w:numPr>
        <w:textAlignment w:val="center"/>
        <w:rPr>
          <w:rFonts w:ascii="Arial Narrow" w:hAnsi="Arial Narrow" w:cs="Segoe UI"/>
          <w:color w:val="26282A"/>
          <w:sz w:val="22"/>
          <w:szCs w:val="22"/>
          <w:lang w:eastAsia="es-CL"/>
        </w:rPr>
      </w:pPr>
      <w:r w:rsidRPr="00004E4B">
        <w:rPr>
          <w:rFonts w:ascii="Arial Narrow" w:hAnsi="Arial Narrow" w:cs="Segoe UI"/>
          <w:color w:val="26282A"/>
          <w:sz w:val="22"/>
          <w:szCs w:val="22"/>
          <w:lang w:eastAsia="es-CL"/>
        </w:rPr>
        <w:t>Lo divino vs lo humano</w:t>
      </w:r>
    </w:p>
    <w:p w:rsidR="002F5904" w:rsidRPr="00004E4B" w:rsidRDefault="002F5904" w:rsidP="002F5904">
      <w:pPr>
        <w:pStyle w:val="Prrafodelista"/>
        <w:ind w:left="360"/>
        <w:textAlignment w:val="center"/>
        <w:rPr>
          <w:rFonts w:ascii="Arial Narrow" w:hAnsi="Arial Narrow" w:cs="Segoe UI"/>
          <w:color w:val="26282A"/>
          <w:sz w:val="22"/>
          <w:szCs w:val="22"/>
          <w:lang w:eastAsia="es-CL"/>
        </w:rPr>
      </w:pPr>
    </w:p>
    <w:p w:rsidR="00004E4B" w:rsidRDefault="00004E4B" w:rsidP="00004E4B">
      <w:pPr>
        <w:textAlignment w:val="center"/>
        <w:rPr>
          <w:rFonts w:ascii="Arial Narrow" w:hAnsi="Arial Narrow" w:cs="Segoe UI"/>
          <w:color w:val="26282A"/>
          <w:sz w:val="22"/>
          <w:szCs w:val="22"/>
          <w:lang w:eastAsia="es-CL"/>
        </w:rPr>
      </w:pPr>
    </w:p>
    <w:p w:rsidR="00004E4B" w:rsidRPr="00057A13" w:rsidRDefault="00004E4B" w:rsidP="00004E4B">
      <w:pPr>
        <w:textAlignment w:val="center"/>
        <w:rPr>
          <w:rFonts w:ascii="Arial Narrow" w:hAnsi="Arial Narrow" w:cs="Segoe UI"/>
          <w:b/>
          <w:color w:val="26282A"/>
          <w:sz w:val="22"/>
          <w:szCs w:val="22"/>
          <w:lang w:eastAsia="es-CL"/>
        </w:rPr>
      </w:pPr>
      <w:r w:rsidRPr="00057A13">
        <w:rPr>
          <w:rFonts w:ascii="Arial Narrow" w:hAnsi="Arial Narrow" w:cs="Segoe UI"/>
          <w:b/>
          <w:color w:val="26282A"/>
          <w:sz w:val="22"/>
          <w:szCs w:val="22"/>
          <w:lang w:eastAsia="es-CL"/>
        </w:rPr>
        <w:lastRenderedPageBreak/>
        <w:t xml:space="preserve">25. ¿En </w:t>
      </w:r>
      <w:r w:rsidR="00057A13" w:rsidRPr="00057A13">
        <w:rPr>
          <w:rFonts w:ascii="Arial Narrow" w:hAnsi="Arial Narrow" w:cs="Segoe UI"/>
          <w:b/>
          <w:color w:val="26282A"/>
          <w:sz w:val="22"/>
          <w:szCs w:val="22"/>
          <w:lang w:eastAsia="es-CL"/>
        </w:rPr>
        <w:t>qué</w:t>
      </w:r>
      <w:r w:rsidRPr="00057A13">
        <w:rPr>
          <w:rFonts w:ascii="Arial Narrow" w:hAnsi="Arial Narrow" w:cs="Segoe UI"/>
          <w:b/>
          <w:color w:val="26282A"/>
          <w:sz w:val="22"/>
          <w:szCs w:val="22"/>
          <w:lang w:eastAsia="es-CL"/>
        </w:rPr>
        <w:t xml:space="preserve"> año surge este estilo literario</w:t>
      </w:r>
      <w:r w:rsidR="00057A13" w:rsidRPr="00057A13">
        <w:rPr>
          <w:rFonts w:ascii="Arial Narrow" w:hAnsi="Arial Narrow" w:cs="Segoe UI"/>
          <w:b/>
          <w:color w:val="26282A"/>
          <w:sz w:val="22"/>
          <w:szCs w:val="22"/>
          <w:lang w:eastAsia="es-CL"/>
        </w:rPr>
        <w:t xml:space="preserve"> del Realismo Mágico</w:t>
      </w:r>
      <w:r w:rsidRPr="00057A13">
        <w:rPr>
          <w:rFonts w:ascii="Arial Narrow" w:hAnsi="Arial Narrow" w:cs="Segoe UI"/>
          <w:b/>
          <w:color w:val="26282A"/>
          <w:sz w:val="22"/>
          <w:szCs w:val="22"/>
          <w:lang w:eastAsia="es-CL"/>
        </w:rPr>
        <w:t>?</w:t>
      </w:r>
    </w:p>
    <w:p w:rsidR="00004E4B" w:rsidRPr="00057A13" w:rsidRDefault="00004E4B" w:rsidP="00057A13">
      <w:pPr>
        <w:pStyle w:val="Prrafodelista"/>
        <w:numPr>
          <w:ilvl w:val="0"/>
          <w:numId w:val="6"/>
        </w:numPr>
        <w:textAlignment w:val="center"/>
        <w:rPr>
          <w:rFonts w:ascii="Arial Narrow" w:hAnsi="Arial Narrow" w:cs="Segoe UI"/>
          <w:color w:val="26282A"/>
          <w:sz w:val="22"/>
          <w:szCs w:val="22"/>
          <w:lang w:eastAsia="es-CL"/>
        </w:rPr>
      </w:pPr>
      <w:r w:rsidRPr="00057A13">
        <w:rPr>
          <w:rFonts w:ascii="Arial Narrow" w:hAnsi="Arial Narrow" w:cs="Segoe UI"/>
          <w:color w:val="26282A"/>
          <w:sz w:val="22"/>
          <w:szCs w:val="22"/>
          <w:lang w:eastAsia="es-CL"/>
        </w:rPr>
        <w:t>1989</w:t>
      </w:r>
    </w:p>
    <w:p w:rsidR="00057A13" w:rsidRPr="00057A13" w:rsidRDefault="00004E4B" w:rsidP="00057A13">
      <w:pPr>
        <w:pStyle w:val="Prrafodelista"/>
        <w:numPr>
          <w:ilvl w:val="0"/>
          <w:numId w:val="6"/>
        </w:numPr>
        <w:textAlignment w:val="center"/>
        <w:rPr>
          <w:rFonts w:ascii="Arial Narrow" w:hAnsi="Arial Narrow" w:cs="Segoe UI"/>
          <w:color w:val="26282A"/>
          <w:sz w:val="22"/>
          <w:szCs w:val="22"/>
          <w:lang w:eastAsia="es-CL"/>
        </w:rPr>
      </w:pPr>
      <w:r w:rsidRPr="00057A13">
        <w:rPr>
          <w:rFonts w:ascii="Arial Narrow" w:hAnsi="Arial Narrow" w:cs="Segoe UI"/>
          <w:color w:val="26282A"/>
          <w:sz w:val="22"/>
          <w:szCs w:val="22"/>
          <w:lang w:eastAsia="es-CL"/>
        </w:rPr>
        <w:t>1930</w:t>
      </w:r>
    </w:p>
    <w:p w:rsidR="00004E4B" w:rsidRPr="00057A13" w:rsidRDefault="00004E4B" w:rsidP="00057A13">
      <w:pPr>
        <w:pStyle w:val="Prrafodelista"/>
        <w:numPr>
          <w:ilvl w:val="0"/>
          <w:numId w:val="6"/>
        </w:numPr>
        <w:textAlignment w:val="center"/>
        <w:rPr>
          <w:rFonts w:ascii="Arial Narrow" w:hAnsi="Arial Narrow" w:cs="Segoe UI"/>
          <w:color w:val="26282A"/>
          <w:sz w:val="22"/>
          <w:szCs w:val="22"/>
          <w:lang w:eastAsia="es-CL"/>
        </w:rPr>
      </w:pPr>
      <w:r w:rsidRPr="00057A13">
        <w:rPr>
          <w:rFonts w:ascii="Arial Narrow" w:hAnsi="Arial Narrow" w:cs="Segoe UI"/>
          <w:color w:val="26282A"/>
          <w:sz w:val="22"/>
          <w:szCs w:val="22"/>
          <w:lang w:eastAsia="es-CL"/>
        </w:rPr>
        <w:t>1960</w:t>
      </w:r>
    </w:p>
    <w:p w:rsidR="00057A13" w:rsidRPr="00057A13" w:rsidRDefault="00057A13" w:rsidP="00057A13">
      <w:pPr>
        <w:pStyle w:val="Prrafodelista"/>
        <w:numPr>
          <w:ilvl w:val="0"/>
          <w:numId w:val="6"/>
        </w:numPr>
        <w:textAlignment w:val="center"/>
        <w:rPr>
          <w:rFonts w:ascii="Arial Narrow" w:hAnsi="Arial Narrow" w:cs="Segoe UI"/>
          <w:color w:val="26282A"/>
          <w:sz w:val="22"/>
          <w:szCs w:val="22"/>
          <w:lang w:eastAsia="es-CL"/>
        </w:rPr>
      </w:pPr>
      <w:r w:rsidRPr="00057A13">
        <w:rPr>
          <w:rFonts w:ascii="Arial Narrow" w:hAnsi="Arial Narrow" w:cs="Segoe UI"/>
          <w:color w:val="26282A"/>
          <w:sz w:val="22"/>
          <w:szCs w:val="22"/>
          <w:lang w:eastAsia="es-CL"/>
        </w:rPr>
        <w:t>1970</w:t>
      </w:r>
    </w:p>
    <w:p w:rsidR="00057A13" w:rsidRPr="00057A13" w:rsidRDefault="00057A13" w:rsidP="00057A13">
      <w:pPr>
        <w:pStyle w:val="Prrafodelista"/>
        <w:numPr>
          <w:ilvl w:val="0"/>
          <w:numId w:val="6"/>
        </w:numPr>
        <w:textAlignment w:val="center"/>
        <w:rPr>
          <w:rFonts w:ascii="Arial Narrow" w:hAnsi="Arial Narrow" w:cs="Segoe UI"/>
          <w:color w:val="26282A"/>
          <w:sz w:val="22"/>
          <w:szCs w:val="22"/>
          <w:lang w:eastAsia="es-CL"/>
        </w:rPr>
      </w:pPr>
      <w:r w:rsidRPr="00057A13">
        <w:rPr>
          <w:rFonts w:ascii="Arial Narrow" w:hAnsi="Arial Narrow" w:cs="Segoe UI"/>
          <w:color w:val="26282A"/>
          <w:sz w:val="22"/>
          <w:szCs w:val="22"/>
          <w:lang w:eastAsia="es-CL"/>
        </w:rPr>
        <w:t>1990</w:t>
      </w:r>
    </w:p>
    <w:p w:rsidR="00057A13" w:rsidRPr="0055396A" w:rsidRDefault="00057A13" w:rsidP="00004E4B">
      <w:pPr>
        <w:textAlignment w:val="center"/>
        <w:rPr>
          <w:rFonts w:ascii="Arial Narrow" w:hAnsi="Arial Narrow" w:cs="Segoe UI"/>
          <w:color w:val="26282A"/>
          <w:sz w:val="22"/>
          <w:szCs w:val="22"/>
          <w:lang w:eastAsia="es-CL"/>
        </w:rPr>
      </w:pPr>
    </w:p>
    <w:p w:rsidR="00CD1FEF" w:rsidRPr="00793DEA" w:rsidRDefault="00793DEA" w:rsidP="00CD1FEF">
      <w:pPr>
        <w:rPr>
          <w:rFonts w:ascii="Arial Narrow" w:hAnsi="Arial Narrow"/>
          <w:b/>
          <w:sz w:val="22"/>
          <w:szCs w:val="22"/>
        </w:rPr>
      </w:pPr>
      <w:r w:rsidRPr="00793DEA">
        <w:rPr>
          <w:rFonts w:ascii="Arial Narrow" w:hAnsi="Arial Narrow"/>
          <w:b/>
          <w:sz w:val="22"/>
          <w:szCs w:val="22"/>
        </w:rPr>
        <w:t xml:space="preserve">26. </w:t>
      </w:r>
      <w:r w:rsidR="00CD1FEF" w:rsidRPr="00793DEA">
        <w:rPr>
          <w:rFonts w:ascii="Arial Narrow" w:hAnsi="Arial Narrow"/>
          <w:b/>
          <w:sz w:val="22"/>
          <w:szCs w:val="22"/>
        </w:rPr>
        <w:t>Cuál es la causa principal del Realismo Mágico</w:t>
      </w:r>
    </w:p>
    <w:p w:rsidR="00CD1FEF" w:rsidRPr="00793DEA" w:rsidRDefault="00CD1FEF" w:rsidP="00793DEA">
      <w:pPr>
        <w:pStyle w:val="Prrafodelista"/>
        <w:numPr>
          <w:ilvl w:val="0"/>
          <w:numId w:val="7"/>
        </w:numPr>
        <w:rPr>
          <w:rFonts w:ascii="Arial Narrow" w:hAnsi="Arial Narrow"/>
          <w:sz w:val="22"/>
          <w:szCs w:val="22"/>
        </w:rPr>
      </w:pPr>
      <w:r w:rsidRPr="00793DEA">
        <w:rPr>
          <w:rFonts w:ascii="Arial Narrow" w:hAnsi="Arial Narrow"/>
          <w:sz w:val="22"/>
          <w:szCs w:val="22"/>
        </w:rPr>
        <w:t>El postmodernismo</w:t>
      </w:r>
    </w:p>
    <w:p w:rsidR="00CD1FEF" w:rsidRPr="00793DEA" w:rsidRDefault="00CD1FEF" w:rsidP="00793DEA">
      <w:pPr>
        <w:pStyle w:val="Prrafodelista"/>
        <w:numPr>
          <w:ilvl w:val="0"/>
          <w:numId w:val="7"/>
        </w:numPr>
        <w:rPr>
          <w:rFonts w:ascii="Arial Narrow" w:hAnsi="Arial Narrow"/>
          <w:sz w:val="22"/>
          <w:szCs w:val="22"/>
        </w:rPr>
      </w:pPr>
      <w:r w:rsidRPr="00793DEA">
        <w:rPr>
          <w:rFonts w:ascii="Arial Narrow" w:hAnsi="Arial Narrow"/>
          <w:sz w:val="22"/>
          <w:szCs w:val="22"/>
        </w:rPr>
        <w:t>El cosmos - humano</w:t>
      </w:r>
    </w:p>
    <w:p w:rsidR="00CD1FEF" w:rsidRPr="00793DEA" w:rsidRDefault="00CD1FEF" w:rsidP="00793DEA">
      <w:pPr>
        <w:pStyle w:val="Prrafodelista"/>
        <w:numPr>
          <w:ilvl w:val="0"/>
          <w:numId w:val="7"/>
        </w:numPr>
        <w:rPr>
          <w:rFonts w:ascii="Arial Narrow" w:hAnsi="Arial Narrow"/>
          <w:sz w:val="22"/>
          <w:szCs w:val="22"/>
        </w:rPr>
      </w:pPr>
      <w:r w:rsidRPr="00793DEA">
        <w:rPr>
          <w:rFonts w:ascii="Arial Narrow" w:hAnsi="Arial Narrow"/>
          <w:sz w:val="22"/>
          <w:szCs w:val="22"/>
        </w:rPr>
        <w:t>El barroquismo</w:t>
      </w:r>
    </w:p>
    <w:p w:rsidR="00CD1FEF" w:rsidRPr="00793DEA" w:rsidRDefault="00CD1FEF" w:rsidP="00793DEA">
      <w:pPr>
        <w:pStyle w:val="Prrafodelista"/>
        <w:numPr>
          <w:ilvl w:val="0"/>
          <w:numId w:val="7"/>
        </w:numPr>
        <w:rPr>
          <w:rFonts w:ascii="Arial Narrow" w:hAnsi="Arial Narrow"/>
          <w:sz w:val="22"/>
          <w:szCs w:val="22"/>
        </w:rPr>
      </w:pPr>
      <w:r w:rsidRPr="00793DEA">
        <w:rPr>
          <w:rFonts w:ascii="Arial Narrow" w:hAnsi="Arial Narrow"/>
          <w:sz w:val="22"/>
          <w:szCs w:val="22"/>
        </w:rPr>
        <w:t>El mundo antiguo de américa y sus artes primitivas</w:t>
      </w:r>
    </w:p>
    <w:p w:rsidR="00793DEA" w:rsidRPr="00793DEA" w:rsidRDefault="00793DEA" w:rsidP="00793DEA">
      <w:pPr>
        <w:pStyle w:val="Prrafodelista"/>
        <w:numPr>
          <w:ilvl w:val="0"/>
          <w:numId w:val="7"/>
        </w:numPr>
        <w:rPr>
          <w:rFonts w:ascii="Arial Narrow" w:hAnsi="Arial Narrow"/>
          <w:sz w:val="22"/>
          <w:szCs w:val="22"/>
        </w:rPr>
      </w:pPr>
      <w:r w:rsidRPr="00793DEA">
        <w:rPr>
          <w:rFonts w:ascii="Arial Narrow" w:hAnsi="Arial Narrow"/>
          <w:sz w:val="22"/>
          <w:szCs w:val="22"/>
        </w:rPr>
        <w:t>La crisis de la religión</w:t>
      </w:r>
    </w:p>
    <w:p w:rsidR="00793DEA" w:rsidRDefault="00793DEA" w:rsidP="00CD1FEF">
      <w:pPr>
        <w:rPr>
          <w:rFonts w:ascii="Arial Narrow" w:hAnsi="Arial Narrow"/>
          <w:sz w:val="22"/>
          <w:szCs w:val="22"/>
        </w:rPr>
      </w:pPr>
    </w:p>
    <w:p w:rsidR="0038437A" w:rsidRDefault="0038437A" w:rsidP="00CD1FEF">
      <w:pPr>
        <w:rPr>
          <w:rStyle w:val="Textoennegrita"/>
          <w:rFonts w:ascii="Arial Narrow" w:eastAsia="SimSun" w:hAnsi="Arial Narrow" w:cs="Tahoma"/>
          <w:b w:val="0"/>
          <w:color w:val="000000"/>
          <w:sz w:val="22"/>
          <w:szCs w:val="22"/>
        </w:rPr>
      </w:pPr>
      <w:r>
        <w:rPr>
          <w:rFonts w:ascii="Arial Narrow" w:hAnsi="Arial Narrow" w:cs="Tahoma"/>
          <w:b/>
          <w:color w:val="000000"/>
          <w:sz w:val="22"/>
          <w:szCs w:val="22"/>
          <w:shd w:val="clear" w:color="auto" w:fill="FFFFFF"/>
        </w:rPr>
        <w:t xml:space="preserve">27. </w:t>
      </w:r>
      <w:r w:rsidR="00AB58DD" w:rsidRPr="00AB58DD">
        <w:rPr>
          <w:rFonts w:ascii="Arial Narrow" w:hAnsi="Arial Narrow" w:cs="Tahoma"/>
          <w:b/>
          <w:color w:val="000000"/>
          <w:sz w:val="22"/>
          <w:szCs w:val="22"/>
          <w:shd w:val="clear" w:color="auto" w:fill="FFFFFF"/>
        </w:rPr>
        <w:t xml:space="preserve">El realismo mágico formó parte de una corriente artística, </w:t>
      </w:r>
      <w:r w:rsidR="00AB58DD" w:rsidRPr="0038437A">
        <w:rPr>
          <w:rFonts w:ascii="Arial Narrow" w:hAnsi="Arial Narrow" w:cs="Tahoma"/>
          <w:b/>
          <w:color w:val="000000"/>
          <w:sz w:val="22"/>
          <w:szCs w:val="22"/>
          <w:shd w:val="clear" w:color="auto" w:fill="FFFFFF"/>
        </w:rPr>
        <w:t>que</w:t>
      </w:r>
      <w:r w:rsidR="00AB58DD" w:rsidRPr="0038437A">
        <w:rPr>
          <w:rStyle w:val="Textoennegrita"/>
          <w:rFonts w:ascii="Arial Narrow" w:eastAsia="SimSun" w:hAnsi="Arial Narrow" w:cs="Tahoma"/>
          <w:color w:val="000000"/>
          <w:sz w:val="22"/>
          <w:szCs w:val="22"/>
        </w:rPr>
        <w:t> </w:t>
      </w:r>
      <w:r w:rsidR="00AB58DD" w:rsidRPr="0038437A">
        <w:rPr>
          <w:rStyle w:val="Textoennegrita"/>
          <w:rFonts w:ascii="Arial Narrow" w:eastAsia="SimSun" w:hAnsi="Arial Narrow" w:cs="Tahoma"/>
          <w:b w:val="0"/>
          <w:color w:val="000000"/>
          <w:sz w:val="22"/>
          <w:szCs w:val="22"/>
        </w:rPr>
        <w:t>i</w:t>
      </w:r>
      <w:r w:rsidR="00AB58DD" w:rsidRPr="0038437A">
        <w:rPr>
          <w:rStyle w:val="Textoennegrita"/>
          <w:rFonts w:ascii="Arial Narrow" w:eastAsia="SimSun" w:hAnsi="Arial Narrow" w:cs="Tahoma"/>
          <w:color w:val="000000"/>
          <w:sz w:val="22"/>
          <w:szCs w:val="22"/>
        </w:rPr>
        <w:t>ncluía</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 xml:space="preserve">I. </w:t>
      </w:r>
      <w:r>
        <w:rPr>
          <w:rFonts w:ascii="Arial Narrow" w:hAnsi="Arial Narrow"/>
          <w:sz w:val="22"/>
          <w:szCs w:val="22"/>
        </w:rPr>
        <w:t>Literatura</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 xml:space="preserve">II. </w:t>
      </w:r>
      <w:r>
        <w:rPr>
          <w:rFonts w:ascii="Arial Narrow" w:hAnsi="Arial Narrow"/>
          <w:sz w:val="22"/>
          <w:szCs w:val="22"/>
        </w:rPr>
        <w:t>Pintura</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 xml:space="preserve">III. </w:t>
      </w:r>
      <w:r>
        <w:rPr>
          <w:rFonts w:ascii="Arial Narrow" w:hAnsi="Arial Narrow"/>
          <w:sz w:val="22"/>
          <w:szCs w:val="22"/>
        </w:rPr>
        <w:t>Cine</w:t>
      </w:r>
    </w:p>
    <w:p w:rsidR="0038437A" w:rsidRDefault="0038437A" w:rsidP="0038437A">
      <w:pPr>
        <w:jc w:val="both"/>
        <w:rPr>
          <w:rFonts w:ascii="Arial Narrow" w:hAnsi="Arial Narrow"/>
          <w:sz w:val="22"/>
          <w:szCs w:val="22"/>
        </w:rPr>
      </w:pPr>
      <w:r w:rsidRPr="0055396A">
        <w:rPr>
          <w:rFonts w:ascii="Arial Narrow" w:hAnsi="Arial Narrow"/>
          <w:sz w:val="22"/>
          <w:szCs w:val="22"/>
        </w:rPr>
        <w:t xml:space="preserve">IV. </w:t>
      </w:r>
      <w:r>
        <w:rPr>
          <w:rFonts w:ascii="Arial Narrow" w:hAnsi="Arial Narrow"/>
          <w:sz w:val="22"/>
          <w:szCs w:val="22"/>
        </w:rPr>
        <w:t xml:space="preserve">Ballet y coreografías. </w:t>
      </w:r>
    </w:p>
    <w:p w:rsidR="0038437A" w:rsidRPr="0055396A" w:rsidRDefault="0038437A" w:rsidP="0038437A">
      <w:pPr>
        <w:jc w:val="both"/>
        <w:rPr>
          <w:rFonts w:ascii="Arial Narrow" w:hAnsi="Arial Narrow"/>
          <w:sz w:val="22"/>
          <w:szCs w:val="22"/>
        </w:rPr>
      </w:pP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A</w:t>
      </w:r>
      <w:r>
        <w:rPr>
          <w:rFonts w:ascii="Arial Narrow" w:hAnsi="Arial Narrow"/>
          <w:sz w:val="22"/>
          <w:szCs w:val="22"/>
        </w:rPr>
        <w:t>.</w:t>
      </w:r>
      <w:r w:rsidRPr="0055396A">
        <w:rPr>
          <w:rFonts w:ascii="Arial Narrow" w:hAnsi="Arial Narrow"/>
          <w:sz w:val="22"/>
          <w:szCs w:val="22"/>
        </w:rPr>
        <w:t xml:space="preserve"> sólo I</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B</w:t>
      </w:r>
      <w:r>
        <w:rPr>
          <w:rFonts w:ascii="Arial Narrow" w:hAnsi="Arial Narrow"/>
          <w:sz w:val="22"/>
          <w:szCs w:val="22"/>
        </w:rPr>
        <w:t>.</w:t>
      </w:r>
      <w:r w:rsidRPr="0055396A">
        <w:rPr>
          <w:rFonts w:ascii="Arial Narrow" w:hAnsi="Arial Narrow"/>
          <w:sz w:val="22"/>
          <w:szCs w:val="22"/>
        </w:rPr>
        <w:t xml:space="preserve"> sólo II y III</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C</w:t>
      </w:r>
      <w:r>
        <w:rPr>
          <w:rFonts w:ascii="Arial Narrow" w:hAnsi="Arial Narrow"/>
          <w:sz w:val="22"/>
          <w:szCs w:val="22"/>
        </w:rPr>
        <w:t>.</w:t>
      </w:r>
      <w:r w:rsidRPr="0055396A">
        <w:rPr>
          <w:rFonts w:ascii="Arial Narrow" w:hAnsi="Arial Narrow"/>
          <w:sz w:val="22"/>
          <w:szCs w:val="22"/>
        </w:rPr>
        <w:t xml:space="preserve"> sólo I, II y III</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D</w:t>
      </w:r>
      <w:r>
        <w:rPr>
          <w:rFonts w:ascii="Arial Narrow" w:hAnsi="Arial Narrow"/>
          <w:sz w:val="22"/>
          <w:szCs w:val="22"/>
        </w:rPr>
        <w:t>. sólo I</w:t>
      </w:r>
      <w:r w:rsidRPr="0055396A">
        <w:rPr>
          <w:rFonts w:ascii="Arial Narrow" w:hAnsi="Arial Narrow"/>
          <w:sz w:val="22"/>
          <w:szCs w:val="22"/>
        </w:rPr>
        <w:t xml:space="preserve"> y IV</w:t>
      </w:r>
    </w:p>
    <w:p w:rsidR="0038437A" w:rsidRPr="0055396A" w:rsidRDefault="0038437A" w:rsidP="0038437A">
      <w:pPr>
        <w:jc w:val="both"/>
        <w:rPr>
          <w:rFonts w:ascii="Arial Narrow" w:hAnsi="Arial Narrow"/>
          <w:sz w:val="22"/>
          <w:szCs w:val="22"/>
        </w:rPr>
      </w:pPr>
      <w:r w:rsidRPr="0055396A">
        <w:rPr>
          <w:rFonts w:ascii="Arial Narrow" w:hAnsi="Arial Narrow"/>
          <w:sz w:val="22"/>
          <w:szCs w:val="22"/>
        </w:rPr>
        <w:t>E</w:t>
      </w:r>
      <w:r>
        <w:rPr>
          <w:rFonts w:ascii="Arial Narrow" w:hAnsi="Arial Narrow"/>
          <w:sz w:val="22"/>
          <w:szCs w:val="22"/>
        </w:rPr>
        <w:t>.</w:t>
      </w:r>
      <w:r w:rsidRPr="0055396A">
        <w:rPr>
          <w:rFonts w:ascii="Arial Narrow" w:hAnsi="Arial Narrow"/>
          <w:sz w:val="22"/>
          <w:szCs w:val="22"/>
        </w:rPr>
        <w:t xml:space="preserve"> todas</w:t>
      </w:r>
    </w:p>
    <w:p w:rsidR="0038437A" w:rsidRDefault="0038437A" w:rsidP="00CD1FEF">
      <w:pPr>
        <w:rPr>
          <w:rStyle w:val="Textoennegrita"/>
          <w:rFonts w:ascii="Arial Narrow" w:eastAsia="SimSun" w:hAnsi="Arial Narrow" w:cs="Tahoma"/>
          <w:b w:val="0"/>
          <w:color w:val="000000"/>
          <w:sz w:val="22"/>
          <w:szCs w:val="22"/>
        </w:rPr>
      </w:pPr>
    </w:p>
    <w:p w:rsidR="0038437A" w:rsidRDefault="00E076A1" w:rsidP="00CD1FEF">
      <w:pPr>
        <w:rPr>
          <w:rStyle w:val="Textoennegrita"/>
          <w:rFonts w:ascii="Arial Narrow" w:eastAsia="SimSun" w:hAnsi="Arial Narrow" w:cs="Tahoma"/>
          <w:color w:val="000000"/>
          <w:sz w:val="22"/>
          <w:szCs w:val="22"/>
        </w:rPr>
      </w:pPr>
      <w:r>
        <w:rPr>
          <w:rStyle w:val="Textoennegrita"/>
          <w:rFonts w:ascii="Arial Narrow" w:eastAsia="SimSun" w:hAnsi="Arial Narrow" w:cs="Tahoma"/>
          <w:color w:val="000000"/>
          <w:sz w:val="22"/>
          <w:szCs w:val="22"/>
        </w:rPr>
        <w:t xml:space="preserve">28.  El termino Realismo </w:t>
      </w:r>
      <w:r w:rsidR="004F091B">
        <w:rPr>
          <w:rStyle w:val="Textoennegrita"/>
          <w:rFonts w:ascii="Arial Narrow" w:eastAsia="SimSun" w:hAnsi="Arial Narrow" w:cs="Tahoma"/>
          <w:color w:val="000000"/>
          <w:sz w:val="22"/>
          <w:szCs w:val="22"/>
        </w:rPr>
        <w:t>Mágico</w:t>
      </w:r>
      <w:r>
        <w:rPr>
          <w:rStyle w:val="Textoennegrita"/>
          <w:rFonts w:ascii="Arial Narrow" w:eastAsia="SimSun" w:hAnsi="Arial Narrow" w:cs="Tahoma"/>
          <w:color w:val="000000"/>
          <w:sz w:val="22"/>
          <w:szCs w:val="22"/>
        </w:rPr>
        <w:t xml:space="preserve"> fue usado por primera vez </w:t>
      </w:r>
    </w:p>
    <w:p w:rsidR="004F091B" w:rsidRPr="004F091B" w:rsidRDefault="004F091B" w:rsidP="004F091B">
      <w:pPr>
        <w:pStyle w:val="Prrafodelista"/>
        <w:numPr>
          <w:ilvl w:val="0"/>
          <w:numId w:val="8"/>
        </w:numPr>
        <w:rPr>
          <w:rStyle w:val="Textoennegrita"/>
          <w:rFonts w:ascii="Arial Narrow" w:eastAsia="SimSun" w:hAnsi="Arial Narrow" w:cs="Tahoma"/>
          <w:b w:val="0"/>
          <w:color w:val="000000"/>
          <w:sz w:val="22"/>
          <w:szCs w:val="22"/>
        </w:rPr>
      </w:pPr>
      <w:r w:rsidRPr="004F091B">
        <w:rPr>
          <w:rStyle w:val="Textoennegrita"/>
          <w:rFonts w:ascii="Arial Narrow" w:eastAsia="SimSun" w:hAnsi="Arial Narrow" w:cs="Tahoma"/>
          <w:b w:val="0"/>
          <w:color w:val="000000"/>
          <w:sz w:val="22"/>
          <w:szCs w:val="22"/>
        </w:rPr>
        <w:t>Laura Esquivel (mexicana)</w:t>
      </w:r>
    </w:p>
    <w:p w:rsidR="004F091B" w:rsidRPr="004F091B" w:rsidRDefault="004F091B" w:rsidP="004F091B">
      <w:pPr>
        <w:pStyle w:val="Prrafodelista"/>
        <w:numPr>
          <w:ilvl w:val="0"/>
          <w:numId w:val="8"/>
        </w:numPr>
        <w:rPr>
          <w:rStyle w:val="Textoennegrita"/>
          <w:rFonts w:ascii="Arial Narrow" w:eastAsia="SimSun" w:hAnsi="Arial Narrow" w:cs="Tahoma"/>
          <w:b w:val="0"/>
          <w:color w:val="000000"/>
          <w:sz w:val="22"/>
          <w:szCs w:val="22"/>
        </w:rPr>
      </w:pPr>
      <w:r w:rsidRPr="004F091B">
        <w:rPr>
          <w:rStyle w:val="Textoennegrita"/>
          <w:rFonts w:ascii="Arial Narrow" w:eastAsia="SimSun" w:hAnsi="Arial Narrow" w:cs="Tahoma"/>
          <w:b w:val="0"/>
          <w:color w:val="000000"/>
          <w:sz w:val="22"/>
          <w:szCs w:val="22"/>
        </w:rPr>
        <w:t>Gabriel García Márquez (colombiano)</w:t>
      </w:r>
    </w:p>
    <w:p w:rsidR="004F091B" w:rsidRPr="004F091B" w:rsidRDefault="004F091B" w:rsidP="004F091B">
      <w:pPr>
        <w:pStyle w:val="Prrafodelista"/>
        <w:numPr>
          <w:ilvl w:val="0"/>
          <w:numId w:val="8"/>
        </w:numPr>
        <w:rPr>
          <w:rStyle w:val="Textoennegrita"/>
          <w:rFonts w:ascii="Arial Narrow" w:eastAsia="SimSun" w:hAnsi="Arial Narrow" w:cs="Tahoma"/>
          <w:b w:val="0"/>
          <w:color w:val="000000"/>
          <w:sz w:val="22"/>
          <w:szCs w:val="22"/>
        </w:rPr>
      </w:pPr>
      <w:r w:rsidRPr="004F091B">
        <w:rPr>
          <w:rStyle w:val="Textoennegrita"/>
          <w:rFonts w:ascii="Arial Narrow" w:eastAsia="SimSun" w:hAnsi="Arial Narrow" w:cs="Tahoma"/>
          <w:b w:val="0"/>
          <w:color w:val="000000"/>
          <w:sz w:val="22"/>
          <w:szCs w:val="22"/>
        </w:rPr>
        <w:t xml:space="preserve">Franz </w:t>
      </w:r>
      <w:proofErr w:type="spellStart"/>
      <w:r w:rsidRPr="004F091B">
        <w:rPr>
          <w:rStyle w:val="Textoennegrita"/>
          <w:rFonts w:ascii="Arial Narrow" w:eastAsia="SimSun" w:hAnsi="Arial Narrow" w:cs="Tahoma"/>
          <w:b w:val="0"/>
          <w:color w:val="000000"/>
          <w:sz w:val="22"/>
          <w:szCs w:val="22"/>
        </w:rPr>
        <w:t>Roh</w:t>
      </w:r>
      <w:proofErr w:type="spellEnd"/>
      <w:r w:rsidRPr="004F091B">
        <w:rPr>
          <w:rStyle w:val="Textoennegrita"/>
          <w:rFonts w:ascii="Arial Narrow" w:eastAsia="SimSun" w:hAnsi="Arial Narrow" w:cs="Tahoma"/>
          <w:b w:val="0"/>
          <w:color w:val="000000"/>
          <w:sz w:val="22"/>
          <w:szCs w:val="22"/>
        </w:rPr>
        <w:t xml:space="preserve"> (alemán) </w:t>
      </w:r>
    </w:p>
    <w:p w:rsidR="004F091B" w:rsidRPr="004F091B" w:rsidRDefault="004F091B" w:rsidP="004F091B">
      <w:pPr>
        <w:pStyle w:val="Prrafodelista"/>
        <w:numPr>
          <w:ilvl w:val="0"/>
          <w:numId w:val="8"/>
        </w:numPr>
        <w:rPr>
          <w:rStyle w:val="Textoennegrita"/>
          <w:rFonts w:ascii="Arial Narrow" w:eastAsia="SimSun" w:hAnsi="Arial Narrow" w:cs="Tahoma"/>
          <w:b w:val="0"/>
          <w:color w:val="000000"/>
          <w:sz w:val="22"/>
          <w:szCs w:val="22"/>
        </w:rPr>
      </w:pPr>
      <w:r w:rsidRPr="004F091B">
        <w:rPr>
          <w:rStyle w:val="Textoennegrita"/>
          <w:rFonts w:ascii="Arial Narrow" w:eastAsia="SimSun" w:hAnsi="Arial Narrow" w:cs="Tahoma"/>
          <w:b w:val="0"/>
          <w:color w:val="000000"/>
          <w:sz w:val="22"/>
          <w:szCs w:val="22"/>
        </w:rPr>
        <w:t>Oscar Wilde (Irlandés)</w:t>
      </w:r>
    </w:p>
    <w:p w:rsidR="004F091B" w:rsidRPr="004F091B" w:rsidRDefault="004F091B" w:rsidP="004F091B">
      <w:pPr>
        <w:pStyle w:val="Prrafodelista"/>
        <w:numPr>
          <w:ilvl w:val="0"/>
          <w:numId w:val="8"/>
        </w:numPr>
        <w:rPr>
          <w:rStyle w:val="Textoennegrita"/>
          <w:rFonts w:ascii="Arial Narrow" w:eastAsia="SimSun" w:hAnsi="Arial Narrow" w:cs="Tahoma"/>
          <w:b w:val="0"/>
          <w:color w:val="000000"/>
          <w:sz w:val="22"/>
          <w:szCs w:val="22"/>
        </w:rPr>
      </w:pPr>
      <w:r w:rsidRPr="004F091B">
        <w:rPr>
          <w:rStyle w:val="Textoennegrita"/>
          <w:rFonts w:ascii="Arial Narrow" w:eastAsia="SimSun" w:hAnsi="Arial Narrow" w:cs="Tahoma"/>
          <w:b w:val="0"/>
          <w:color w:val="000000"/>
          <w:sz w:val="22"/>
          <w:szCs w:val="22"/>
        </w:rPr>
        <w:t>Gabriela Mistral (chilena)</w:t>
      </w:r>
    </w:p>
    <w:p w:rsidR="004F091B" w:rsidRPr="004F091B" w:rsidRDefault="004F091B" w:rsidP="00CD1FEF">
      <w:pPr>
        <w:rPr>
          <w:rStyle w:val="Textoennegrita"/>
          <w:rFonts w:ascii="Arial Narrow" w:eastAsia="SimSun" w:hAnsi="Arial Narrow" w:cs="Tahoma"/>
          <w:b w:val="0"/>
          <w:color w:val="000000"/>
          <w:sz w:val="22"/>
          <w:szCs w:val="22"/>
        </w:rPr>
      </w:pPr>
      <w:r>
        <w:rPr>
          <w:rStyle w:val="Textoennegrita"/>
          <w:rFonts w:ascii="Arial Narrow" w:eastAsia="SimSun" w:hAnsi="Arial Narrow" w:cs="Tahoma"/>
          <w:b w:val="0"/>
          <w:color w:val="000000"/>
          <w:sz w:val="22"/>
          <w:szCs w:val="22"/>
        </w:rPr>
        <w:t xml:space="preserve"> </w:t>
      </w:r>
    </w:p>
    <w:p w:rsidR="00DA7993" w:rsidRDefault="004F091B" w:rsidP="00CD1FEF">
      <w:pPr>
        <w:rPr>
          <w:rStyle w:val="Textoennegrita"/>
          <w:rFonts w:ascii="Arial Narrow" w:eastAsia="SimSun" w:hAnsi="Arial Narrow" w:cs="Tahoma"/>
          <w:color w:val="000000"/>
          <w:sz w:val="22"/>
          <w:szCs w:val="22"/>
          <w:lang w:val="es-CL"/>
        </w:rPr>
      </w:pPr>
      <w:r w:rsidRPr="004F091B">
        <w:rPr>
          <w:rStyle w:val="Textoennegrita"/>
          <w:rFonts w:ascii="Arial Narrow" w:eastAsia="SimSun" w:hAnsi="Arial Narrow" w:cs="Tahoma"/>
          <w:color w:val="000000"/>
          <w:sz w:val="22"/>
          <w:szCs w:val="22"/>
        </w:rPr>
        <w:t xml:space="preserve">29. </w:t>
      </w:r>
      <w:r w:rsidR="00DA7993">
        <w:rPr>
          <w:rStyle w:val="Textoennegrita"/>
          <w:rFonts w:ascii="Arial Narrow" w:eastAsia="SimSun" w:hAnsi="Arial Narrow" w:cs="Tahoma"/>
          <w:color w:val="000000"/>
          <w:sz w:val="22"/>
          <w:szCs w:val="22"/>
          <w:lang w:val="es-CL"/>
        </w:rPr>
        <w:t>Por las características del Realismo Mágico, podría asociarse a</w:t>
      </w:r>
    </w:p>
    <w:p w:rsidR="00DA7993" w:rsidRPr="00DA7993" w:rsidRDefault="00DA7993" w:rsidP="00DA7993">
      <w:pPr>
        <w:pStyle w:val="Prrafodelista"/>
        <w:numPr>
          <w:ilvl w:val="0"/>
          <w:numId w:val="9"/>
        </w:numPr>
        <w:rPr>
          <w:rStyle w:val="Textoennegrita"/>
          <w:rFonts w:ascii="Arial Narrow" w:eastAsia="SimSun" w:hAnsi="Arial Narrow" w:cs="Tahoma"/>
          <w:b w:val="0"/>
          <w:color w:val="000000"/>
          <w:sz w:val="22"/>
          <w:szCs w:val="22"/>
          <w:lang w:val="es-CL"/>
        </w:rPr>
      </w:pPr>
      <w:r w:rsidRPr="00DA7993">
        <w:rPr>
          <w:rStyle w:val="Textoennegrita"/>
          <w:rFonts w:ascii="Arial Narrow" w:eastAsia="SimSun" w:hAnsi="Arial Narrow" w:cs="Tahoma"/>
          <w:b w:val="0"/>
          <w:color w:val="000000"/>
          <w:sz w:val="22"/>
          <w:szCs w:val="22"/>
          <w:lang w:val="es-CL"/>
        </w:rPr>
        <w:t>El realismo</w:t>
      </w:r>
    </w:p>
    <w:p w:rsidR="00DA7993" w:rsidRPr="00DA7993" w:rsidRDefault="00DA7993" w:rsidP="00DA7993">
      <w:pPr>
        <w:pStyle w:val="Prrafodelista"/>
        <w:numPr>
          <w:ilvl w:val="0"/>
          <w:numId w:val="9"/>
        </w:numPr>
        <w:rPr>
          <w:rStyle w:val="Textoennegrita"/>
          <w:rFonts w:ascii="Arial Narrow" w:eastAsia="SimSun" w:hAnsi="Arial Narrow" w:cs="Tahoma"/>
          <w:b w:val="0"/>
          <w:color w:val="000000"/>
          <w:sz w:val="22"/>
          <w:szCs w:val="22"/>
          <w:lang w:val="es-CL"/>
        </w:rPr>
      </w:pPr>
      <w:r w:rsidRPr="00DA7993">
        <w:rPr>
          <w:rStyle w:val="Textoennegrita"/>
          <w:rFonts w:ascii="Arial Narrow" w:eastAsia="SimSun" w:hAnsi="Arial Narrow" w:cs="Tahoma"/>
          <w:b w:val="0"/>
          <w:color w:val="000000"/>
          <w:sz w:val="22"/>
          <w:szCs w:val="22"/>
          <w:lang w:val="es-CL"/>
        </w:rPr>
        <w:t>Naturalismo</w:t>
      </w:r>
    </w:p>
    <w:p w:rsidR="00DA7993" w:rsidRPr="00DA7993" w:rsidRDefault="00DA7993" w:rsidP="00DA7993">
      <w:pPr>
        <w:pStyle w:val="Prrafodelista"/>
        <w:numPr>
          <w:ilvl w:val="0"/>
          <w:numId w:val="9"/>
        </w:numPr>
        <w:rPr>
          <w:rStyle w:val="Textoennegrita"/>
          <w:rFonts w:ascii="Arial Narrow" w:eastAsia="SimSun" w:hAnsi="Arial Narrow" w:cs="Tahoma"/>
          <w:b w:val="0"/>
          <w:color w:val="000000"/>
          <w:sz w:val="22"/>
          <w:szCs w:val="22"/>
          <w:lang w:val="es-CL"/>
        </w:rPr>
      </w:pPr>
      <w:r w:rsidRPr="00DA7993">
        <w:rPr>
          <w:rStyle w:val="Textoennegrita"/>
          <w:rFonts w:ascii="Arial Narrow" w:eastAsia="SimSun" w:hAnsi="Arial Narrow" w:cs="Tahoma"/>
          <w:b w:val="0"/>
          <w:color w:val="000000"/>
          <w:sz w:val="22"/>
          <w:szCs w:val="22"/>
          <w:lang w:val="es-CL"/>
        </w:rPr>
        <w:t>Simbolismo</w:t>
      </w:r>
    </w:p>
    <w:p w:rsidR="00DA7993" w:rsidRPr="00DA7993" w:rsidRDefault="00DA7993" w:rsidP="00DA7993">
      <w:pPr>
        <w:pStyle w:val="Prrafodelista"/>
        <w:numPr>
          <w:ilvl w:val="0"/>
          <w:numId w:val="9"/>
        </w:numPr>
        <w:rPr>
          <w:rStyle w:val="Textoennegrita"/>
          <w:rFonts w:ascii="Arial Narrow" w:eastAsia="SimSun" w:hAnsi="Arial Narrow" w:cs="Tahoma"/>
          <w:b w:val="0"/>
          <w:color w:val="000000"/>
          <w:sz w:val="22"/>
          <w:szCs w:val="22"/>
          <w:lang w:val="es-CL"/>
        </w:rPr>
      </w:pPr>
      <w:r w:rsidRPr="00DA7993">
        <w:rPr>
          <w:rStyle w:val="Textoennegrita"/>
          <w:rFonts w:ascii="Arial Narrow" w:eastAsia="SimSun" w:hAnsi="Arial Narrow" w:cs="Tahoma"/>
          <w:b w:val="0"/>
          <w:color w:val="000000"/>
          <w:sz w:val="22"/>
          <w:szCs w:val="22"/>
          <w:lang w:val="es-CL"/>
        </w:rPr>
        <w:t>Parnasianismo</w:t>
      </w:r>
    </w:p>
    <w:p w:rsidR="00DA7993" w:rsidRDefault="00DA7993" w:rsidP="00DA7993">
      <w:pPr>
        <w:pStyle w:val="Prrafodelista"/>
        <w:numPr>
          <w:ilvl w:val="0"/>
          <w:numId w:val="9"/>
        </w:numPr>
        <w:rPr>
          <w:rStyle w:val="Textoennegrita"/>
          <w:rFonts w:ascii="Arial Narrow" w:eastAsia="SimSun" w:hAnsi="Arial Narrow" w:cs="Tahoma"/>
          <w:b w:val="0"/>
          <w:color w:val="000000"/>
          <w:sz w:val="22"/>
          <w:szCs w:val="22"/>
          <w:lang w:val="es-CL"/>
        </w:rPr>
      </w:pPr>
      <w:r w:rsidRPr="00DA7993">
        <w:rPr>
          <w:rStyle w:val="Textoennegrita"/>
          <w:rFonts w:ascii="Arial Narrow" w:eastAsia="SimSun" w:hAnsi="Arial Narrow" w:cs="Tahoma"/>
          <w:b w:val="0"/>
          <w:color w:val="000000"/>
          <w:sz w:val="22"/>
          <w:szCs w:val="22"/>
          <w:lang w:val="es-CL"/>
        </w:rPr>
        <w:t>Ciencia Ficción</w:t>
      </w:r>
    </w:p>
    <w:p w:rsidR="00C37002" w:rsidRDefault="00C37002" w:rsidP="00DA7993">
      <w:pPr>
        <w:rPr>
          <w:rStyle w:val="Textoennegrita"/>
          <w:rFonts w:ascii="Arial Narrow" w:eastAsia="SimSun" w:hAnsi="Arial Narrow" w:cs="Tahoma"/>
          <w:b w:val="0"/>
          <w:color w:val="000000"/>
          <w:sz w:val="22"/>
          <w:szCs w:val="22"/>
          <w:lang w:val="es-CL"/>
        </w:rPr>
      </w:pPr>
    </w:p>
    <w:p w:rsidR="00DA7993" w:rsidRDefault="00DA7993" w:rsidP="00DA7993">
      <w:pPr>
        <w:rPr>
          <w:rStyle w:val="Textoennegrita"/>
          <w:rFonts w:ascii="Arial Narrow" w:eastAsia="SimSun" w:hAnsi="Arial Narrow" w:cs="Tahoma"/>
          <w:color w:val="000000"/>
          <w:sz w:val="22"/>
          <w:szCs w:val="22"/>
          <w:lang w:val="es-CL"/>
        </w:rPr>
      </w:pPr>
      <w:r w:rsidRPr="00DA7993">
        <w:rPr>
          <w:rStyle w:val="Textoennegrita"/>
          <w:rFonts w:ascii="Arial Narrow" w:eastAsia="SimSun" w:hAnsi="Arial Narrow" w:cs="Tahoma"/>
          <w:color w:val="000000"/>
          <w:sz w:val="22"/>
          <w:szCs w:val="22"/>
          <w:lang w:val="es-CL"/>
        </w:rPr>
        <w:t xml:space="preserve">30. </w:t>
      </w:r>
      <w:r w:rsidR="005923C3">
        <w:rPr>
          <w:rStyle w:val="Textoennegrita"/>
          <w:rFonts w:ascii="Arial Narrow" w:eastAsia="SimSun" w:hAnsi="Arial Narrow" w:cs="Tahoma"/>
          <w:color w:val="000000"/>
          <w:sz w:val="22"/>
          <w:szCs w:val="22"/>
          <w:lang w:val="es-CL"/>
        </w:rPr>
        <w:t xml:space="preserve"> De las siguientes imágenes, cual correspondería al Realismo Mágico </w:t>
      </w:r>
    </w:p>
    <w:p w:rsidR="00677722" w:rsidRDefault="002F5904" w:rsidP="00DA7993">
      <w:pPr>
        <w:rPr>
          <w:rStyle w:val="Textoennegrita"/>
          <w:rFonts w:ascii="Arial Narrow" w:eastAsia="SimSun" w:hAnsi="Arial Narrow" w:cs="Tahoma"/>
          <w:color w:val="000000"/>
          <w:sz w:val="22"/>
          <w:szCs w:val="22"/>
          <w:lang w:val="es-CL"/>
        </w:rPr>
      </w:pPr>
      <w:r>
        <w:rPr>
          <w:rStyle w:val="Textoennegrita"/>
          <w:rFonts w:ascii="Arial Narrow" w:eastAsia="SimSun" w:hAnsi="Arial Narrow" w:cs="Tahoma"/>
          <w:noProof/>
          <w:color w:val="000000"/>
          <w:sz w:val="22"/>
          <w:szCs w:val="22"/>
          <w:lang w:val="es-CL" w:eastAsia="es-CL"/>
        </w:rPr>
        <w:drawing>
          <wp:anchor distT="0" distB="0" distL="114300" distR="114300" simplePos="0" relativeHeight="251660288" behindDoc="0" locked="0" layoutInCell="1" allowOverlap="1" wp14:anchorId="2545F245" wp14:editId="076C05EE">
            <wp:simplePos x="0" y="0"/>
            <wp:positionH relativeFrom="margin">
              <wp:posOffset>400050</wp:posOffset>
            </wp:positionH>
            <wp:positionV relativeFrom="paragraph">
              <wp:posOffset>91440</wp:posOffset>
            </wp:positionV>
            <wp:extent cx="4333240" cy="26714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4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722" w:rsidRDefault="00677722" w:rsidP="00DA7993">
      <w:pPr>
        <w:rPr>
          <w:rStyle w:val="Textoennegrita"/>
          <w:rFonts w:ascii="Arial Narrow" w:eastAsia="SimSun" w:hAnsi="Arial Narrow" w:cs="Tahoma"/>
          <w:color w:val="000000"/>
          <w:sz w:val="22"/>
          <w:szCs w:val="22"/>
          <w:lang w:val="es-CL"/>
        </w:rPr>
      </w:pPr>
    </w:p>
    <w:p w:rsidR="00677722" w:rsidRDefault="00677722" w:rsidP="00DA7993">
      <w:pPr>
        <w:rPr>
          <w:rStyle w:val="Textoennegrita"/>
          <w:rFonts w:ascii="Arial Narrow" w:eastAsia="SimSun" w:hAnsi="Arial Narrow" w:cs="Tahoma"/>
          <w:color w:val="000000"/>
          <w:sz w:val="22"/>
          <w:szCs w:val="22"/>
          <w:lang w:val="es-CL"/>
        </w:rPr>
      </w:pPr>
    </w:p>
    <w:p w:rsidR="00BC26D9" w:rsidRDefault="00BC26D9" w:rsidP="00DA7993">
      <w:pPr>
        <w:rPr>
          <w:rStyle w:val="Textoennegrita"/>
          <w:rFonts w:ascii="Arial Narrow" w:eastAsia="SimSun" w:hAnsi="Arial Narrow" w:cs="Tahoma"/>
          <w:color w:val="000000"/>
          <w:sz w:val="22"/>
          <w:szCs w:val="22"/>
          <w:lang w:val="es-CL"/>
        </w:rPr>
      </w:pPr>
    </w:p>
    <w:p w:rsidR="0038437A" w:rsidRPr="00DA7993" w:rsidRDefault="00DA7993" w:rsidP="00C37002">
      <w:pPr>
        <w:rPr>
          <w:rStyle w:val="Textoennegrita"/>
          <w:rFonts w:ascii="Arial Narrow" w:eastAsia="SimSun" w:hAnsi="Arial Narrow" w:cs="Tahoma"/>
          <w:color w:val="000000"/>
          <w:sz w:val="22"/>
          <w:szCs w:val="22"/>
          <w:lang w:val="es-CL"/>
        </w:rPr>
      </w:pPr>
      <w:r>
        <w:rPr>
          <w:rStyle w:val="Textoennegrita"/>
          <w:rFonts w:ascii="Arial Narrow" w:eastAsia="SimSun" w:hAnsi="Arial Narrow" w:cs="Tahoma"/>
          <w:color w:val="000000"/>
          <w:sz w:val="22"/>
          <w:szCs w:val="22"/>
          <w:lang w:val="es-CL"/>
        </w:rPr>
        <w:t xml:space="preserve"> </w:t>
      </w:r>
    </w:p>
    <w:p w:rsidR="0038437A" w:rsidRDefault="0038437A" w:rsidP="00CD1FEF">
      <w:pPr>
        <w:rPr>
          <w:rStyle w:val="Textoennegrita"/>
          <w:rFonts w:ascii="Arial Narrow" w:eastAsia="SimSun" w:hAnsi="Arial Narrow" w:cs="Tahoma"/>
          <w:b w:val="0"/>
          <w:color w:val="000000"/>
          <w:sz w:val="22"/>
          <w:szCs w:val="22"/>
        </w:rPr>
      </w:pPr>
    </w:p>
    <w:p w:rsidR="00C37002" w:rsidRDefault="00C37002" w:rsidP="00C37002">
      <w:pPr>
        <w:rPr>
          <w:rStyle w:val="Hipervnculo"/>
          <w:rFonts w:ascii="Arial" w:eastAsia="SimSun" w:hAnsi="Arial" w:cs="Arial"/>
          <w:color w:val="660099"/>
          <w:sz w:val="27"/>
          <w:szCs w:val="27"/>
          <w:bdr w:val="none" w:sz="0" w:space="0" w:color="auto" w:frame="1"/>
          <w:shd w:val="clear" w:color="auto" w:fill="141518"/>
        </w:rPr>
      </w:pPr>
      <w:r>
        <w:fldChar w:fldCharType="begin"/>
      </w:r>
      <w:r>
        <w:instrText xml:space="preserve"> HYPERLINK "https://www.google.com/url?sa=i&amp;source=images&amp;cd=&amp;ved=2ahUKEwiS8su0vpPmAhX3JLkGHQVWAEoQjRx6BAgBEAQ&amp;url=https%3A%2F%2Fwww.pinterest.com%2Fpin%2F487022147189708891%2F&amp;psig=AOvVaw0OpXS4t3fc9vDgL36mD9pd&amp;ust=1575256627039614" \t "_blank" </w:instrText>
      </w:r>
      <w:r>
        <w:fldChar w:fldCharType="separate"/>
      </w:r>
    </w:p>
    <w:p w:rsidR="00C37002" w:rsidRDefault="00C37002" w:rsidP="00C37002">
      <w:pPr>
        <w:rPr>
          <w:rFonts w:eastAsia="SimSun"/>
        </w:rPr>
      </w:pPr>
    </w:p>
    <w:p w:rsidR="0038437A" w:rsidRDefault="00C37002" w:rsidP="00C37002">
      <w:pPr>
        <w:rPr>
          <w:rStyle w:val="Textoennegrita"/>
          <w:rFonts w:ascii="Arial Narrow" w:eastAsia="SimSun" w:hAnsi="Arial Narrow" w:cs="Tahoma"/>
          <w:b w:val="0"/>
          <w:color w:val="000000"/>
          <w:sz w:val="22"/>
          <w:szCs w:val="22"/>
        </w:rPr>
      </w:pPr>
      <w:r>
        <w:fldChar w:fldCharType="end"/>
      </w:r>
    </w:p>
    <w:p w:rsidR="005923C3" w:rsidRDefault="005923C3" w:rsidP="005923C3">
      <w:pPr>
        <w:rPr>
          <w:rStyle w:val="Hipervnculo"/>
          <w:rFonts w:ascii="Arial" w:eastAsia="SimSun" w:hAnsi="Arial" w:cs="Arial"/>
          <w:color w:val="660099"/>
          <w:sz w:val="27"/>
          <w:szCs w:val="27"/>
          <w:bdr w:val="none" w:sz="0" w:space="0" w:color="auto" w:frame="1"/>
          <w:shd w:val="clear" w:color="auto" w:fill="141518"/>
        </w:rPr>
      </w:pPr>
      <w:r>
        <w:fldChar w:fldCharType="begin"/>
      </w:r>
      <w:r>
        <w:instrText xml:space="preserve"> HYPERLINK "https://www.google.com/url?sa=i&amp;source=images&amp;cd=&amp;ved=2ahUKEwixltqFvpPmAhUaHbkGHXpABd8QjRx6BAgBEAQ&amp;url=https%3A%2F%2Fwww.noox.mx%2Fsingle-post%2F2016%2F03%2F25%2FRenoir-y-sus-pinturas-impresionistas&amp;psig=AOvVaw03ywZniVcNRI0MydVlwjIK&amp;ust=1575256523233405" \t "_blank" </w:instrText>
      </w:r>
      <w:r>
        <w:fldChar w:fldCharType="separate"/>
      </w:r>
    </w:p>
    <w:p w:rsidR="005923C3" w:rsidRDefault="005923C3" w:rsidP="005923C3">
      <w:pPr>
        <w:rPr>
          <w:rFonts w:eastAsia="SimSun"/>
        </w:rPr>
      </w:pPr>
    </w:p>
    <w:p w:rsidR="00677722" w:rsidRDefault="005923C3" w:rsidP="00677722">
      <w:r>
        <w:fldChar w:fldCharType="end"/>
      </w:r>
      <w:r w:rsidR="00C37002" w:rsidRPr="00C37002">
        <w:t xml:space="preserve"> </w:t>
      </w:r>
      <w:r w:rsidR="00C37002">
        <w:t xml:space="preserve">                   </w:t>
      </w:r>
    </w:p>
    <w:p w:rsidR="002F5904" w:rsidRDefault="00BC26D9" w:rsidP="00677722">
      <w:pPr>
        <w:rPr>
          <w:rStyle w:val="Textoennegrita"/>
          <w:rFonts w:ascii="Arial Narrow" w:eastAsia="SimSun" w:hAnsi="Arial Narrow" w:cs="Tahoma"/>
          <w:b w:val="0"/>
          <w:color w:val="000000"/>
          <w:sz w:val="22"/>
          <w:szCs w:val="22"/>
        </w:rPr>
        <w:sectPr w:rsidR="002F5904" w:rsidSect="002F5904">
          <w:type w:val="continuous"/>
          <w:pgSz w:w="11906" w:h="16838" w:code="9"/>
          <w:pgMar w:top="851" w:right="794" w:bottom="794" w:left="794" w:header="709" w:footer="709" w:gutter="0"/>
          <w:cols w:space="708"/>
          <w:docGrid w:linePitch="360"/>
        </w:sectPr>
      </w:pPr>
      <w:r>
        <w:t xml:space="preserve">                                                                                                                                 </w:t>
      </w:r>
      <w:r>
        <w:rPr>
          <w:rStyle w:val="Textoennegrita"/>
          <w:rFonts w:ascii="Arial Narrow" w:eastAsia="SimSun" w:hAnsi="Arial Narrow" w:cs="Tahoma"/>
          <w:b w:val="0"/>
          <w:color w:val="000000"/>
          <w:sz w:val="22"/>
          <w:szCs w:val="22"/>
        </w:rPr>
        <w:t xml:space="preserve">                                </w:t>
      </w:r>
      <w:r>
        <w:rPr>
          <w:rStyle w:val="Textoennegrita"/>
          <w:rFonts w:ascii="Arial Narrow" w:eastAsia="SimSun" w:hAnsi="Arial Narrow" w:cs="Tahoma"/>
          <w:b w:val="0"/>
          <w:color w:val="000000"/>
          <w:sz w:val="22"/>
          <w:szCs w:val="22"/>
        </w:rPr>
        <w:tab/>
        <w:t xml:space="preserve">         </w:t>
      </w:r>
    </w:p>
    <w:p w:rsidR="0038437A" w:rsidRDefault="00BC26D9" w:rsidP="00677722">
      <w:pPr>
        <w:rPr>
          <w:rStyle w:val="Textoennegrita"/>
          <w:rFonts w:ascii="Arial Narrow" w:eastAsia="SimSun" w:hAnsi="Arial Narrow" w:cs="Tahoma"/>
          <w:b w:val="0"/>
          <w:color w:val="000000"/>
          <w:sz w:val="22"/>
          <w:szCs w:val="22"/>
        </w:rPr>
      </w:pPr>
      <w:r>
        <w:rPr>
          <w:rStyle w:val="Textoennegrita"/>
          <w:rFonts w:ascii="Arial Narrow" w:eastAsia="SimSun" w:hAnsi="Arial Narrow" w:cs="Tahoma"/>
          <w:b w:val="0"/>
          <w:color w:val="000000"/>
          <w:sz w:val="22"/>
          <w:szCs w:val="22"/>
        </w:rPr>
        <w:lastRenderedPageBreak/>
        <w:t xml:space="preserve">                                                                                                           </w:t>
      </w:r>
    </w:p>
    <w:sectPr w:rsidR="0038437A" w:rsidSect="00266A15">
      <w:type w:val="continuous"/>
      <w:pgSz w:w="11906" w:h="16838" w:code="9"/>
      <w:pgMar w:top="851" w:right="794" w:bottom="79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6C" w:rsidRDefault="0097156C" w:rsidP="00677722">
      <w:r>
        <w:separator/>
      </w:r>
    </w:p>
  </w:endnote>
  <w:endnote w:type="continuationSeparator" w:id="0">
    <w:p w:rsidR="0097156C" w:rsidRDefault="0097156C" w:rsidP="0067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panose1 w:val="00000000000000000000"/>
    <w:charset w:val="00"/>
    <w:family w:val="swiss"/>
    <w:notTrueType/>
    <w:pitch w:val="default"/>
    <w:sig w:usb0="00000003" w:usb1="00000000" w:usb2="00000000" w:usb3="00000000" w:csb0="00000001" w:csb1="00000000"/>
  </w:font>
  <w:font w:name="TTE12F828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6C" w:rsidRDefault="0097156C" w:rsidP="00677722">
      <w:r>
        <w:separator/>
      </w:r>
    </w:p>
  </w:footnote>
  <w:footnote w:type="continuationSeparator" w:id="0">
    <w:p w:rsidR="0097156C" w:rsidRDefault="0097156C" w:rsidP="00677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4073"/>
    <w:multiLevelType w:val="hybridMultilevel"/>
    <w:tmpl w:val="8782253E"/>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7676270"/>
    <w:multiLevelType w:val="hybridMultilevel"/>
    <w:tmpl w:val="5D5E755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EB50F8B"/>
    <w:multiLevelType w:val="hybridMultilevel"/>
    <w:tmpl w:val="9C525FD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7F706E6"/>
    <w:multiLevelType w:val="hybridMultilevel"/>
    <w:tmpl w:val="C166FA1C"/>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5FA17973"/>
    <w:multiLevelType w:val="hybridMultilevel"/>
    <w:tmpl w:val="1414CC1A"/>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71312F1D"/>
    <w:multiLevelType w:val="hybridMultilevel"/>
    <w:tmpl w:val="577A5C7E"/>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76EC092D"/>
    <w:multiLevelType w:val="hybridMultilevel"/>
    <w:tmpl w:val="5A54A3BC"/>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77426C48"/>
    <w:multiLevelType w:val="hybridMultilevel"/>
    <w:tmpl w:val="C2FA76CE"/>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79114D50"/>
    <w:multiLevelType w:val="hybridMultilevel"/>
    <w:tmpl w:val="A08A7998"/>
    <w:lvl w:ilvl="0" w:tplc="7B1C6B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AC65B1D"/>
    <w:multiLevelType w:val="hybridMultilevel"/>
    <w:tmpl w:val="82C8CD68"/>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6"/>
  </w:num>
  <w:num w:numId="5">
    <w:abstractNumId w:val="9"/>
  </w:num>
  <w:num w:numId="6">
    <w:abstractNumId w:val="5"/>
  </w:num>
  <w:num w:numId="7">
    <w:abstractNumId w:val="3"/>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F3"/>
    <w:rsid w:val="00004E4B"/>
    <w:rsid w:val="00057A13"/>
    <w:rsid w:val="00063586"/>
    <w:rsid w:val="000E5A24"/>
    <w:rsid w:val="000F207F"/>
    <w:rsid w:val="001A5896"/>
    <w:rsid w:val="00266A15"/>
    <w:rsid w:val="00266EBC"/>
    <w:rsid w:val="002E25A2"/>
    <w:rsid w:val="002F5904"/>
    <w:rsid w:val="003565BA"/>
    <w:rsid w:val="0038437A"/>
    <w:rsid w:val="00396C68"/>
    <w:rsid w:val="003D2179"/>
    <w:rsid w:val="004014C7"/>
    <w:rsid w:val="004109CC"/>
    <w:rsid w:val="004F091B"/>
    <w:rsid w:val="00540AEE"/>
    <w:rsid w:val="0055396A"/>
    <w:rsid w:val="005923C3"/>
    <w:rsid w:val="005A73DB"/>
    <w:rsid w:val="006324EE"/>
    <w:rsid w:val="00677722"/>
    <w:rsid w:val="00793DEA"/>
    <w:rsid w:val="00807C2B"/>
    <w:rsid w:val="00920719"/>
    <w:rsid w:val="009220FF"/>
    <w:rsid w:val="00927D15"/>
    <w:rsid w:val="00950192"/>
    <w:rsid w:val="0097156C"/>
    <w:rsid w:val="00AB58DD"/>
    <w:rsid w:val="00B502F3"/>
    <w:rsid w:val="00BC26D9"/>
    <w:rsid w:val="00C37002"/>
    <w:rsid w:val="00CD1FEF"/>
    <w:rsid w:val="00D87409"/>
    <w:rsid w:val="00DA7993"/>
    <w:rsid w:val="00E076A1"/>
    <w:rsid w:val="00FF09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F3"/>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qFormat/>
    <w:rsid w:val="00B502F3"/>
    <w:pPr>
      <w:suppressAutoHyphens/>
      <w:spacing w:after="120"/>
    </w:pPr>
    <w:rPr>
      <w:rFonts w:eastAsia="SimSun"/>
      <w:lang w:val="es-CO" w:eastAsia="ar-SA"/>
    </w:rPr>
  </w:style>
  <w:style w:type="character" w:customStyle="1" w:styleId="TextoindependienteCar">
    <w:name w:val="Texto independiente Car"/>
    <w:basedOn w:val="Fuentedeprrafopredeter"/>
    <w:link w:val="Textoindependiente"/>
    <w:rsid w:val="00B502F3"/>
    <w:rPr>
      <w:rFonts w:ascii="Times New Roman" w:eastAsia="SimSun" w:hAnsi="Times New Roman" w:cs="Times New Roman"/>
      <w:sz w:val="24"/>
      <w:szCs w:val="24"/>
      <w:lang w:val="es-CO" w:eastAsia="ar-SA"/>
    </w:rPr>
  </w:style>
  <w:style w:type="paragraph" w:styleId="Sinespaciado">
    <w:name w:val="No Spacing"/>
    <w:uiPriority w:val="1"/>
    <w:qFormat/>
    <w:rsid w:val="00CD1FEF"/>
    <w:pPr>
      <w:spacing w:after="0" w:line="240" w:lineRule="auto"/>
      <w:jc w:val="both"/>
    </w:pPr>
    <w:rPr>
      <w:lang w:val="es-CO"/>
    </w:rPr>
  </w:style>
  <w:style w:type="character" w:styleId="Hipervnculo">
    <w:name w:val="Hyperlink"/>
    <w:basedOn w:val="Fuentedeprrafopredeter"/>
    <w:uiPriority w:val="99"/>
    <w:semiHidden/>
    <w:unhideWhenUsed/>
    <w:rsid w:val="00807C2B"/>
    <w:rPr>
      <w:color w:val="0000FF"/>
      <w:u w:val="single"/>
    </w:rPr>
  </w:style>
  <w:style w:type="paragraph" w:styleId="Prrafodelista">
    <w:name w:val="List Paragraph"/>
    <w:basedOn w:val="Normal"/>
    <w:uiPriority w:val="34"/>
    <w:qFormat/>
    <w:rsid w:val="006324EE"/>
    <w:pPr>
      <w:ind w:left="720"/>
      <w:contextualSpacing/>
    </w:pPr>
  </w:style>
  <w:style w:type="character" w:styleId="Textoennegrita">
    <w:name w:val="Strong"/>
    <w:basedOn w:val="Fuentedeprrafopredeter"/>
    <w:uiPriority w:val="22"/>
    <w:qFormat/>
    <w:rsid w:val="00AB58DD"/>
    <w:rPr>
      <w:b/>
      <w:bCs/>
    </w:rPr>
  </w:style>
  <w:style w:type="character" w:styleId="Hipervnculovisitado">
    <w:name w:val="FollowedHyperlink"/>
    <w:basedOn w:val="Fuentedeprrafopredeter"/>
    <w:uiPriority w:val="99"/>
    <w:semiHidden/>
    <w:unhideWhenUsed/>
    <w:rsid w:val="00BC26D9"/>
    <w:rPr>
      <w:color w:val="954F72" w:themeColor="followedHyperlink"/>
      <w:u w:val="single"/>
    </w:rPr>
  </w:style>
  <w:style w:type="paragraph" w:styleId="Encabezado">
    <w:name w:val="header"/>
    <w:basedOn w:val="Normal"/>
    <w:link w:val="EncabezadoCar"/>
    <w:uiPriority w:val="99"/>
    <w:unhideWhenUsed/>
    <w:rsid w:val="00677722"/>
    <w:pPr>
      <w:tabs>
        <w:tab w:val="center" w:pos="4252"/>
        <w:tab w:val="right" w:pos="8504"/>
      </w:tabs>
    </w:pPr>
  </w:style>
  <w:style w:type="character" w:customStyle="1" w:styleId="EncabezadoCar">
    <w:name w:val="Encabezado Car"/>
    <w:basedOn w:val="Fuentedeprrafopredeter"/>
    <w:link w:val="Encabezado"/>
    <w:uiPriority w:val="99"/>
    <w:rsid w:val="00677722"/>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677722"/>
    <w:pPr>
      <w:tabs>
        <w:tab w:val="center" w:pos="4252"/>
        <w:tab w:val="right" w:pos="8504"/>
      </w:tabs>
    </w:pPr>
  </w:style>
  <w:style w:type="character" w:customStyle="1" w:styleId="PiedepginaCar">
    <w:name w:val="Pie de página Car"/>
    <w:basedOn w:val="Fuentedeprrafopredeter"/>
    <w:link w:val="Piedepgina"/>
    <w:uiPriority w:val="99"/>
    <w:rsid w:val="00677722"/>
    <w:rPr>
      <w:rFonts w:ascii="Times New Roman" w:eastAsia="Times New Roman" w:hAnsi="Times New Roman" w:cs="Times New Roman"/>
      <w:sz w:val="24"/>
      <w:szCs w:val="24"/>
      <w:lang w:val="es-MX" w:eastAsia="es-MX"/>
    </w:rPr>
  </w:style>
  <w:style w:type="paragraph" w:customStyle="1" w:styleId="Default">
    <w:name w:val="Default"/>
    <w:rsid w:val="002F590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F5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0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0FF"/>
    <w:rPr>
      <w:rFonts w:ascii="Tahoma" w:eastAsia="Times New Roman" w:hAnsi="Tahoma" w:cs="Tahoma"/>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F3"/>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qFormat/>
    <w:rsid w:val="00B502F3"/>
    <w:pPr>
      <w:suppressAutoHyphens/>
      <w:spacing w:after="120"/>
    </w:pPr>
    <w:rPr>
      <w:rFonts w:eastAsia="SimSun"/>
      <w:lang w:val="es-CO" w:eastAsia="ar-SA"/>
    </w:rPr>
  </w:style>
  <w:style w:type="character" w:customStyle="1" w:styleId="TextoindependienteCar">
    <w:name w:val="Texto independiente Car"/>
    <w:basedOn w:val="Fuentedeprrafopredeter"/>
    <w:link w:val="Textoindependiente"/>
    <w:rsid w:val="00B502F3"/>
    <w:rPr>
      <w:rFonts w:ascii="Times New Roman" w:eastAsia="SimSun" w:hAnsi="Times New Roman" w:cs="Times New Roman"/>
      <w:sz w:val="24"/>
      <w:szCs w:val="24"/>
      <w:lang w:val="es-CO" w:eastAsia="ar-SA"/>
    </w:rPr>
  </w:style>
  <w:style w:type="paragraph" w:styleId="Sinespaciado">
    <w:name w:val="No Spacing"/>
    <w:uiPriority w:val="1"/>
    <w:qFormat/>
    <w:rsid w:val="00CD1FEF"/>
    <w:pPr>
      <w:spacing w:after="0" w:line="240" w:lineRule="auto"/>
      <w:jc w:val="both"/>
    </w:pPr>
    <w:rPr>
      <w:lang w:val="es-CO"/>
    </w:rPr>
  </w:style>
  <w:style w:type="character" w:styleId="Hipervnculo">
    <w:name w:val="Hyperlink"/>
    <w:basedOn w:val="Fuentedeprrafopredeter"/>
    <w:uiPriority w:val="99"/>
    <w:semiHidden/>
    <w:unhideWhenUsed/>
    <w:rsid w:val="00807C2B"/>
    <w:rPr>
      <w:color w:val="0000FF"/>
      <w:u w:val="single"/>
    </w:rPr>
  </w:style>
  <w:style w:type="paragraph" w:styleId="Prrafodelista">
    <w:name w:val="List Paragraph"/>
    <w:basedOn w:val="Normal"/>
    <w:uiPriority w:val="34"/>
    <w:qFormat/>
    <w:rsid w:val="006324EE"/>
    <w:pPr>
      <w:ind w:left="720"/>
      <w:contextualSpacing/>
    </w:pPr>
  </w:style>
  <w:style w:type="character" w:styleId="Textoennegrita">
    <w:name w:val="Strong"/>
    <w:basedOn w:val="Fuentedeprrafopredeter"/>
    <w:uiPriority w:val="22"/>
    <w:qFormat/>
    <w:rsid w:val="00AB58DD"/>
    <w:rPr>
      <w:b/>
      <w:bCs/>
    </w:rPr>
  </w:style>
  <w:style w:type="character" w:styleId="Hipervnculovisitado">
    <w:name w:val="FollowedHyperlink"/>
    <w:basedOn w:val="Fuentedeprrafopredeter"/>
    <w:uiPriority w:val="99"/>
    <w:semiHidden/>
    <w:unhideWhenUsed/>
    <w:rsid w:val="00BC26D9"/>
    <w:rPr>
      <w:color w:val="954F72" w:themeColor="followedHyperlink"/>
      <w:u w:val="single"/>
    </w:rPr>
  </w:style>
  <w:style w:type="paragraph" w:styleId="Encabezado">
    <w:name w:val="header"/>
    <w:basedOn w:val="Normal"/>
    <w:link w:val="EncabezadoCar"/>
    <w:uiPriority w:val="99"/>
    <w:unhideWhenUsed/>
    <w:rsid w:val="00677722"/>
    <w:pPr>
      <w:tabs>
        <w:tab w:val="center" w:pos="4252"/>
        <w:tab w:val="right" w:pos="8504"/>
      </w:tabs>
    </w:pPr>
  </w:style>
  <w:style w:type="character" w:customStyle="1" w:styleId="EncabezadoCar">
    <w:name w:val="Encabezado Car"/>
    <w:basedOn w:val="Fuentedeprrafopredeter"/>
    <w:link w:val="Encabezado"/>
    <w:uiPriority w:val="99"/>
    <w:rsid w:val="00677722"/>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677722"/>
    <w:pPr>
      <w:tabs>
        <w:tab w:val="center" w:pos="4252"/>
        <w:tab w:val="right" w:pos="8504"/>
      </w:tabs>
    </w:pPr>
  </w:style>
  <w:style w:type="character" w:customStyle="1" w:styleId="PiedepginaCar">
    <w:name w:val="Pie de página Car"/>
    <w:basedOn w:val="Fuentedeprrafopredeter"/>
    <w:link w:val="Piedepgina"/>
    <w:uiPriority w:val="99"/>
    <w:rsid w:val="00677722"/>
    <w:rPr>
      <w:rFonts w:ascii="Times New Roman" w:eastAsia="Times New Roman" w:hAnsi="Times New Roman" w:cs="Times New Roman"/>
      <w:sz w:val="24"/>
      <w:szCs w:val="24"/>
      <w:lang w:val="es-MX" w:eastAsia="es-MX"/>
    </w:rPr>
  </w:style>
  <w:style w:type="paragraph" w:customStyle="1" w:styleId="Default">
    <w:name w:val="Default"/>
    <w:rsid w:val="002F590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F5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0FF"/>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0FF"/>
    <w:rPr>
      <w:rFonts w:ascii="Tahoma" w:eastAsia="Times New Roman"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677">
      <w:bodyDiv w:val="1"/>
      <w:marLeft w:val="0"/>
      <w:marRight w:val="0"/>
      <w:marTop w:val="0"/>
      <w:marBottom w:val="0"/>
      <w:divBdr>
        <w:top w:val="none" w:sz="0" w:space="0" w:color="auto"/>
        <w:left w:val="none" w:sz="0" w:space="0" w:color="auto"/>
        <w:bottom w:val="none" w:sz="0" w:space="0" w:color="auto"/>
        <w:right w:val="none" w:sz="0" w:space="0" w:color="auto"/>
      </w:divBdr>
      <w:divsChild>
        <w:div w:id="996109693">
          <w:marLeft w:val="0"/>
          <w:marRight w:val="0"/>
          <w:marTop w:val="0"/>
          <w:marBottom w:val="0"/>
          <w:divBdr>
            <w:top w:val="none" w:sz="0" w:space="0" w:color="auto"/>
            <w:left w:val="none" w:sz="0" w:space="0" w:color="auto"/>
            <w:bottom w:val="none" w:sz="0" w:space="0" w:color="auto"/>
            <w:right w:val="none" w:sz="0" w:space="0" w:color="auto"/>
          </w:divBdr>
        </w:div>
      </w:divsChild>
    </w:div>
    <w:div w:id="716244860">
      <w:bodyDiv w:val="1"/>
      <w:marLeft w:val="0"/>
      <w:marRight w:val="0"/>
      <w:marTop w:val="0"/>
      <w:marBottom w:val="0"/>
      <w:divBdr>
        <w:top w:val="none" w:sz="0" w:space="0" w:color="auto"/>
        <w:left w:val="none" w:sz="0" w:space="0" w:color="auto"/>
        <w:bottom w:val="none" w:sz="0" w:space="0" w:color="auto"/>
        <w:right w:val="none" w:sz="0" w:space="0" w:color="auto"/>
      </w:divBdr>
      <w:divsChild>
        <w:div w:id="1625192741">
          <w:marLeft w:val="0"/>
          <w:marRight w:val="0"/>
          <w:marTop w:val="0"/>
          <w:marBottom w:val="0"/>
          <w:divBdr>
            <w:top w:val="none" w:sz="0" w:space="0" w:color="auto"/>
            <w:left w:val="none" w:sz="0" w:space="0" w:color="auto"/>
            <w:bottom w:val="none" w:sz="0" w:space="0" w:color="auto"/>
            <w:right w:val="none" w:sz="0" w:space="0" w:color="auto"/>
          </w:divBdr>
        </w:div>
      </w:divsChild>
    </w:div>
    <w:div w:id="1184632555">
      <w:bodyDiv w:val="1"/>
      <w:marLeft w:val="0"/>
      <w:marRight w:val="0"/>
      <w:marTop w:val="0"/>
      <w:marBottom w:val="0"/>
      <w:divBdr>
        <w:top w:val="none" w:sz="0" w:space="0" w:color="auto"/>
        <w:left w:val="none" w:sz="0" w:space="0" w:color="auto"/>
        <w:bottom w:val="none" w:sz="0" w:space="0" w:color="auto"/>
        <w:right w:val="none" w:sz="0" w:space="0" w:color="auto"/>
      </w:divBdr>
      <w:divsChild>
        <w:div w:id="1305508888">
          <w:marLeft w:val="0"/>
          <w:marRight w:val="0"/>
          <w:marTop w:val="0"/>
          <w:marBottom w:val="0"/>
          <w:divBdr>
            <w:top w:val="none" w:sz="0" w:space="0" w:color="auto"/>
            <w:left w:val="none" w:sz="0" w:space="0" w:color="auto"/>
            <w:bottom w:val="none" w:sz="0" w:space="0" w:color="auto"/>
            <w:right w:val="none" w:sz="0" w:space="0" w:color="auto"/>
          </w:divBdr>
        </w:div>
      </w:divsChild>
    </w:div>
    <w:div w:id="1510679806">
      <w:bodyDiv w:val="1"/>
      <w:marLeft w:val="0"/>
      <w:marRight w:val="0"/>
      <w:marTop w:val="0"/>
      <w:marBottom w:val="0"/>
      <w:divBdr>
        <w:top w:val="none" w:sz="0" w:space="0" w:color="auto"/>
        <w:left w:val="none" w:sz="0" w:space="0" w:color="auto"/>
        <w:bottom w:val="none" w:sz="0" w:space="0" w:color="auto"/>
        <w:right w:val="none" w:sz="0" w:space="0" w:color="auto"/>
      </w:divBdr>
      <w:divsChild>
        <w:div w:id="166677335">
          <w:marLeft w:val="0"/>
          <w:marRight w:val="0"/>
          <w:marTop w:val="0"/>
          <w:marBottom w:val="0"/>
          <w:divBdr>
            <w:top w:val="none" w:sz="0" w:space="0" w:color="auto"/>
            <w:left w:val="none" w:sz="0" w:space="0" w:color="auto"/>
            <w:bottom w:val="none" w:sz="0" w:space="0" w:color="auto"/>
            <w:right w:val="none" w:sz="0" w:space="0" w:color="auto"/>
          </w:divBdr>
        </w:div>
      </w:divsChild>
    </w:div>
    <w:div w:id="1579946961">
      <w:bodyDiv w:val="1"/>
      <w:marLeft w:val="0"/>
      <w:marRight w:val="0"/>
      <w:marTop w:val="0"/>
      <w:marBottom w:val="0"/>
      <w:divBdr>
        <w:top w:val="none" w:sz="0" w:space="0" w:color="auto"/>
        <w:left w:val="none" w:sz="0" w:space="0" w:color="auto"/>
        <w:bottom w:val="none" w:sz="0" w:space="0" w:color="auto"/>
        <w:right w:val="none" w:sz="0" w:space="0" w:color="auto"/>
      </w:divBdr>
      <w:divsChild>
        <w:div w:id="774324294">
          <w:marLeft w:val="0"/>
          <w:marRight w:val="0"/>
          <w:marTop w:val="0"/>
          <w:marBottom w:val="0"/>
          <w:divBdr>
            <w:top w:val="none" w:sz="0" w:space="0" w:color="auto"/>
            <w:left w:val="none" w:sz="0" w:space="0" w:color="auto"/>
            <w:bottom w:val="none" w:sz="0" w:space="0" w:color="auto"/>
            <w:right w:val="none" w:sz="0" w:space="0" w:color="auto"/>
          </w:divBdr>
        </w:div>
      </w:divsChild>
    </w:div>
    <w:div w:id="1734231467">
      <w:bodyDiv w:val="1"/>
      <w:marLeft w:val="0"/>
      <w:marRight w:val="0"/>
      <w:marTop w:val="0"/>
      <w:marBottom w:val="0"/>
      <w:divBdr>
        <w:top w:val="none" w:sz="0" w:space="0" w:color="auto"/>
        <w:left w:val="none" w:sz="0" w:space="0" w:color="auto"/>
        <w:bottom w:val="none" w:sz="0" w:space="0" w:color="auto"/>
        <w:right w:val="none" w:sz="0" w:space="0" w:color="auto"/>
      </w:divBdr>
      <w:divsChild>
        <w:div w:id="269777801">
          <w:marLeft w:val="0"/>
          <w:marRight w:val="0"/>
          <w:marTop w:val="0"/>
          <w:marBottom w:val="0"/>
          <w:divBdr>
            <w:top w:val="none" w:sz="0" w:space="0" w:color="auto"/>
            <w:left w:val="none" w:sz="0" w:space="0" w:color="auto"/>
            <w:bottom w:val="none" w:sz="0" w:space="0" w:color="auto"/>
            <w:right w:val="none" w:sz="0" w:space="0" w:color="auto"/>
          </w:divBdr>
        </w:div>
      </w:divsChild>
    </w:div>
    <w:div w:id="1739593654">
      <w:bodyDiv w:val="1"/>
      <w:marLeft w:val="0"/>
      <w:marRight w:val="0"/>
      <w:marTop w:val="0"/>
      <w:marBottom w:val="0"/>
      <w:divBdr>
        <w:top w:val="none" w:sz="0" w:space="0" w:color="auto"/>
        <w:left w:val="none" w:sz="0" w:space="0" w:color="auto"/>
        <w:bottom w:val="none" w:sz="0" w:space="0" w:color="auto"/>
        <w:right w:val="none" w:sz="0" w:space="0" w:color="auto"/>
      </w:divBdr>
      <w:divsChild>
        <w:div w:id="35854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13855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Marianela</cp:lastModifiedBy>
  <cp:revision>2</cp:revision>
  <cp:lastPrinted>2020-03-17T13:54:00Z</cp:lastPrinted>
  <dcterms:created xsi:type="dcterms:W3CDTF">2020-03-17T13:56:00Z</dcterms:created>
  <dcterms:modified xsi:type="dcterms:W3CDTF">2020-03-17T13:56:00Z</dcterms:modified>
</cp:coreProperties>
</file>