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8A" w:rsidRDefault="00B04A8A" w:rsidP="00B04A8A">
      <w:pPr>
        <w:rPr>
          <w:rFonts w:ascii="Calibri" w:eastAsia="Calibri" w:hAnsi="Calibri"/>
          <w:b/>
          <w:sz w:val="16"/>
          <w:szCs w:val="16"/>
        </w:rPr>
      </w:pPr>
      <w:r>
        <w:rPr>
          <w:noProof/>
          <w:lang w:val="es-CL" w:eastAsia="es-CL"/>
        </w:rPr>
        <mc:AlternateContent>
          <mc:Choice Requires="wps">
            <w:drawing>
              <wp:anchor distT="0" distB="0" distL="114300" distR="114300" simplePos="0" relativeHeight="251664384" behindDoc="0" locked="0" layoutInCell="1" allowOverlap="1" wp14:anchorId="30F95181" wp14:editId="67B88718">
                <wp:simplePos x="0" y="0"/>
                <wp:positionH relativeFrom="column">
                  <wp:posOffset>3860800</wp:posOffset>
                </wp:positionH>
                <wp:positionV relativeFrom="paragraph">
                  <wp:posOffset>-143510</wp:posOffset>
                </wp:positionV>
                <wp:extent cx="1143000" cy="6953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ln>
                          <a:solidFill>
                            <a:schemeClr val="tx2">
                              <a:lumMod val="60000"/>
                              <a:lumOff val="40000"/>
                            </a:schemeClr>
                          </a:solidFill>
                          <a:headEnd/>
                          <a:tailEnd/>
                        </a:ln>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rsidR="00B04A8A" w:rsidRDefault="00B04A8A" w:rsidP="00B04A8A">
                            <w:pPr>
                              <w:rPr>
                                <w:rFonts w:asciiTheme="minorHAnsi" w:hAnsiTheme="minorHAnsi"/>
                                <w:b/>
                                <w:sz w:val="16"/>
                                <w:szCs w:val="16"/>
                                <w:lang w:val="es-CL"/>
                              </w:rPr>
                            </w:pPr>
                          </w:p>
                          <w:p w:rsidR="00B04A8A" w:rsidRDefault="00B04A8A" w:rsidP="00B04A8A">
                            <w:pPr>
                              <w:rPr>
                                <w:rFonts w:asciiTheme="minorHAnsi" w:hAnsiTheme="minorHAnsi"/>
                                <w:b/>
                                <w:sz w:val="16"/>
                                <w:szCs w:val="16"/>
                                <w:lang w:val="es-CL"/>
                              </w:rPr>
                            </w:pPr>
                          </w:p>
                          <w:p w:rsidR="00B04A8A" w:rsidRDefault="00B04A8A" w:rsidP="00B04A8A">
                            <w:pPr>
                              <w:rPr>
                                <w:rFonts w:asciiTheme="minorHAnsi" w:hAnsiTheme="minorHAnsi"/>
                                <w:b/>
                                <w:sz w:val="16"/>
                                <w:szCs w:val="16"/>
                                <w:lang w:val="es-CL"/>
                              </w:rPr>
                            </w:pPr>
                          </w:p>
                          <w:p w:rsidR="00B04A8A" w:rsidRPr="00C24B3F" w:rsidRDefault="00B04A8A" w:rsidP="00B04A8A">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04pt;margin-top:-11.3pt;width:90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" fillcolor="white [3201]" strokecolor="#8496b0 [1951]" strokeweight="1pt">
                <v:textbox>
                  <w:txbxContent>
                    <w:p w:rsidR="00B04A8A" w:rsidRDefault="00B04A8A" w:rsidP="00B04A8A">
                      <w:pPr>
                        <w:rPr>
                          <w:rFonts w:asciiTheme="minorHAnsi" w:hAnsiTheme="minorHAnsi"/>
                          <w:b/>
                          <w:sz w:val="16"/>
                          <w:szCs w:val="16"/>
                          <w:lang w:val="es-CL"/>
                        </w:rPr>
                      </w:pPr>
                    </w:p>
                    <w:p w:rsidR="00B04A8A" w:rsidRDefault="00B04A8A" w:rsidP="00B04A8A">
                      <w:pPr>
                        <w:rPr>
                          <w:rFonts w:asciiTheme="minorHAnsi" w:hAnsiTheme="minorHAnsi"/>
                          <w:b/>
                          <w:sz w:val="16"/>
                          <w:szCs w:val="16"/>
                          <w:lang w:val="es-CL"/>
                        </w:rPr>
                      </w:pPr>
                    </w:p>
                    <w:p w:rsidR="00B04A8A" w:rsidRDefault="00B04A8A" w:rsidP="00B04A8A">
                      <w:pPr>
                        <w:rPr>
                          <w:rFonts w:asciiTheme="minorHAnsi" w:hAnsiTheme="minorHAnsi"/>
                          <w:b/>
                          <w:sz w:val="16"/>
                          <w:szCs w:val="16"/>
                          <w:lang w:val="es-CL"/>
                        </w:rPr>
                      </w:pPr>
                    </w:p>
                    <w:p w:rsidR="00B04A8A" w:rsidRPr="00C24B3F" w:rsidRDefault="00B04A8A" w:rsidP="00B04A8A">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v:textbox>
              </v:shape>
            </w:pict>
          </mc:Fallback>
        </mc:AlternateContent>
      </w:r>
      <w:r>
        <w:rPr>
          <w:rFonts w:ascii="Calibri" w:eastAsia="Calibri" w:hAnsi="Calibri"/>
          <w:noProof/>
          <w:lang w:val="es-CL" w:eastAsia="es-CL"/>
        </w:rPr>
        <w:drawing>
          <wp:anchor distT="0" distB="7620" distL="193548" distR="135509" simplePos="0" relativeHeight="251663360" behindDoc="1" locked="0" layoutInCell="1" allowOverlap="1" wp14:anchorId="2D239DA1" wp14:editId="4A62F145">
            <wp:simplePos x="0" y="0"/>
            <wp:positionH relativeFrom="column">
              <wp:posOffset>-43688</wp:posOffset>
            </wp:positionH>
            <wp:positionV relativeFrom="paragraph">
              <wp:posOffset>-15875</wp:posOffset>
            </wp:positionV>
            <wp:extent cx="697992" cy="769620"/>
            <wp:effectExtent l="0" t="0" r="6858" b="0"/>
            <wp:wrapThrough wrapText="bothSides">
              <wp:wrapPolygon edited="0">
                <wp:start x="1769" y="0"/>
                <wp:lineTo x="1769" y="10693"/>
                <wp:lineTo x="4716" y="17109"/>
                <wp:lineTo x="8843" y="20851"/>
                <wp:lineTo x="9432" y="20851"/>
                <wp:lineTo x="13559" y="20851"/>
                <wp:lineTo x="14148" y="20851"/>
                <wp:lineTo x="18275" y="17644"/>
                <wp:lineTo x="18865" y="17109"/>
                <wp:lineTo x="21812" y="9624"/>
                <wp:lineTo x="21812" y="8554"/>
                <wp:lineTo x="21223" y="535"/>
                <wp:lineTo x="21223" y="0"/>
                <wp:lineTo x="1769" y="0"/>
              </wp:wrapPolygon>
            </wp:wrapThrough>
            <wp:docPr id="2" name="Imagen 3" descr="Sin títu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5">
                      <a:extLst/>
                    </a:blip>
                    <a:srcRect t="4567" r="6068"/>
                    <a:stretch>
                      <a:fillRect/>
                    </a:stretch>
                  </pic:blipFill>
                  <pic:spPr bwMode="auto">
                    <a:xfrm>
                      <a:off x="0" y="0"/>
                      <a:ext cx="697992" cy="769620"/>
                    </a:xfrm>
                    <a:prstGeom prst="rect">
                      <a:avLst/>
                    </a:prstGeom>
                    <a:noFill/>
                    <a:ln>
                      <a:noFill/>
                    </a:ln>
                    <a:effectLst>
                      <a:outerShdw dist="35921" dir="2700000" algn="ctr" rotWithShape="0">
                        <a:srgbClr val="808080">
                          <a:alpha val="50000"/>
                        </a:srgbClr>
                      </a:outerShdw>
                    </a:effectLst>
                  </pic:spPr>
                </pic:pic>
              </a:graphicData>
            </a:graphic>
          </wp:anchor>
        </w:drawing>
      </w:r>
      <w:r w:rsidRPr="003E1FF1">
        <w:rPr>
          <w:rFonts w:ascii="Calibri" w:eastAsia="Calibri" w:hAnsi="Calibri"/>
          <w:b/>
          <w:sz w:val="16"/>
          <w:szCs w:val="16"/>
        </w:rPr>
        <w:t>COLEGIO VILLA SANTA MARÍA</w:t>
      </w:r>
    </w:p>
    <w:p w:rsidR="00B04A8A" w:rsidRDefault="00B04A8A" w:rsidP="00B04A8A">
      <w:pPr>
        <w:rPr>
          <w:rFonts w:ascii="Calibri" w:eastAsia="Calibri" w:hAnsi="Calibri"/>
          <w:b/>
          <w:sz w:val="16"/>
          <w:szCs w:val="16"/>
        </w:rPr>
      </w:pPr>
      <w:r>
        <w:rPr>
          <w:rFonts w:ascii="Calibri" w:eastAsia="Calibri" w:hAnsi="Calibri"/>
          <w:b/>
          <w:sz w:val="16"/>
          <w:szCs w:val="16"/>
        </w:rPr>
        <w:t xml:space="preserve">COORDINACIÓN ACADÉMICA </w:t>
      </w:r>
    </w:p>
    <w:p w:rsidR="00B04A8A" w:rsidRPr="00C24B3F" w:rsidRDefault="00B04A8A" w:rsidP="00B04A8A">
      <w:pPr>
        <w:rPr>
          <w:rFonts w:ascii="Calibri" w:eastAsia="Calibri" w:hAnsi="Calibri"/>
          <w:b/>
          <w:color w:val="FF0000"/>
          <w:sz w:val="16"/>
          <w:szCs w:val="16"/>
        </w:rPr>
      </w:pPr>
      <w:r>
        <w:rPr>
          <w:rFonts w:ascii="Calibri" w:eastAsia="Calibri" w:hAnsi="Calibri"/>
          <w:b/>
          <w:sz w:val="16"/>
          <w:szCs w:val="16"/>
        </w:rPr>
        <w:t>PROFESORA: Nancy Bautista</w:t>
      </w:r>
    </w:p>
    <w:p w:rsidR="00B04A8A" w:rsidRDefault="00B04A8A" w:rsidP="00B04A8A">
      <w:pPr>
        <w:jc w:val="both"/>
        <w:rPr>
          <w:rFonts w:ascii="Arial" w:hAnsi="Arial" w:cs="Arial"/>
          <w:sz w:val="16"/>
          <w:szCs w:val="16"/>
        </w:rPr>
      </w:pPr>
    </w:p>
    <w:p w:rsidR="00B04A8A" w:rsidRDefault="00B04A8A" w:rsidP="00B04A8A">
      <w:pPr>
        <w:jc w:val="both"/>
        <w:rPr>
          <w:rFonts w:ascii="Arial" w:hAnsi="Arial" w:cs="Arial"/>
          <w:sz w:val="16"/>
          <w:szCs w:val="16"/>
        </w:rPr>
      </w:pPr>
    </w:p>
    <w:p w:rsidR="00B04A8A" w:rsidRDefault="00B04A8A" w:rsidP="00B04A8A">
      <w:pPr>
        <w:jc w:val="both"/>
        <w:rPr>
          <w:rFonts w:ascii="Arial" w:hAnsi="Arial" w:cs="Arial"/>
          <w:sz w:val="16"/>
          <w:szCs w:val="16"/>
        </w:rPr>
      </w:pPr>
    </w:p>
    <w:p w:rsidR="00B04A8A" w:rsidRPr="00A928AA" w:rsidRDefault="00B04A8A" w:rsidP="00B04A8A">
      <w:pPr>
        <w:ind w:left="142"/>
        <w:rPr>
          <w:rFonts w:ascii="Arial" w:eastAsia="Calibri" w:hAnsi="Arial" w:cs="Arial"/>
          <w:color w:val="00B0F0"/>
          <w:sz w:val="28"/>
          <w:szCs w:val="28"/>
        </w:rPr>
      </w:pPr>
      <w:r>
        <w:rPr>
          <w:rFonts w:ascii="Arial" w:eastAsia="Calibri" w:hAnsi="Arial" w:cs="Arial"/>
          <w:color w:val="00B0F0"/>
          <w:sz w:val="28"/>
          <w:szCs w:val="28"/>
        </w:rPr>
        <w:t xml:space="preserve">                             </w:t>
      </w:r>
      <w:r w:rsidRPr="00A928AA">
        <w:rPr>
          <w:rFonts w:ascii="Arial" w:eastAsia="Calibri" w:hAnsi="Arial" w:cs="Arial"/>
          <w:color w:val="00B0F0"/>
          <w:sz w:val="28"/>
          <w:szCs w:val="28"/>
        </w:rPr>
        <w:t>Guía de Autoaprendizaje</w:t>
      </w:r>
    </w:p>
    <w:p w:rsidR="00B04A8A" w:rsidRPr="00C24B3F" w:rsidRDefault="00B04A8A" w:rsidP="00B04A8A">
      <w:pPr>
        <w:pBdr>
          <w:top w:val="single" w:sz="24" w:space="0" w:color="1F497D"/>
          <w:left w:val="single" w:sz="24" w:space="0" w:color="1F497D"/>
          <w:bottom w:val="single" w:sz="24" w:space="0" w:color="1F497D"/>
          <w:right w:val="single" w:sz="24" w:space="0" w:color="1F497D"/>
        </w:pBdr>
        <w:shd w:val="clear" w:color="auto" w:fill="1F497D"/>
        <w:spacing w:before="120" w:line="264" w:lineRule="auto"/>
        <w:outlineLvl w:val="0"/>
        <w:rPr>
          <w:rFonts w:ascii="Calibri" w:hAnsi="Calibri" w:cs="Arial"/>
          <w:caps/>
          <w:noProof/>
          <w:color w:val="FFFFFF" w:themeColor="background1"/>
          <w:spacing w:val="15"/>
          <w:lang w:eastAsia="ja-JP"/>
        </w:rPr>
      </w:pPr>
      <w:r>
        <w:rPr>
          <w:rFonts w:ascii="Calibri" w:hAnsi="Calibri" w:cs="Arial"/>
          <w:caps/>
          <w:noProof/>
          <w:color w:val="FFFFFF" w:themeColor="background1"/>
          <w:spacing w:val="15"/>
          <w:lang w:eastAsia="ja-JP"/>
        </w:rPr>
        <w:t xml:space="preserve">                                           ASIGNATURA: lENGUA Y lITERATURA</w:t>
      </w:r>
    </w:p>
    <w:p w:rsidR="00B04A8A" w:rsidRDefault="00B04A8A" w:rsidP="00B04A8A">
      <w:pPr>
        <w:ind w:left="142"/>
        <w:rPr>
          <w:rFonts w:ascii="Calibri" w:eastAsia="Calibri" w:hAnsi="Calibri" w:cstheme="minorHAnsi"/>
          <w:b/>
          <w:color w:val="FF0000"/>
        </w:rPr>
      </w:pPr>
      <w:r>
        <w:rPr>
          <w:rFonts w:ascii="Calibri" w:eastAsia="Calibri" w:hAnsi="Calibri" w:cstheme="minorHAnsi"/>
          <w:b/>
        </w:rPr>
        <w:t xml:space="preserve">                                                                   UNIDAD O  </w:t>
      </w:r>
    </w:p>
    <w:p w:rsidR="00B04A8A" w:rsidRDefault="00B04A8A" w:rsidP="00B04A8A">
      <w:pPr>
        <w:ind w:left="142"/>
        <w:jc w:val="center"/>
        <w:rPr>
          <w:rFonts w:ascii="Calibri" w:eastAsia="Calibri" w:hAnsi="Calibri" w:cstheme="minorHAnsi"/>
          <w:b/>
        </w:rPr>
      </w:pPr>
    </w:p>
    <w:p w:rsidR="00B04A8A" w:rsidRPr="004E3504" w:rsidRDefault="00B04A8A" w:rsidP="00B04A8A">
      <w:pPr>
        <w:rPr>
          <w:rFonts w:ascii="Calibri" w:hAnsi="Calibri" w:cs="Arial"/>
          <w:sz w:val="20"/>
          <w:szCs w:val="20"/>
          <w:u w:val="single"/>
        </w:rPr>
      </w:pPr>
      <w:r>
        <w:rPr>
          <w:rFonts w:ascii="Calibri" w:hAnsi="Calibri" w:cstheme="minorHAnsi"/>
          <w:sz w:val="20"/>
          <w:szCs w:val="20"/>
        </w:rPr>
        <w:t xml:space="preserve">Nombre: ___________________________________   </w:t>
      </w:r>
      <w:r w:rsidRPr="004E3504">
        <w:rPr>
          <w:rFonts w:ascii="Calibri" w:hAnsi="Calibri" w:cstheme="minorHAnsi"/>
          <w:sz w:val="20"/>
          <w:szCs w:val="20"/>
        </w:rPr>
        <w:t>Curso</w:t>
      </w:r>
      <w:r>
        <w:rPr>
          <w:rFonts w:ascii="Calibri" w:hAnsi="Calibri" w:cstheme="minorHAnsi"/>
          <w:sz w:val="20"/>
          <w:szCs w:val="20"/>
        </w:rPr>
        <w:t>:</w:t>
      </w:r>
      <w:r w:rsidR="001354FB">
        <w:rPr>
          <w:rFonts w:ascii="Calibri" w:hAnsi="Calibri" w:cstheme="minorHAnsi"/>
          <w:sz w:val="20"/>
          <w:szCs w:val="20"/>
        </w:rPr>
        <w:t xml:space="preserve"> 3° Medio</w:t>
      </w:r>
      <w:r>
        <w:rPr>
          <w:rFonts w:ascii="Calibri" w:hAnsi="Calibri" w:cstheme="minorHAnsi"/>
          <w:sz w:val="20"/>
          <w:szCs w:val="20"/>
        </w:rPr>
        <w:t xml:space="preserve"> </w:t>
      </w:r>
      <w:bookmarkStart w:id="0" w:name="_GoBack"/>
      <w:bookmarkEnd w:id="0"/>
      <w:r>
        <w:rPr>
          <w:rFonts w:ascii="Calibri" w:hAnsi="Calibri" w:cstheme="minorHAnsi"/>
          <w:sz w:val="20"/>
          <w:szCs w:val="20"/>
        </w:rPr>
        <w:t xml:space="preserve"> Fecha de entrega: viernes 20 de marzo</w:t>
      </w:r>
    </w:p>
    <w:p w:rsidR="00B04A8A" w:rsidRDefault="00B04A8A" w:rsidP="00B04A8A"/>
    <w:tbl>
      <w:tblPr>
        <w:tblStyle w:val="Tablaconcuadrcula"/>
        <w:tblW w:w="0" w:type="auto"/>
        <w:tblLook w:val="04A0" w:firstRow="1" w:lastRow="0" w:firstColumn="1" w:lastColumn="0" w:noHBand="0" w:noVBand="1"/>
      </w:tblPr>
      <w:tblGrid>
        <w:gridCol w:w="1555"/>
        <w:gridCol w:w="7839"/>
      </w:tblGrid>
      <w:tr w:rsidR="00B04A8A" w:rsidRPr="00B61DCF" w:rsidTr="00600E2B">
        <w:tc>
          <w:tcPr>
            <w:tcW w:w="1555" w:type="dxa"/>
          </w:tcPr>
          <w:p w:rsidR="00B04A8A" w:rsidRPr="00C24B3F" w:rsidRDefault="00B04A8A" w:rsidP="00600E2B">
            <w:pPr>
              <w:rPr>
                <w:rFonts w:asciiTheme="minorHAnsi" w:hAnsiTheme="minorHAnsi"/>
                <w:b/>
                <w:sz w:val="20"/>
                <w:szCs w:val="20"/>
              </w:rPr>
            </w:pPr>
            <w:r w:rsidRPr="00C24B3F">
              <w:rPr>
                <w:rFonts w:asciiTheme="minorHAnsi" w:hAnsiTheme="minorHAnsi"/>
                <w:b/>
                <w:sz w:val="20"/>
                <w:szCs w:val="20"/>
              </w:rPr>
              <w:t xml:space="preserve">OA: </w:t>
            </w:r>
          </w:p>
        </w:tc>
        <w:tc>
          <w:tcPr>
            <w:tcW w:w="7839" w:type="dxa"/>
          </w:tcPr>
          <w:p w:rsidR="00B04A8A" w:rsidRPr="00C15DE0" w:rsidRDefault="00B04A8A" w:rsidP="00B04A8A">
            <w:pPr>
              <w:jc w:val="both"/>
              <w:rPr>
                <w:rFonts w:ascii="Arial" w:hAnsi="Arial" w:cs="Arial"/>
                <w:sz w:val="16"/>
                <w:szCs w:val="16"/>
              </w:rPr>
            </w:pPr>
            <w:r w:rsidRPr="00C15DE0">
              <w:rPr>
                <w:rFonts w:ascii="Arial" w:hAnsi="Arial" w:cs="Arial"/>
                <w:sz w:val="16"/>
                <w:szCs w:val="16"/>
              </w:rPr>
              <w:t xml:space="preserve"> </w:t>
            </w:r>
            <w:r>
              <w:rPr>
                <w:rFonts w:ascii="Arial" w:hAnsi="Arial" w:cs="Arial"/>
                <w:sz w:val="16"/>
                <w:szCs w:val="16"/>
              </w:rPr>
              <w:t>AE 21. Analizar e interpretar, comparando y contrastando obras literarias de cualquier época y del mismo género.</w:t>
            </w:r>
          </w:p>
          <w:p w:rsidR="00B04A8A" w:rsidRPr="00B61DCF" w:rsidRDefault="00B04A8A" w:rsidP="00600E2B">
            <w:pPr>
              <w:jc w:val="both"/>
              <w:rPr>
                <w:rFonts w:asciiTheme="minorHAnsi" w:hAnsiTheme="minorHAnsi"/>
                <w:sz w:val="20"/>
                <w:szCs w:val="20"/>
              </w:rPr>
            </w:pPr>
          </w:p>
        </w:tc>
      </w:tr>
    </w:tbl>
    <w:p w:rsidR="00B04A8A" w:rsidRPr="00C24B3F" w:rsidRDefault="00B04A8A" w:rsidP="00B04A8A">
      <w:pPr>
        <w:rPr>
          <w:rFonts w:asciiTheme="minorHAnsi" w:hAnsiTheme="minorHAnsi"/>
          <w:sz w:val="20"/>
          <w:szCs w:val="20"/>
        </w:rPr>
      </w:pPr>
    </w:p>
    <w:tbl>
      <w:tblPr>
        <w:tblStyle w:val="Tablaconcuadrcula"/>
        <w:tblW w:w="0" w:type="auto"/>
        <w:tblLook w:val="04A0" w:firstRow="1" w:lastRow="0" w:firstColumn="1" w:lastColumn="0" w:noHBand="0" w:noVBand="1"/>
      </w:tblPr>
      <w:tblGrid>
        <w:gridCol w:w="9544"/>
      </w:tblGrid>
      <w:tr w:rsidR="00B04A8A" w:rsidTr="00600E2B">
        <w:tc>
          <w:tcPr>
            <w:tcW w:w="9544" w:type="dxa"/>
          </w:tcPr>
          <w:p w:rsidR="00B04A8A" w:rsidRDefault="00B04A8A" w:rsidP="00600E2B">
            <w:pPr>
              <w:rPr>
                <w:rFonts w:asciiTheme="minorHAnsi" w:hAnsiTheme="minorHAnsi"/>
                <w:b/>
                <w:sz w:val="20"/>
                <w:szCs w:val="20"/>
              </w:rPr>
            </w:pPr>
            <w:r>
              <w:rPr>
                <w:rFonts w:asciiTheme="minorHAnsi" w:hAnsiTheme="minorHAnsi"/>
                <w:b/>
                <w:sz w:val="20"/>
                <w:szCs w:val="20"/>
              </w:rPr>
              <w:t xml:space="preserve">INSTRUCCIONES GENERALES:       Lee de forma atenta y contesta lo que se pide en cada </w:t>
            </w:r>
            <w:proofErr w:type="spellStart"/>
            <w:r>
              <w:rPr>
                <w:rFonts w:asciiTheme="minorHAnsi" w:hAnsiTheme="minorHAnsi"/>
                <w:b/>
                <w:sz w:val="20"/>
                <w:szCs w:val="20"/>
              </w:rPr>
              <w:t>items</w:t>
            </w:r>
            <w:proofErr w:type="spellEnd"/>
          </w:p>
          <w:p w:rsidR="00B04A8A" w:rsidRPr="00F679E4" w:rsidRDefault="00B04A8A" w:rsidP="00600E2B">
            <w:pPr>
              <w:pStyle w:val="Prrafodelista"/>
              <w:ind w:left="1815"/>
              <w:rPr>
                <w:rFonts w:asciiTheme="minorHAnsi" w:hAnsiTheme="minorHAnsi"/>
                <w:b/>
                <w:sz w:val="20"/>
                <w:szCs w:val="20"/>
              </w:rPr>
            </w:pPr>
          </w:p>
        </w:tc>
      </w:tr>
      <w:tr w:rsidR="00B04A8A" w:rsidTr="00600E2B">
        <w:tc>
          <w:tcPr>
            <w:tcW w:w="9544" w:type="dxa"/>
          </w:tcPr>
          <w:p w:rsidR="00B04A8A" w:rsidRDefault="00B04A8A" w:rsidP="00600E2B">
            <w:pPr>
              <w:rPr>
                <w:rFonts w:asciiTheme="minorHAnsi" w:hAnsiTheme="minorHAnsi"/>
                <w:b/>
                <w:sz w:val="20"/>
                <w:szCs w:val="20"/>
              </w:rPr>
            </w:pPr>
            <w:r>
              <w:rPr>
                <w:rFonts w:asciiTheme="minorHAnsi" w:hAnsiTheme="minorHAnsi"/>
                <w:b/>
                <w:sz w:val="20"/>
                <w:szCs w:val="20"/>
              </w:rPr>
              <w:t>MAIL DE RECEPCIÓN: bautistaprofe41@gmail.com</w:t>
            </w:r>
          </w:p>
        </w:tc>
      </w:tr>
    </w:tbl>
    <w:p w:rsidR="00B04A8A" w:rsidRPr="008D645E" w:rsidRDefault="00B04A8A" w:rsidP="00B04A8A">
      <w:pPr>
        <w:pStyle w:val="Default"/>
        <w:ind w:left="720"/>
      </w:pPr>
    </w:p>
    <w:p w:rsidR="00045F87" w:rsidRPr="0055396A" w:rsidRDefault="00045F87" w:rsidP="00045F87">
      <w:pPr>
        <w:pStyle w:val="Textoindependiente"/>
        <w:rPr>
          <w:rFonts w:ascii="Arial Narrow" w:hAnsi="Arial Narrow" w:cs="Arial"/>
          <w:b/>
          <w:bCs/>
          <w:iCs/>
          <w:color w:val="000000"/>
          <w:sz w:val="22"/>
          <w:szCs w:val="22"/>
        </w:rPr>
      </w:pPr>
      <w:r w:rsidRPr="0055396A">
        <w:rPr>
          <w:rFonts w:ascii="Arial Narrow" w:hAnsi="Arial Narrow" w:cs="Arial"/>
          <w:b/>
          <w:bCs/>
          <w:iCs/>
          <w:color w:val="000000"/>
          <w:sz w:val="22"/>
          <w:szCs w:val="22"/>
        </w:rPr>
        <w:t>RESPONDA LAS PREGUNTAS 1</w:t>
      </w:r>
      <w:r w:rsidRPr="0055396A">
        <w:rPr>
          <w:rFonts w:ascii="Arial Narrow" w:hAnsi="Arial Narrow" w:cs="Arial"/>
          <w:b/>
          <w:bCs/>
          <w:iCs/>
          <w:color w:val="FF0000"/>
          <w:sz w:val="22"/>
          <w:szCs w:val="22"/>
        </w:rPr>
        <w:t xml:space="preserve"> </w:t>
      </w:r>
      <w:r w:rsidRPr="0055396A">
        <w:rPr>
          <w:rFonts w:ascii="Arial Narrow" w:hAnsi="Arial Narrow" w:cs="Arial"/>
          <w:b/>
          <w:bCs/>
          <w:iCs/>
          <w:color w:val="000000"/>
          <w:sz w:val="22"/>
          <w:szCs w:val="22"/>
        </w:rPr>
        <w:t>A 10</w:t>
      </w:r>
      <w:r w:rsidRPr="0055396A">
        <w:rPr>
          <w:rFonts w:ascii="Arial Narrow" w:hAnsi="Arial Narrow" w:cs="Arial"/>
          <w:b/>
          <w:bCs/>
          <w:iCs/>
          <w:color w:val="FF0000"/>
          <w:sz w:val="22"/>
          <w:szCs w:val="22"/>
        </w:rPr>
        <w:t xml:space="preserve"> </w:t>
      </w:r>
      <w:r w:rsidRPr="0055396A">
        <w:rPr>
          <w:rFonts w:ascii="Arial Narrow" w:hAnsi="Arial Narrow" w:cs="Arial"/>
          <w:b/>
          <w:bCs/>
          <w:iCs/>
          <w:color w:val="000000"/>
          <w:sz w:val="22"/>
          <w:szCs w:val="22"/>
        </w:rPr>
        <w:t>DE ACUERDO CON LA SIGUIENTE INFORMACIÓN</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El rey Agamenón vuelve de la guerra de Troya a su patria luego de la victoria. Viene acompañado por su criada Casandra. En su regreso se enfrentará al odio disfrazado de su esposa Clitemnestra, porque el rey mató a su hija para tener el favor de los dioses. Lo cierto es que ella planea la muerte de Agamenón junto a su amante Egisto.)</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¡Ay, ay, oh desventura! Otra vez el terrible sufrimiento de la adivinación me vuelve en todas direcciones, turbándome con sus preludios. ¿Veis esos niños, ahí, junto a la casa, cual las formas de un sueño? Semejan niños muertos por sus parientes, asiendo carne en sus manos, un alimento que es su propio cuerpo: se les ve que sustentan entrañas e intestinos –carga lamentable- de que gustó su padre. Alguien medita, yo lo afirmo, su venganza por esto, un león cobarde que, casero, se revuelca en el lecho contra el que ha retornado, mi Señor: así le llamo, pues debo soportar el yugo de esclava; capitán de las naves y destructor de Troya, no sabe lo que ha dicho y ha declamado largamente la lengua alegre de esa perra odiosa, la Reina, ni lo que, cual Ruina traidora, hará con malas artes. Esta es su audacia: una mujer es asesina del varón. Ella es -¿dándole el nombre de qué odioso monstruo acertaría? ¿Dragón que avanza y retrocede o Escila habitante de las rocas, ruina de navegantes?- ¡A ella, madre de Hades frenética, que alienta guerra implacable contra los suyos! ¡Cómo ha gritado la imprudente, como tras la victoria en la batalla! ¡</w:t>
      </w:r>
      <w:proofErr w:type="gramStart"/>
      <w:r w:rsidRPr="001439A6">
        <w:rPr>
          <w:rFonts w:ascii="Arial Narrow" w:hAnsi="Arial Narrow"/>
          <w:sz w:val="22"/>
          <w:szCs w:val="22"/>
        </w:rPr>
        <w:t>y</w:t>
      </w:r>
      <w:proofErr w:type="gramEnd"/>
      <w:r w:rsidRPr="001439A6">
        <w:rPr>
          <w:rFonts w:ascii="Arial Narrow" w:hAnsi="Arial Narrow"/>
          <w:sz w:val="22"/>
          <w:szCs w:val="22"/>
        </w:rPr>
        <w:t xml:space="preserve"> pretende alegrarse porque el esposo ha vuelto a salvo! Si no os persuado en algo de esto, me es igual. ¿Qué importa? Lo que ha de ser vendrá. Pronto, presente aquí, vas a llamarme con verdad demasiado verídica adivina.</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El banquete de Tiestes, que probó carne de sus hijos, lo he reconocido y siento horror y me aprisiona el miedo de oírte en verdad y ya no con imágenes. Lo demás que he escuchado, corro ya fuera del camino.</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Digo que vas a ver la muerte de Agamenón.</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Duerme tu boca, desgraciada, no hables de cosas dolorosas.</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No es un dios salvador el que preside mis palabras.</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No, si va a ser así: pero ojalá no sea.</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Tú haces plegarias: ellos se ocupan de matar.</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¿Y qué varón prepara este dolor?</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Te extravías lejos de mis profecías.</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Sí, porque comprendo los recursos del criminal.</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Sin embargo, sé demasiado bien la lengua griega.</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También lo saben los oráculos de Delfos: y, sin embargo, son oscuros.</w:t>
      </w:r>
    </w:p>
    <w:p w:rsidR="00B04A8A" w:rsidRDefault="00C7239A" w:rsidP="001439A6">
      <w:pPr>
        <w:jc w:val="both"/>
        <w:rPr>
          <w:rFonts w:ascii="Arial Narrow" w:hAnsi="Arial Narrow"/>
          <w:sz w:val="22"/>
          <w:szCs w:val="22"/>
        </w:rPr>
      </w:pPr>
      <w:r w:rsidRPr="001439A6">
        <w:rPr>
          <w:rFonts w:ascii="Arial Narrow" w:hAnsi="Arial Narrow"/>
          <w:sz w:val="22"/>
          <w:szCs w:val="22"/>
        </w:rPr>
        <w:t xml:space="preserve">CASANDRA: ¡Ah, ah! ¡Qué fuego! ¡Caen sobre mí! ¡Oh, oh! ¡Apolo Licio, ay, ay de mí! Esta leona de dos pies que yace junto con el lobo, por ausencia del león generoso, me dará muerte a mí, la miserable. Cual si un veneno preparara, también añadirá a su poción mi muerte: se jacta, afilando el puñal contra el varón, de darle muerte por castigo por haberme traído. ¿Por qué llevar este ornamento, irrisión para mí, el cetro y las guirnaldas fatídicas en torno al cuello? Te destruiré antes de mi hora. Perdeos: os pago así </w:t>
      </w:r>
      <w:proofErr w:type="spellStart"/>
      <w:r w:rsidRPr="001439A6">
        <w:rPr>
          <w:rFonts w:ascii="Arial Narrow" w:hAnsi="Arial Narrow"/>
          <w:sz w:val="22"/>
          <w:szCs w:val="22"/>
        </w:rPr>
        <w:t>arrojandoos</w:t>
      </w:r>
      <w:proofErr w:type="spellEnd"/>
      <w:r w:rsidRPr="001439A6">
        <w:rPr>
          <w:rFonts w:ascii="Arial Narrow" w:hAnsi="Arial Narrow"/>
          <w:sz w:val="22"/>
          <w:szCs w:val="22"/>
        </w:rPr>
        <w:t xml:space="preserve"> al suelo. Haced crecer otro infortunio en lugar mío. (Arroja el cetro y las guirnaldas) Helo aquí, Apolo, desnudándome él mismo del vestido de profetisa, mirándome burlada, incluso en esos ornamentos, junto con mis amigos, por los que son mis enemigos, y no sin duda en vano. Que </w:t>
      </w:r>
    </w:p>
    <w:p w:rsidR="00B04A8A" w:rsidRDefault="00B04A8A" w:rsidP="001439A6">
      <w:pPr>
        <w:jc w:val="both"/>
        <w:rPr>
          <w:rFonts w:ascii="Arial Narrow" w:hAnsi="Arial Narrow"/>
          <w:sz w:val="22"/>
          <w:szCs w:val="22"/>
        </w:rPr>
      </w:pPr>
    </w:p>
    <w:p w:rsidR="00C7239A" w:rsidRPr="001439A6" w:rsidRDefault="00C7239A" w:rsidP="001439A6">
      <w:pPr>
        <w:jc w:val="both"/>
        <w:rPr>
          <w:rFonts w:ascii="Arial Narrow" w:hAnsi="Arial Narrow"/>
          <w:sz w:val="22"/>
          <w:szCs w:val="22"/>
        </w:rPr>
      </w:pPr>
      <w:proofErr w:type="gramStart"/>
      <w:r w:rsidRPr="001439A6">
        <w:rPr>
          <w:rFonts w:ascii="Arial Narrow" w:hAnsi="Arial Narrow"/>
          <w:sz w:val="22"/>
          <w:szCs w:val="22"/>
        </w:rPr>
        <w:lastRenderedPageBreak/>
        <w:t>me</w:t>
      </w:r>
      <w:proofErr w:type="gramEnd"/>
      <w:r w:rsidRPr="001439A6">
        <w:rPr>
          <w:rFonts w:ascii="Arial Narrow" w:hAnsi="Arial Narrow"/>
          <w:sz w:val="22"/>
          <w:szCs w:val="22"/>
        </w:rPr>
        <w:t xml:space="preserve"> llamaran, como a una vagabunda, mendiga, miserable, hambrienta, lo soportaba; ¡y ahora el profeta, de que </w:t>
      </w:r>
      <w:proofErr w:type="spellStart"/>
      <w:r w:rsidRPr="001439A6">
        <w:rPr>
          <w:rFonts w:ascii="Arial Narrow" w:hAnsi="Arial Narrow"/>
          <w:sz w:val="22"/>
          <w:szCs w:val="22"/>
        </w:rPr>
        <w:t>rehizo</w:t>
      </w:r>
      <w:proofErr w:type="spellEnd"/>
      <w:r w:rsidRPr="001439A6">
        <w:rPr>
          <w:rFonts w:ascii="Arial Narrow" w:hAnsi="Arial Narrow"/>
          <w:sz w:val="22"/>
          <w:szCs w:val="22"/>
        </w:rPr>
        <w:t xml:space="preserve"> profetisa, me trajo hasta este tránsito de la muerte! ¡En lugar del altar familiar me aguarda el tajo rojo del cálido degüello de la sacrificada!</w:t>
      </w:r>
    </w:p>
    <w:p w:rsidR="00C7239A" w:rsidRDefault="00C7239A" w:rsidP="001439A6">
      <w:pPr>
        <w:jc w:val="both"/>
        <w:rPr>
          <w:rFonts w:ascii="Arial Narrow" w:hAnsi="Arial Narrow"/>
          <w:sz w:val="22"/>
          <w:szCs w:val="22"/>
        </w:rPr>
      </w:pPr>
      <w:r w:rsidRPr="001439A6">
        <w:rPr>
          <w:rFonts w:ascii="Arial Narrow" w:hAnsi="Arial Narrow"/>
          <w:sz w:val="22"/>
          <w:szCs w:val="22"/>
        </w:rPr>
        <w:t>Mas nuestra muerte no quedará impune a los dioses: vendrá un vengador nuestro, un hijo matricida que hará pagar la muerte de su padre. Desterrado, errante, extranjero a esta tierra, volverá a coronar el edificio de la ruina de su raza; pues ha sido jurado por los dioses un fuerte juramento, que ha de traerle la plegaria del padre muerto.</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¿Por qué gemir así de enternecida? Ya que he visto el destino de Troya y que los que tomaron la ciudad terminan de este modo por juicio de los dioses, voy a obrar, entraré: aceptaré la muerte. Yo saludo a estas puertas, que son las puertas del dios de los Infiernos: pido un golpe certero para, sin convulsiones, manando un río dulce que mate dulcemente, cerrar mis ojos.</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CORIFEO: Mujer muy desgraciada y muy sabia también, largo te has extendido. Pero si realmente sabes tu muerte, ¿cómo a manera de la v</w:t>
      </w:r>
      <w:r w:rsidR="00CE0609">
        <w:rPr>
          <w:rFonts w:ascii="Arial Narrow" w:hAnsi="Arial Narrow"/>
          <w:sz w:val="22"/>
          <w:szCs w:val="22"/>
        </w:rPr>
        <w:t>aca que impulsa un dios, marcha</w:t>
      </w:r>
      <w:r w:rsidRPr="001439A6">
        <w:rPr>
          <w:rFonts w:ascii="Arial Narrow" w:hAnsi="Arial Narrow"/>
          <w:sz w:val="22"/>
          <w:szCs w:val="22"/>
        </w:rPr>
        <w:t xml:space="preserve"> valiente hacia el altar?</w:t>
      </w:r>
    </w:p>
    <w:p w:rsidR="00C7239A" w:rsidRPr="001439A6" w:rsidRDefault="00C7239A" w:rsidP="001439A6">
      <w:pPr>
        <w:jc w:val="both"/>
        <w:rPr>
          <w:rFonts w:ascii="Arial Narrow" w:hAnsi="Arial Narrow"/>
          <w:sz w:val="22"/>
          <w:szCs w:val="22"/>
        </w:rPr>
      </w:pPr>
      <w:r w:rsidRPr="001439A6">
        <w:rPr>
          <w:rFonts w:ascii="Arial Narrow" w:hAnsi="Arial Narrow"/>
          <w:sz w:val="22"/>
          <w:szCs w:val="22"/>
        </w:rPr>
        <w:t>CASANDRA: No hay escape, extranjeros, si el tiempo está cumplido.</w:t>
      </w:r>
    </w:p>
    <w:p w:rsidR="00C7239A" w:rsidRPr="001439A6" w:rsidRDefault="00C7239A" w:rsidP="001439A6">
      <w:pPr>
        <w:jc w:val="right"/>
        <w:rPr>
          <w:rFonts w:ascii="Arial Narrow" w:hAnsi="Arial Narrow"/>
          <w:sz w:val="22"/>
          <w:szCs w:val="22"/>
        </w:rPr>
      </w:pPr>
      <w:r w:rsidRPr="001439A6">
        <w:rPr>
          <w:rFonts w:ascii="Arial Narrow" w:hAnsi="Arial Narrow"/>
          <w:sz w:val="22"/>
          <w:szCs w:val="22"/>
        </w:rPr>
        <w:t>Esquilo. Agamenón.</w:t>
      </w:r>
    </w:p>
    <w:p w:rsidR="00C7239A" w:rsidRDefault="00C7239A" w:rsidP="001439A6">
      <w:pPr>
        <w:jc w:val="right"/>
        <w:rPr>
          <w:rFonts w:ascii="Arial Narrow" w:hAnsi="Arial Narrow"/>
          <w:sz w:val="22"/>
          <w:szCs w:val="22"/>
        </w:rPr>
      </w:pPr>
    </w:p>
    <w:p w:rsidR="00B04A8A" w:rsidRDefault="00B04A8A" w:rsidP="001439A6">
      <w:pPr>
        <w:jc w:val="right"/>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1</w:t>
      </w:r>
      <w:r w:rsidR="00C7239A" w:rsidRPr="001439A6">
        <w:rPr>
          <w:rFonts w:ascii="Arial Narrow" w:hAnsi="Arial Narrow"/>
          <w:b/>
          <w:bCs/>
          <w:sz w:val="22"/>
          <w:szCs w:val="22"/>
        </w:rPr>
        <w:t>. ¿Cómo se entera Casandra de que Agamenón será muerto?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Corifeo le cuenta de la conspiración.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Escucha una conversación de Clitemnestra con su amante.</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Unos niños que jugaban le comentaron la noticia.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Ella tenía poderes adivinatorios.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Todo el mundo lo sabía.</w:t>
      </w:r>
    </w:p>
    <w:p w:rsidR="00C7239A" w:rsidRPr="001439A6" w:rsidRDefault="00C7239A" w:rsidP="007D6912">
      <w:pPr>
        <w:jc w:val="both"/>
        <w:rPr>
          <w:rFonts w:ascii="Arial Narrow" w:hAnsi="Arial Narrow"/>
          <w:sz w:val="22"/>
          <w:szCs w:val="22"/>
        </w:rPr>
      </w:pPr>
    </w:p>
    <w:p w:rsidR="00C7239A" w:rsidRPr="001439A6" w:rsidRDefault="00C7239A" w:rsidP="007D6912">
      <w:pPr>
        <w:jc w:val="both"/>
        <w:rPr>
          <w:rFonts w:ascii="Arial Narrow" w:hAnsi="Arial Narrow"/>
          <w:sz w:val="22"/>
          <w:szCs w:val="22"/>
        </w:rPr>
      </w:pPr>
      <w:r w:rsidRPr="001439A6">
        <w:rPr>
          <w:rFonts w:ascii="Arial Narrow" w:hAnsi="Arial Narrow"/>
          <w:b/>
          <w:bCs/>
          <w:sz w:val="22"/>
          <w:szCs w:val="22"/>
        </w:rPr>
        <w:t>2.- Según sus propias palabras, ¿cómo sería asesinada Casandra?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Ahorcada.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Degollada.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Apuñalada.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Envenenada.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Arrojada al abismo.</w:t>
      </w:r>
    </w:p>
    <w:p w:rsidR="00C7239A" w:rsidRPr="001439A6"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3</w:t>
      </w:r>
      <w:r w:rsidR="00C7239A" w:rsidRPr="001439A6">
        <w:rPr>
          <w:rFonts w:ascii="Arial Narrow" w:hAnsi="Arial Narrow"/>
          <w:b/>
          <w:bCs/>
          <w:sz w:val="22"/>
          <w:szCs w:val="22"/>
        </w:rPr>
        <w:t>.- De acuerdo a lo leído, ¿cómo pagarán los culpables de la muerte de Agamenón?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Serán juzgados por el pueblo.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Morirán a manos de sus enemigos.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Serán muertos por el hijo de Clitemnestra.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Serán desterrados.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Se suicidarán por el sentimiento de culpa.</w:t>
      </w:r>
    </w:p>
    <w:p w:rsidR="00C7239A" w:rsidRPr="001439A6"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4</w:t>
      </w:r>
      <w:r w:rsidR="00C7239A" w:rsidRPr="001439A6">
        <w:rPr>
          <w:rFonts w:ascii="Arial Narrow" w:hAnsi="Arial Narrow"/>
          <w:b/>
          <w:bCs/>
          <w:sz w:val="22"/>
          <w:szCs w:val="22"/>
        </w:rPr>
        <w:t>.- ¿Quiénes serían el lobo y la leona respectivamente?</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Agamenón y Clitemnestra.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Agamenón y Casandra.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Corifeo y Clitemnestra.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Egisto y Casandra.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Egisto y Clitemnestra.</w:t>
      </w:r>
    </w:p>
    <w:p w:rsidR="00C7239A" w:rsidRPr="001439A6"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5</w:t>
      </w:r>
      <w:r w:rsidR="00C7239A" w:rsidRPr="001439A6">
        <w:rPr>
          <w:rFonts w:ascii="Arial Narrow" w:hAnsi="Arial Narrow"/>
          <w:b/>
          <w:bCs/>
          <w:sz w:val="22"/>
          <w:szCs w:val="22"/>
        </w:rPr>
        <w:t>.- ¿De qué modos aparece mencionada la esposa de Agamenón?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I. Perra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II. Dragón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III. Escila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IV. Hades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Sólo I y II</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Sólo II y III</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Sólo III y IV</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Sólo I, II y III</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I, II, III y IV</w:t>
      </w:r>
    </w:p>
    <w:p w:rsidR="00C7239A" w:rsidRDefault="00C7239A" w:rsidP="007D6912">
      <w:pPr>
        <w:jc w:val="both"/>
        <w:rPr>
          <w:rFonts w:ascii="Arial Narrow" w:hAnsi="Arial Narrow"/>
          <w:sz w:val="22"/>
          <w:szCs w:val="22"/>
        </w:rPr>
      </w:pPr>
    </w:p>
    <w:p w:rsidR="00B04A8A" w:rsidRDefault="00B04A8A" w:rsidP="007D6912">
      <w:pPr>
        <w:jc w:val="both"/>
        <w:rPr>
          <w:rFonts w:ascii="Arial Narrow" w:hAnsi="Arial Narrow"/>
          <w:sz w:val="22"/>
          <w:szCs w:val="22"/>
        </w:rPr>
      </w:pPr>
    </w:p>
    <w:p w:rsidR="00B04A8A" w:rsidRDefault="00B04A8A" w:rsidP="007D6912">
      <w:pPr>
        <w:jc w:val="both"/>
        <w:rPr>
          <w:rFonts w:ascii="Arial Narrow" w:hAnsi="Arial Narrow"/>
          <w:sz w:val="22"/>
          <w:szCs w:val="22"/>
        </w:rPr>
      </w:pPr>
    </w:p>
    <w:p w:rsidR="00B04A8A" w:rsidRPr="001439A6" w:rsidRDefault="00B04A8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lastRenderedPageBreak/>
        <w:t>6</w:t>
      </w:r>
      <w:r w:rsidR="00C7239A" w:rsidRPr="001439A6">
        <w:rPr>
          <w:rFonts w:ascii="Arial Narrow" w:hAnsi="Arial Narrow"/>
          <w:b/>
          <w:bCs/>
          <w:sz w:val="22"/>
          <w:szCs w:val="22"/>
        </w:rPr>
        <w:t>- ¿A qué acto de habla corresponde lo planteado por el Corifeo: “Duerme tu boca, desgraciada,…”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Asertivo.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Directivo.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Compromisorio.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Expresivo.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Declarativo.</w:t>
      </w:r>
    </w:p>
    <w:p w:rsidR="00C7239A" w:rsidRPr="001439A6"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7</w:t>
      </w:r>
      <w:r w:rsidR="00C7239A" w:rsidRPr="001439A6">
        <w:rPr>
          <w:rFonts w:ascii="Arial Narrow" w:hAnsi="Arial Narrow"/>
          <w:b/>
          <w:bCs/>
          <w:sz w:val="22"/>
          <w:szCs w:val="22"/>
        </w:rPr>
        <w:t>.- Considerando su finalidad, ¿a qué acto de habla corresponde la expresión de Casandra: “Tú haces plegarias: ellos se ocupan de matar”?</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Asertivo.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Directivo.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Compromisorio.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Expresivo.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Declarativo.</w:t>
      </w:r>
    </w:p>
    <w:p w:rsidR="00C7239A"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8</w:t>
      </w:r>
      <w:r w:rsidR="00C7239A" w:rsidRPr="001439A6">
        <w:rPr>
          <w:rFonts w:ascii="Arial Narrow" w:hAnsi="Arial Narrow"/>
          <w:b/>
          <w:bCs/>
          <w:sz w:val="22"/>
          <w:szCs w:val="22"/>
        </w:rPr>
        <w:t>.- Cuando Casandra expresa: “Sé demasiado bien la lengua griega”, se puede plantear que está expresado en modo indirecto porque</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Quiere expresar el conocimiento que tiene del griego.</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Ironiza acerca de la cultura griega.</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Quiere enfatizar la certeza de la adivinación.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Critica lo poco claros que son los oráculos.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Quiere mostrar los recursos del criminal.</w:t>
      </w:r>
    </w:p>
    <w:p w:rsidR="00C7239A" w:rsidRPr="001439A6" w:rsidRDefault="00C7239A" w:rsidP="007D6912">
      <w:pPr>
        <w:jc w:val="both"/>
        <w:rPr>
          <w:rFonts w:ascii="Arial Narrow" w:hAnsi="Arial Narrow"/>
          <w:sz w:val="22"/>
          <w:szCs w:val="22"/>
        </w:rPr>
      </w:pPr>
    </w:p>
    <w:p w:rsidR="00C7239A" w:rsidRPr="001439A6" w:rsidRDefault="001439A6" w:rsidP="007D6912">
      <w:pPr>
        <w:jc w:val="both"/>
        <w:rPr>
          <w:rFonts w:ascii="Arial Narrow" w:hAnsi="Arial Narrow"/>
          <w:sz w:val="22"/>
          <w:szCs w:val="22"/>
        </w:rPr>
      </w:pPr>
      <w:r>
        <w:rPr>
          <w:rFonts w:ascii="Arial Narrow" w:hAnsi="Arial Narrow"/>
          <w:b/>
          <w:bCs/>
          <w:sz w:val="22"/>
          <w:szCs w:val="22"/>
        </w:rPr>
        <w:t>9</w:t>
      </w:r>
      <w:r w:rsidR="00C7239A" w:rsidRPr="001439A6">
        <w:rPr>
          <w:rFonts w:ascii="Arial Narrow" w:hAnsi="Arial Narrow"/>
          <w:b/>
          <w:bCs/>
          <w:sz w:val="22"/>
          <w:szCs w:val="22"/>
        </w:rPr>
        <w:t xml:space="preserve">.- ¿En </w:t>
      </w:r>
      <w:r w:rsidR="00CE0609" w:rsidRPr="001439A6">
        <w:rPr>
          <w:rFonts w:ascii="Arial Narrow" w:hAnsi="Arial Narrow"/>
          <w:b/>
          <w:bCs/>
          <w:sz w:val="22"/>
          <w:szCs w:val="22"/>
        </w:rPr>
        <w:t>cuál</w:t>
      </w:r>
      <w:r w:rsidR="00C7239A" w:rsidRPr="001439A6">
        <w:rPr>
          <w:rFonts w:ascii="Arial Narrow" w:hAnsi="Arial Narrow"/>
          <w:b/>
          <w:bCs/>
          <w:sz w:val="22"/>
          <w:szCs w:val="22"/>
        </w:rPr>
        <w:t xml:space="preserve"> de las siguientes expresiones se distingue una opinión?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A) También lo saben los oráculos de Delfos.</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B) Digo que vas a ver la muerte de Agamenón.</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C) El profeta me trajo hasta este tránsito de la muerte.</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D) El terrible sufrimiento de la adivinación me vuelve.</w:t>
      </w:r>
    </w:p>
    <w:p w:rsidR="00C7239A" w:rsidRPr="001439A6" w:rsidRDefault="00C7239A" w:rsidP="007D6912">
      <w:pPr>
        <w:jc w:val="both"/>
        <w:rPr>
          <w:rFonts w:ascii="Arial Narrow" w:hAnsi="Arial Narrow"/>
          <w:sz w:val="22"/>
          <w:szCs w:val="22"/>
        </w:rPr>
      </w:pPr>
      <w:r w:rsidRPr="001439A6">
        <w:rPr>
          <w:rFonts w:ascii="Arial Narrow" w:hAnsi="Arial Narrow"/>
          <w:sz w:val="22"/>
          <w:szCs w:val="22"/>
        </w:rPr>
        <w:t>E) No es un dios salvador el que preside mis palabras.</w:t>
      </w:r>
    </w:p>
    <w:p w:rsidR="00AC0AD2" w:rsidRDefault="00AC0AD2" w:rsidP="007D6912">
      <w:pPr>
        <w:jc w:val="both"/>
        <w:rPr>
          <w:rFonts w:ascii="Arial Narrow" w:hAnsi="Arial Narrow"/>
          <w:color w:val="000000" w:themeColor="text1"/>
          <w:sz w:val="22"/>
          <w:szCs w:val="22"/>
        </w:rPr>
      </w:pPr>
    </w:p>
    <w:p w:rsidR="002F6CF4" w:rsidRPr="00CE0609" w:rsidRDefault="002F6CF4" w:rsidP="007D6912">
      <w:pPr>
        <w:jc w:val="both"/>
        <w:rPr>
          <w:rFonts w:ascii="Arial Narrow" w:hAnsi="Arial Narrow"/>
          <w:b/>
          <w:color w:val="000000" w:themeColor="text1"/>
          <w:sz w:val="22"/>
          <w:szCs w:val="22"/>
        </w:rPr>
      </w:pPr>
      <w:r w:rsidRPr="00CE0609">
        <w:rPr>
          <w:rFonts w:ascii="Arial Narrow" w:hAnsi="Arial Narrow"/>
          <w:b/>
          <w:color w:val="000000" w:themeColor="text1"/>
          <w:sz w:val="22"/>
          <w:szCs w:val="22"/>
        </w:rPr>
        <w:t xml:space="preserve">10. </w:t>
      </w:r>
      <w:r w:rsidR="00CE0609" w:rsidRPr="00CE0609">
        <w:rPr>
          <w:rFonts w:ascii="Arial Narrow" w:hAnsi="Arial Narrow"/>
          <w:b/>
          <w:color w:val="000000" w:themeColor="text1"/>
          <w:sz w:val="22"/>
          <w:szCs w:val="22"/>
        </w:rPr>
        <w:t xml:space="preserve">La palabra </w:t>
      </w:r>
      <w:r w:rsidRPr="00CE0609">
        <w:rPr>
          <w:rFonts w:ascii="Arial Narrow" w:hAnsi="Arial Narrow"/>
          <w:b/>
          <w:color w:val="000000" w:themeColor="text1"/>
          <w:sz w:val="22"/>
          <w:szCs w:val="22"/>
        </w:rPr>
        <w:t>ERRANTE</w:t>
      </w:r>
      <w:r w:rsidR="00CE0609">
        <w:rPr>
          <w:rFonts w:ascii="Arial Narrow" w:hAnsi="Arial Narrow"/>
          <w:b/>
          <w:color w:val="000000" w:themeColor="text1"/>
          <w:sz w:val="22"/>
          <w:szCs w:val="22"/>
        </w:rPr>
        <w:t xml:space="preserve"> puede ser reemplazada por</w:t>
      </w:r>
    </w:p>
    <w:p w:rsidR="002F6CF4" w:rsidRPr="002F6CF4" w:rsidRDefault="002F6CF4" w:rsidP="007D6912">
      <w:pPr>
        <w:jc w:val="both"/>
        <w:rPr>
          <w:rFonts w:ascii="Arial Narrow" w:hAnsi="Arial Narrow"/>
          <w:color w:val="000000" w:themeColor="text1"/>
          <w:sz w:val="22"/>
          <w:szCs w:val="22"/>
        </w:rPr>
      </w:pPr>
      <w:r w:rsidRPr="002F6CF4">
        <w:rPr>
          <w:rFonts w:ascii="Arial Narrow" w:hAnsi="Arial Narrow"/>
          <w:color w:val="000000" w:themeColor="text1"/>
          <w:sz w:val="22"/>
          <w:szCs w:val="22"/>
        </w:rPr>
        <w:t>A)</w:t>
      </w:r>
      <w:r w:rsidR="00CE0609">
        <w:rPr>
          <w:rFonts w:ascii="Arial Narrow" w:hAnsi="Arial Narrow"/>
          <w:color w:val="000000" w:themeColor="text1"/>
          <w:sz w:val="22"/>
          <w:szCs w:val="22"/>
        </w:rPr>
        <w:t xml:space="preserve"> </w:t>
      </w:r>
      <w:r w:rsidRPr="002F6CF4">
        <w:rPr>
          <w:rFonts w:ascii="Arial Narrow" w:hAnsi="Arial Narrow"/>
          <w:color w:val="000000" w:themeColor="text1"/>
          <w:sz w:val="22"/>
          <w:szCs w:val="22"/>
        </w:rPr>
        <w:t>Callejero</w:t>
      </w:r>
    </w:p>
    <w:p w:rsidR="002F6CF4" w:rsidRPr="002F6CF4" w:rsidRDefault="002F6CF4" w:rsidP="007D6912">
      <w:pPr>
        <w:jc w:val="both"/>
        <w:rPr>
          <w:rFonts w:ascii="Arial Narrow" w:hAnsi="Arial Narrow"/>
          <w:color w:val="000000" w:themeColor="text1"/>
          <w:sz w:val="22"/>
          <w:szCs w:val="22"/>
        </w:rPr>
      </w:pPr>
      <w:r w:rsidRPr="002F6CF4">
        <w:rPr>
          <w:rFonts w:ascii="Arial Narrow" w:hAnsi="Arial Narrow"/>
          <w:color w:val="000000" w:themeColor="text1"/>
          <w:sz w:val="22"/>
          <w:szCs w:val="22"/>
        </w:rPr>
        <w:t>B)</w:t>
      </w:r>
      <w:r w:rsidR="00CE0609">
        <w:rPr>
          <w:rFonts w:ascii="Arial Narrow" w:hAnsi="Arial Narrow"/>
          <w:color w:val="000000" w:themeColor="text1"/>
          <w:sz w:val="22"/>
          <w:szCs w:val="22"/>
        </w:rPr>
        <w:t xml:space="preserve"> </w:t>
      </w:r>
      <w:r w:rsidRPr="002F6CF4">
        <w:rPr>
          <w:rFonts w:ascii="Arial Narrow" w:hAnsi="Arial Narrow"/>
          <w:color w:val="000000" w:themeColor="text1"/>
          <w:sz w:val="22"/>
          <w:szCs w:val="22"/>
        </w:rPr>
        <w:t>Peregrino</w:t>
      </w:r>
    </w:p>
    <w:p w:rsidR="002F6CF4" w:rsidRPr="002F6CF4" w:rsidRDefault="002F6CF4" w:rsidP="007D6912">
      <w:pPr>
        <w:jc w:val="both"/>
        <w:rPr>
          <w:rFonts w:ascii="Arial Narrow" w:hAnsi="Arial Narrow"/>
          <w:color w:val="000000" w:themeColor="text1"/>
          <w:sz w:val="22"/>
          <w:szCs w:val="22"/>
        </w:rPr>
      </w:pPr>
      <w:r w:rsidRPr="002F6CF4">
        <w:rPr>
          <w:rFonts w:ascii="Arial Narrow" w:hAnsi="Arial Narrow"/>
          <w:color w:val="000000" w:themeColor="text1"/>
          <w:sz w:val="22"/>
          <w:szCs w:val="22"/>
        </w:rPr>
        <w:t>C)</w:t>
      </w:r>
      <w:r w:rsidR="00CE0609">
        <w:rPr>
          <w:rFonts w:ascii="Arial Narrow" w:hAnsi="Arial Narrow"/>
          <w:color w:val="000000" w:themeColor="text1"/>
          <w:sz w:val="22"/>
          <w:szCs w:val="22"/>
        </w:rPr>
        <w:t xml:space="preserve"> </w:t>
      </w:r>
      <w:r w:rsidRPr="002F6CF4">
        <w:rPr>
          <w:rFonts w:ascii="Arial Narrow" w:hAnsi="Arial Narrow"/>
          <w:color w:val="000000" w:themeColor="text1"/>
          <w:sz w:val="22"/>
          <w:szCs w:val="22"/>
        </w:rPr>
        <w:t>Vagabundo</w:t>
      </w:r>
    </w:p>
    <w:p w:rsidR="002F6CF4" w:rsidRPr="002F6CF4" w:rsidRDefault="002F6CF4" w:rsidP="007D6912">
      <w:pPr>
        <w:jc w:val="both"/>
        <w:rPr>
          <w:rFonts w:ascii="Arial Narrow" w:hAnsi="Arial Narrow"/>
          <w:color w:val="000000" w:themeColor="text1"/>
          <w:sz w:val="22"/>
          <w:szCs w:val="22"/>
        </w:rPr>
      </w:pPr>
      <w:r w:rsidRPr="002F6CF4">
        <w:rPr>
          <w:rFonts w:ascii="Arial Narrow" w:hAnsi="Arial Narrow"/>
          <w:color w:val="000000" w:themeColor="text1"/>
          <w:sz w:val="22"/>
          <w:szCs w:val="22"/>
        </w:rPr>
        <w:t>D)</w:t>
      </w:r>
      <w:r w:rsidR="00CE0609">
        <w:rPr>
          <w:rFonts w:ascii="Arial Narrow" w:hAnsi="Arial Narrow"/>
          <w:color w:val="000000" w:themeColor="text1"/>
          <w:sz w:val="22"/>
          <w:szCs w:val="22"/>
        </w:rPr>
        <w:t xml:space="preserve"> </w:t>
      </w:r>
      <w:r w:rsidRPr="002F6CF4">
        <w:rPr>
          <w:rFonts w:ascii="Arial Narrow" w:hAnsi="Arial Narrow"/>
          <w:color w:val="000000" w:themeColor="text1"/>
          <w:sz w:val="22"/>
          <w:szCs w:val="22"/>
        </w:rPr>
        <w:t>Aventurero</w:t>
      </w:r>
    </w:p>
    <w:p w:rsidR="002F6CF4" w:rsidRDefault="002F6CF4" w:rsidP="007D6912">
      <w:pPr>
        <w:jc w:val="both"/>
        <w:rPr>
          <w:rFonts w:ascii="Arial Narrow" w:hAnsi="Arial Narrow"/>
          <w:color w:val="000000" w:themeColor="text1"/>
          <w:sz w:val="22"/>
          <w:szCs w:val="22"/>
        </w:rPr>
      </w:pPr>
      <w:r w:rsidRPr="002F6CF4">
        <w:rPr>
          <w:rFonts w:ascii="Arial Narrow" w:hAnsi="Arial Narrow"/>
          <w:color w:val="000000" w:themeColor="text1"/>
          <w:sz w:val="22"/>
          <w:szCs w:val="22"/>
        </w:rPr>
        <w:t>E)</w:t>
      </w:r>
      <w:r w:rsidR="00CE0609">
        <w:rPr>
          <w:rFonts w:ascii="Arial Narrow" w:hAnsi="Arial Narrow"/>
          <w:color w:val="000000" w:themeColor="text1"/>
          <w:sz w:val="22"/>
          <w:szCs w:val="22"/>
        </w:rPr>
        <w:t xml:space="preserve"> </w:t>
      </w:r>
      <w:r w:rsidRPr="002F6CF4">
        <w:rPr>
          <w:rFonts w:ascii="Arial Narrow" w:hAnsi="Arial Narrow"/>
          <w:color w:val="000000" w:themeColor="text1"/>
          <w:sz w:val="22"/>
          <w:szCs w:val="22"/>
        </w:rPr>
        <w:t>Polizón</w:t>
      </w:r>
    </w:p>
    <w:p w:rsidR="00B04A8A" w:rsidRDefault="00B04A8A" w:rsidP="00CE0609">
      <w:pPr>
        <w:rPr>
          <w:rFonts w:ascii="Arial Narrow" w:hAnsi="Arial Narrow"/>
          <w:color w:val="000000" w:themeColor="text1"/>
          <w:sz w:val="22"/>
          <w:szCs w:val="22"/>
        </w:rPr>
      </w:pPr>
    </w:p>
    <w:p w:rsidR="00B04A8A" w:rsidRPr="00B04A8A" w:rsidRDefault="00B04A8A" w:rsidP="00B04A8A">
      <w:pPr>
        <w:rPr>
          <w:rFonts w:ascii="Arial Narrow" w:hAnsi="Arial Narrow"/>
          <w:sz w:val="22"/>
          <w:szCs w:val="22"/>
        </w:rPr>
      </w:pPr>
    </w:p>
    <w:p w:rsidR="00941090" w:rsidRDefault="00941090" w:rsidP="00941090">
      <w:pPr>
        <w:pStyle w:val="Textoindependiente"/>
        <w:rPr>
          <w:rFonts w:ascii="Arial Narrow" w:hAnsi="Arial Narrow" w:cs="Arial"/>
          <w:b/>
          <w:bCs/>
          <w:iCs/>
          <w:color w:val="000000"/>
          <w:sz w:val="22"/>
          <w:szCs w:val="22"/>
        </w:rPr>
      </w:pPr>
      <w:r w:rsidRPr="0055396A">
        <w:rPr>
          <w:rFonts w:ascii="Arial Narrow" w:hAnsi="Arial Narrow" w:cs="Arial"/>
          <w:b/>
          <w:bCs/>
          <w:iCs/>
          <w:color w:val="000000"/>
          <w:sz w:val="22"/>
          <w:szCs w:val="22"/>
        </w:rPr>
        <w:t xml:space="preserve">RESPONDA LAS PREGUNTAS </w:t>
      </w:r>
      <w:r w:rsidR="007D6912">
        <w:rPr>
          <w:rFonts w:ascii="Arial Narrow" w:hAnsi="Arial Narrow" w:cs="Arial"/>
          <w:b/>
          <w:bCs/>
          <w:iCs/>
          <w:color w:val="000000"/>
          <w:sz w:val="22"/>
          <w:szCs w:val="22"/>
        </w:rPr>
        <w:t>1</w:t>
      </w:r>
      <w:r w:rsidRPr="0055396A">
        <w:rPr>
          <w:rFonts w:ascii="Arial Narrow" w:hAnsi="Arial Narrow" w:cs="Arial"/>
          <w:b/>
          <w:bCs/>
          <w:iCs/>
          <w:color w:val="000000"/>
          <w:sz w:val="22"/>
          <w:szCs w:val="22"/>
        </w:rPr>
        <w:t>1</w:t>
      </w:r>
      <w:r w:rsidRPr="0055396A">
        <w:rPr>
          <w:rFonts w:ascii="Arial Narrow" w:hAnsi="Arial Narrow" w:cs="Arial"/>
          <w:b/>
          <w:bCs/>
          <w:iCs/>
          <w:color w:val="FF0000"/>
          <w:sz w:val="22"/>
          <w:szCs w:val="22"/>
        </w:rPr>
        <w:t xml:space="preserve"> </w:t>
      </w:r>
      <w:r w:rsidRPr="0055396A">
        <w:rPr>
          <w:rFonts w:ascii="Arial Narrow" w:hAnsi="Arial Narrow" w:cs="Arial"/>
          <w:b/>
          <w:bCs/>
          <w:iCs/>
          <w:color w:val="000000"/>
          <w:sz w:val="22"/>
          <w:szCs w:val="22"/>
        </w:rPr>
        <w:t>A 1</w:t>
      </w:r>
      <w:r w:rsidR="007D6912">
        <w:rPr>
          <w:rFonts w:ascii="Arial Narrow" w:hAnsi="Arial Narrow" w:cs="Arial"/>
          <w:b/>
          <w:bCs/>
          <w:iCs/>
          <w:color w:val="000000"/>
          <w:sz w:val="22"/>
          <w:szCs w:val="22"/>
        </w:rPr>
        <w:t>7</w:t>
      </w:r>
      <w:r w:rsidRPr="0055396A">
        <w:rPr>
          <w:rFonts w:ascii="Arial Narrow" w:hAnsi="Arial Narrow" w:cs="Arial"/>
          <w:b/>
          <w:bCs/>
          <w:iCs/>
          <w:color w:val="FF0000"/>
          <w:sz w:val="22"/>
          <w:szCs w:val="22"/>
        </w:rPr>
        <w:t xml:space="preserve"> </w:t>
      </w:r>
      <w:r w:rsidRPr="0055396A">
        <w:rPr>
          <w:rFonts w:ascii="Arial Narrow" w:hAnsi="Arial Narrow" w:cs="Arial"/>
          <w:b/>
          <w:bCs/>
          <w:iCs/>
          <w:color w:val="000000"/>
          <w:sz w:val="22"/>
          <w:szCs w:val="22"/>
        </w:rPr>
        <w:t>DE ACUERDO CON LA SIGUIENTE INFORMACIÓN</w:t>
      </w:r>
    </w:p>
    <w:p w:rsidR="007D6912" w:rsidRPr="007D6912" w:rsidRDefault="007D6912" w:rsidP="007D6912">
      <w:pPr>
        <w:pStyle w:val="NormalWeb"/>
        <w:spacing w:before="0" w:beforeAutospacing="0" w:after="165" w:afterAutospacing="0"/>
        <w:jc w:val="center"/>
        <w:rPr>
          <w:color w:val="333333"/>
          <w:sz w:val="22"/>
          <w:szCs w:val="22"/>
        </w:rPr>
      </w:pPr>
      <w:r w:rsidRPr="007D6912">
        <w:rPr>
          <w:color w:val="333333"/>
          <w:sz w:val="22"/>
          <w:szCs w:val="22"/>
        </w:rPr>
        <w:t>Antígona</w:t>
      </w:r>
      <w:r w:rsidRPr="007D6912">
        <w:rPr>
          <w:color w:val="333333"/>
          <w:sz w:val="22"/>
          <w:szCs w:val="22"/>
        </w:rPr>
        <w:br/>
        <w:t>[Teatro: Fragmento]</w:t>
      </w:r>
    </w:p>
    <w:p w:rsidR="007D6912" w:rsidRPr="008B0917" w:rsidRDefault="007D6912" w:rsidP="007D6912">
      <w:pPr>
        <w:pStyle w:val="NormalWeb"/>
        <w:spacing w:before="0" w:beforeAutospacing="0" w:after="165" w:afterAutospacing="0"/>
        <w:rPr>
          <w:rFonts w:ascii="Arial Narrow" w:hAnsi="Arial Narrow"/>
          <w:sz w:val="22"/>
          <w:szCs w:val="22"/>
        </w:rPr>
      </w:pPr>
      <w:r w:rsidRPr="008B0917">
        <w:rPr>
          <w:rFonts w:ascii="Arial Narrow" w:hAnsi="Arial Narrow"/>
          <w:sz w:val="22"/>
          <w:szCs w:val="22"/>
        </w:rPr>
        <w:t>Personajes:</w:t>
      </w:r>
    </w:p>
    <w:p w:rsidR="007D6912" w:rsidRDefault="007D6912" w:rsidP="007D6912">
      <w:pPr>
        <w:pStyle w:val="NormalWeb"/>
        <w:spacing w:before="0" w:beforeAutospacing="0" w:after="165" w:afterAutospacing="0"/>
        <w:rPr>
          <w:rFonts w:ascii="Arial Narrow" w:hAnsi="Arial Narrow"/>
          <w:sz w:val="22"/>
          <w:szCs w:val="22"/>
        </w:rPr>
      </w:pPr>
      <w:r w:rsidRPr="008B0917">
        <w:rPr>
          <w:rFonts w:ascii="Arial Narrow" w:hAnsi="Arial Narrow"/>
          <w:sz w:val="22"/>
          <w:szCs w:val="22"/>
        </w:rPr>
        <w:t>Antígona, hija de Edipo.</w:t>
      </w:r>
      <w:r w:rsidRPr="008B0917">
        <w:rPr>
          <w:rFonts w:ascii="Arial Narrow" w:hAnsi="Arial Narrow"/>
          <w:sz w:val="22"/>
          <w:szCs w:val="22"/>
        </w:rPr>
        <w:br/>
      </w:r>
      <w:proofErr w:type="spellStart"/>
      <w:r w:rsidRPr="008B0917">
        <w:rPr>
          <w:rFonts w:ascii="Arial Narrow" w:hAnsi="Arial Narrow"/>
          <w:sz w:val="22"/>
          <w:szCs w:val="22"/>
        </w:rPr>
        <w:t>Ismene</w:t>
      </w:r>
      <w:proofErr w:type="spellEnd"/>
      <w:r w:rsidRPr="008B0917">
        <w:rPr>
          <w:rFonts w:ascii="Arial Narrow" w:hAnsi="Arial Narrow"/>
          <w:sz w:val="22"/>
          <w:szCs w:val="22"/>
        </w:rPr>
        <w:t>, hija de Edipo.</w:t>
      </w:r>
      <w:r w:rsidRPr="008B0917">
        <w:rPr>
          <w:rFonts w:ascii="Arial Narrow" w:hAnsi="Arial Narrow"/>
          <w:sz w:val="22"/>
          <w:szCs w:val="22"/>
        </w:rPr>
        <w:br/>
        <w:t xml:space="preserve">Creonte, rey, tío de Antígona e </w:t>
      </w:r>
      <w:proofErr w:type="spellStart"/>
      <w:r w:rsidRPr="008B0917">
        <w:rPr>
          <w:rFonts w:ascii="Arial Narrow" w:hAnsi="Arial Narrow"/>
          <w:sz w:val="22"/>
          <w:szCs w:val="22"/>
        </w:rPr>
        <w:t>Ismene</w:t>
      </w:r>
      <w:proofErr w:type="spellEnd"/>
      <w:r w:rsidRPr="008B0917">
        <w:rPr>
          <w:rFonts w:ascii="Arial Narrow" w:hAnsi="Arial Narrow"/>
          <w:sz w:val="22"/>
          <w:szCs w:val="22"/>
        </w:rPr>
        <w:br/>
        <w:t>Eurídice, reina, esposa de Creonte.</w:t>
      </w:r>
      <w:r w:rsidRPr="008B0917">
        <w:rPr>
          <w:rFonts w:ascii="Arial Narrow" w:hAnsi="Arial Narrow"/>
          <w:sz w:val="22"/>
          <w:szCs w:val="22"/>
        </w:rPr>
        <w:br/>
      </w:r>
      <w:proofErr w:type="spellStart"/>
      <w:r w:rsidRPr="008B0917">
        <w:rPr>
          <w:rFonts w:ascii="Arial Narrow" w:hAnsi="Arial Narrow"/>
          <w:sz w:val="22"/>
          <w:szCs w:val="22"/>
        </w:rPr>
        <w:t>Hemón</w:t>
      </w:r>
      <w:proofErr w:type="spellEnd"/>
      <w:r w:rsidRPr="008B0917">
        <w:rPr>
          <w:rFonts w:ascii="Arial Narrow" w:hAnsi="Arial Narrow"/>
          <w:sz w:val="22"/>
          <w:szCs w:val="22"/>
        </w:rPr>
        <w:t>. Hijo de Creonte.</w:t>
      </w:r>
      <w:r w:rsidRPr="008B0917">
        <w:rPr>
          <w:rFonts w:ascii="Arial Narrow" w:hAnsi="Arial Narrow"/>
          <w:sz w:val="22"/>
          <w:szCs w:val="22"/>
        </w:rPr>
        <w:br/>
        <w:t>Tiresias, adivino, anciano y ciego.</w:t>
      </w:r>
      <w:r w:rsidRPr="008B0917">
        <w:rPr>
          <w:rFonts w:ascii="Arial Narrow" w:hAnsi="Arial Narrow"/>
          <w:sz w:val="22"/>
          <w:szCs w:val="22"/>
        </w:rPr>
        <w:br/>
        <w:t>Un guardián.</w:t>
      </w:r>
      <w:r w:rsidRPr="008B0917">
        <w:rPr>
          <w:rFonts w:ascii="Arial Narrow" w:hAnsi="Arial Narrow"/>
          <w:sz w:val="22"/>
          <w:szCs w:val="22"/>
        </w:rPr>
        <w:br/>
        <w:t>Un mensajero.</w:t>
      </w:r>
      <w:r w:rsidRPr="008B0917">
        <w:rPr>
          <w:rFonts w:ascii="Arial Narrow" w:hAnsi="Arial Narrow"/>
          <w:sz w:val="22"/>
          <w:szCs w:val="22"/>
        </w:rPr>
        <w:br/>
        <w:t>Coro de ancianos nobles de Tebas, presididos por el Corifeo.</w:t>
      </w:r>
    </w:p>
    <w:p w:rsidR="00B04A8A" w:rsidRPr="008B0917" w:rsidRDefault="00B04A8A" w:rsidP="007D6912">
      <w:pPr>
        <w:pStyle w:val="NormalWeb"/>
        <w:spacing w:before="0" w:beforeAutospacing="0" w:after="165" w:afterAutospacing="0"/>
        <w:rPr>
          <w:rFonts w:ascii="Arial Narrow" w:hAnsi="Arial Narrow"/>
          <w:sz w:val="22"/>
          <w:szCs w:val="22"/>
        </w:rPr>
      </w:pP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lastRenderedPageBreak/>
        <w:t xml:space="preserve">La escena, frente al palacio real de Tebas con escalinata. Al fondo, la montaña. Cruza la escena Antígona, para entrar en palacio. Al cabo de unos instantes, vuelve a salir, llevando del brazo a su hermana </w:t>
      </w:r>
      <w:proofErr w:type="spellStart"/>
      <w:r w:rsidRPr="008B0917">
        <w:rPr>
          <w:rFonts w:ascii="Arial Narrow" w:hAnsi="Arial Narrow"/>
          <w:color w:val="000000" w:themeColor="text1"/>
          <w:sz w:val="22"/>
          <w:szCs w:val="22"/>
        </w:rPr>
        <w:t>Ismene</w:t>
      </w:r>
      <w:proofErr w:type="spellEnd"/>
      <w:r w:rsidRPr="008B0917">
        <w:rPr>
          <w:rFonts w:ascii="Arial Narrow" w:hAnsi="Arial Narrow"/>
          <w:color w:val="000000" w:themeColor="text1"/>
          <w:sz w:val="22"/>
          <w:szCs w:val="22"/>
        </w:rPr>
        <w:t>, a la que hace bajar las escaleras y aparta de palacio.</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 xml:space="preserve">ANTÍGONA: Hermana mía, </w:t>
      </w:r>
      <w:proofErr w:type="spellStart"/>
      <w:r w:rsidRPr="008B0917">
        <w:rPr>
          <w:rFonts w:ascii="Arial Narrow" w:hAnsi="Arial Narrow"/>
          <w:color w:val="000000" w:themeColor="text1"/>
          <w:sz w:val="22"/>
          <w:szCs w:val="22"/>
        </w:rPr>
        <w:t>Ismene</w:t>
      </w:r>
      <w:proofErr w:type="spellEnd"/>
      <w:r w:rsidRPr="008B0917">
        <w:rPr>
          <w:rFonts w:ascii="Arial Narrow" w:hAnsi="Arial Narrow"/>
          <w:color w:val="000000" w:themeColor="text1"/>
          <w:sz w:val="22"/>
          <w:szCs w:val="22"/>
        </w:rPr>
        <w:t xml:space="preserve"> querida, tú que conoces las desgracias de la casa de Edipo, ¿sabes si Zeus no ha cumplido alguna de sus desgracias después de nacer nosotras? No, no hay vergüenza ni ofensa, no hay cosa insufrible que se aparte del mal destino, y hoy, encima, ¿qué sabes de la ley que dicen que Creonte acaba de imponer a todos los ciudadanos? ¿Te has enterado ya o no sabes los males que tramaron enemigos contra nuestros seres queridos?</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ISMENE: No, Antígona, a mí no me ha llegado noticia de seres queridos, ni dulce ni dolorosa, desde que nos vimos las dos privadas de nuestros dos hermanos, por mutuo golpe fallecidos en un solo día. Después de partir el ejército griego, ya no sé nada que pueda hacerme ni más feliz ni más desgraciada.</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ANTÍGONA: No me cabía duda, y por esto te traje aquí, para que me escucharas, tú sola.</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ISMENE: ¿Qué pasa? Se ve que lo que vas a decirme te entristece.</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 xml:space="preserve">ANTÍGONA: Y, ¿cómo no, pues? ¿No ha juzgado Creonte digno de honores a uno de nuestros hermanos muertos, y en cambio al otro tiene deshonrado? Eso dicen: le ha parecido justo honrar a </w:t>
      </w:r>
      <w:proofErr w:type="spellStart"/>
      <w:r w:rsidRPr="008B0917">
        <w:rPr>
          <w:rFonts w:ascii="Arial Narrow" w:hAnsi="Arial Narrow"/>
          <w:color w:val="000000" w:themeColor="text1"/>
          <w:sz w:val="22"/>
          <w:szCs w:val="22"/>
        </w:rPr>
        <w:t>Etéocles</w:t>
      </w:r>
      <w:proofErr w:type="spellEnd"/>
      <w:r w:rsidRPr="008B0917">
        <w:rPr>
          <w:rFonts w:ascii="Arial Narrow" w:hAnsi="Arial Narrow"/>
          <w:color w:val="000000" w:themeColor="text1"/>
          <w:sz w:val="22"/>
          <w:szCs w:val="22"/>
        </w:rPr>
        <w:t>, y le ha hecho enterrar de forma honorable, bajo tierra. El pobre cadáver de Polinices, en cambio, dicen que dictó una ley a los ciudadanos prohibiendo que alguien le dé sepultura, que alguien le llore, incluso. Y esto es, dicen, lo que el buen Creonte tiene decretado, también para ti y para mí; y que viene para anunciarlo con claridad a los que no lo saben, todavía, que no es asunto de poca monta ni puede así considerarse, sino que el que transgreda alguna de estas órdenes será reo de muerte, públicamente lapidado en la ciudad. Ya no te queda sino mostrar si haces honor a tu linaje o si eres indigna de tus ilustres antepasados.</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ISMENE: No seas atrevida: Si las cosas están así, ate yo o desate en ellas, ¿qué podría ganarse?</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ANTÍGONA: ¿Puedo contar con tu esfuerzo, con tu ayuda? Piénsalo.</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ISMENE: ¿Qué ardida empresa tramas? ¿Adónde va tu pensamiento?</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ANTÍGONA: Quiero saber si vas a ayudar a mi mano a alzar al muerto.</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ISMENE: Pero, ¿es que piensas darle sepultura, sabiendo que se ha públicamente prohibido?</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ANTÍGONA: Es mi hermano —y también tuyo, aunque tú no quieras—; cuando me prendan, nadie podrá llamarme traidora. Creonte no tiene potestad para apartarme de los míos.</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 xml:space="preserve">ISMENE: Ay, reflexiona, hermana, piensa: nuestro padre, cómo murió, aborrecido, deshonrado, después de cegarse él mismo sus dos ojos, enfrentado a faltas que él mismo tuvo que descubrir. Y después, su madre y esposa, pone ella fin a su vida en infame, entrelazada soga. Más tarde, nuestros dos hermanos, en un solo día, consuman, desgraciados, su destino, el uno por mano </w:t>
      </w:r>
      <w:proofErr w:type="gramStart"/>
      <w:r w:rsidRPr="008B0917">
        <w:rPr>
          <w:rFonts w:ascii="Arial Narrow" w:hAnsi="Arial Narrow"/>
          <w:color w:val="000000" w:themeColor="text1"/>
          <w:sz w:val="22"/>
          <w:szCs w:val="22"/>
        </w:rPr>
        <w:t>del otro asesinados</w:t>
      </w:r>
      <w:proofErr w:type="gramEnd"/>
      <w:r w:rsidRPr="008B0917">
        <w:rPr>
          <w:rFonts w:ascii="Arial Narrow" w:hAnsi="Arial Narrow"/>
          <w:color w:val="000000" w:themeColor="text1"/>
          <w:sz w:val="22"/>
          <w:szCs w:val="22"/>
        </w:rPr>
        <w:t>. Y ahora, que solas nosotras dos quedamos, piensa que deshonroso fin tendremos si violamos lo prescrito y trasgredimos la voluntad o el poder de los que mandan. Yo, con todo, pido, sí, a los que yacen bajo tierra su perdón, pues que obro forzada, pero pienso obedecer a las autoridades: esforzarse en no obrar como todos carece de sentido, totalmente.</w:t>
      </w:r>
    </w:p>
    <w:p w:rsidR="00941090" w:rsidRPr="008B0917" w:rsidRDefault="00941090" w:rsidP="00941090">
      <w:pPr>
        <w:jc w:val="both"/>
        <w:rPr>
          <w:rFonts w:ascii="Arial Narrow" w:hAnsi="Arial Narrow"/>
          <w:color w:val="000000" w:themeColor="text1"/>
          <w:sz w:val="22"/>
          <w:szCs w:val="22"/>
        </w:rPr>
      </w:pPr>
      <w:r w:rsidRPr="008B0917">
        <w:rPr>
          <w:rFonts w:ascii="Arial Narrow" w:hAnsi="Arial Narrow"/>
          <w:color w:val="000000" w:themeColor="text1"/>
          <w:sz w:val="22"/>
          <w:szCs w:val="22"/>
        </w:rPr>
        <w:t>ANTÍGONA: Aunque ahora quisieras ayudarme, ya no lo pediría: tu ayuda no sería de mi agrado; en fin, reflexiona sobre tus convicciones: yo voy a enterrarle, y, que venga la muerte: amiga yaceré con él, convicta de un delito piadoso; por más tiempo debe mi conducta agradar a los de abajo que a los de aquí, pues mi descanso entre ellos ha de durar siempre. En cuanto a ti, deshonra lo que los dioses honran.</w:t>
      </w:r>
    </w:p>
    <w:p w:rsidR="00941090" w:rsidRDefault="00941090" w:rsidP="00941090">
      <w:pPr>
        <w:rPr>
          <w:rFonts w:ascii="Arial Narrow" w:hAnsi="Arial Narrow"/>
          <w:color w:val="000000" w:themeColor="text1"/>
          <w:sz w:val="22"/>
          <w:szCs w:val="22"/>
        </w:rPr>
      </w:pPr>
      <w:r w:rsidRPr="008B0917">
        <w:rPr>
          <w:rFonts w:ascii="Arial Narrow" w:hAnsi="Arial Narrow"/>
          <w:color w:val="000000" w:themeColor="text1"/>
          <w:sz w:val="22"/>
          <w:szCs w:val="22"/>
        </w:rPr>
        <w:t>ISMENE: Al menos, guarda en secreto tu acción, que yo te ayudaré en esto.</w:t>
      </w:r>
    </w:p>
    <w:p w:rsidR="00941090" w:rsidRDefault="00941090" w:rsidP="00941090">
      <w:pPr>
        <w:rPr>
          <w:rFonts w:ascii="Arial Narrow" w:hAnsi="Arial Narrow"/>
          <w:color w:val="000000" w:themeColor="text1"/>
          <w:sz w:val="22"/>
          <w:szCs w:val="22"/>
        </w:rPr>
      </w:pPr>
      <w:r w:rsidRPr="008B0917">
        <w:rPr>
          <w:rFonts w:ascii="Arial Narrow" w:hAnsi="Arial Narrow"/>
          <w:color w:val="000000" w:themeColor="text1"/>
          <w:sz w:val="22"/>
          <w:szCs w:val="22"/>
        </w:rPr>
        <w:t>ANTÍGONA: ¡Ay, no, no: grítalo! Mucho más te aborreceré si callas, si no lo pregonas a todo el mundo.</w:t>
      </w:r>
    </w:p>
    <w:p w:rsidR="00941090" w:rsidRDefault="00941090" w:rsidP="00941090">
      <w:pPr>
        <w:rPr>
          <w:rFonts w:ascii="Arial Narrow" w:hAnsi="Arial Narrow"/>
          <w:color w:val="000000" w:themeColor="text1"/>
          <w:sz w:val="22"/>
          <w:szCs w:val="22"/>
        </w:rPr>
      </w:pPr>
      <w:r w:rsidRPr="008B0917">
        <w:rPr>
          <w:rFonts w:ascii="Arial Narrow" w:hAnsi="Arial Narrow"/>
          <w:color w:val="000000" w:themeColor="text1"/>
          <w:sz w:val="22"/>
          <w:szCs w:val="22"/>
        </w:rPr>
        <w:t>ISMENE: De entrada, ya, no hay que ir a la caza de imposibles.</w:t>
      </w:r>
    </w:p>
    <w:p w:rsidR="00941090" w:rsidRPr="008B0917" w:rsidRDefault="00941090" w:rsidP="00941090">
      <w:pPr>
        <w:rPr>
          <w:rFonts w:ascii="Arial Narrow" w:hAnsi="Arial Narrow"/>
          <w:color w:val="000000" w:themeColor="text1"/>
          <w:sz w:val="22"/>
          <w:szCs w:val="22"/>
        </w:rPr>
      </w:pPr>
      <w:r w:rsidRPr="008B0917">
        <w:rPr>
          <w:rFonts w:ascii="Arial Narrow" w:hAnsi="Arial Narrow"/>
          <w:color w:val="000000" w:themeColor="text1"/>
          <w:sz w:val="22"/>
          <w:szCs w:val="22"/>
        </w:rPr>
        <w:t>ANTÍGONA: Si continúas hablando en ese tono, tendrás mi odio y el odio también del muerto, con justicia.</w:t>
      </w:r>
    </w:p>
    <w:p w:rsidR="00941090" w:rsidRPr="008B0917" w:rsidRDefault="00941090" w:rsidP="007D6912">
      <w:pPr>
        <w:jc w:val="both"/>
        <w:rPr>
          <w:rFonts w:ascii="Arial Narrow" w:hAnsi="Arial Narrow"/>
          <w:color w:val="000000" w:themeColor="text1"/>
          <w:sz w:val="22"/>
          <w:szCs w:val="22"/>
        </w:rPr>
      </w:pPr>
      <w:r w:rsidRPr="008B0917">
        <w:rPr>
          <w:rFonts w:ascii="Arial Narrow" w:hAnsi="Arial Narrow"/>
          <w:color w:val="000000" w:themeColor="text1"/>
          <w:sz w:val="22"/>
          <w:szCs w:val="22"/>
        </w:rPr>
        <w:t xml:space="preserve">ISMENE: Ve, pues, si es lo que crees; quiero decirte que, con ir demuestras que estás sin juicio, pero también que amiga eres, sin reproche, para tus amigos. (Sale </w:t>
      </w:r>
      <w:proofErr w:type="spellStart"/>
      <w:r w:rsidRPr="008B0917">
        <w:rPr>
          <w:rFonts w:ascii="Arial Narrow" w:hAnsi="Arial Narrow"/>
          <w:color w:val="000000" w:themeColor="text1"/>
          <w:sz w:val="22"/>
          <w:szCs w:val="22"/>
        </w:rPr>
        <w:t>Ismene</w:t>
      </w:r>
      <w:proofErr w:type="spellEnd"/>
      <w:r w:rsidRPr="008B0917">
        <w:rPr>
          <w:rFonts w:ascii="Arial Narrow" w:hAnsi="Arial Narrow"/>
          <w:color w:val="000000" w:themeColor="text1"/>
          <w:sz w:val="22"/>
          <w:szCs w:val="22"/>
        </w:rPr>
        <w:t xml:space="preserve"> hacia el palacio; desaparece Antígona en dirección a la montaña. Hasta la entrada del coro, queda la escena vacía unos instantes.)</w:t>
      </w:r>
    </w:p>
    <w:p w:rsidR="00941090" w:rsidRPr="008B0917" w:rsidRDefault="00941090" w:rsidP="007D6912">
      <w:pPr>
        <w:jc w:val="both"/>
        <w:rPr>
          <w:rFonts w:ascii="Arial Narrow" w:hAnsi="Arial Narrow"/>
          <w:color w:val="000000" w:themeColor="text1"/>
          <w:sz w:val="22"/>
          <w:szCs w:val="22"/>
        </w:rPr>
      </w:pPr>
      <w:r w:rsidRPr="008B0917">
        <w:rPr>
          <w:rFonts w:ascii="Arial Narrow" w:hAnsi="Arial Narrow"/>
          <w:color w:val="000000" w:themeColor="text1"/>
          <w:sz w:val="22"/>
          <w:szCs w:val="22"/>
        </w:rPr>
        <w:t>CORO: Rayo de sol, luz la más bella —más bella, sí, que cualquiera de las que hasta hoy brillaron en Tebas—, ya has aparecido, párpado de la dorada mañana. Con rápidas riendas has hecho correr ante ti, fugitivo, al hombre venido de Argos, de blanco escudo, con su arnés completo, Polinices, que se levantó contra nuestra patria llevado por dudosas querellas, con agudísimo estruendo, como águila que se cierne sobre su víctima; por sobre los techos de nuestras casas volaba, abriendo sus fauces, lanzas sedientas de sangre, pero hoy se ha ido, antes de haber podido saciar en nuestra sangre sus mandíbulas y antes de haber prendido pinosa madera ardiendo en las torres de la muralla.</w:t>
      </w:r>
    </w:p>
    <w:p w:rsidR="00941090" w:rsidRPr="007D6912" w:rsidRDefault="00941090" w:rsidP="00941090">
      <w:pPr>
        <w:rPr>
          <w:rFonts w:ascii="Arial Narrow" w:hAnsi="Arial Narrow"/>
          <w:color w:val="000000" w:themeColor="text1"/>
          <w:sz w:val="20"/>
          <w:szCs w:val="20"/>
        </w:rPr>
      </w:pPr>
    </w:p>
    <w:p w:rsidR="007D6912" w:rsidRPr="007D6912" w:rsidRDefault="007D6912" w:rsidP="007D6912">
      <w:pPr>
        <w:pStyle w:val="NormalWeb"/>
        <w:spacing w:before="0" w:beforeAutospacing="0" w:after="165" w:afterAutospacing="0"/>
        <w:jc w:val="right"/>
        <w:rPr>
          <w:rFonts w:ascii="Arial Narrow" w:hAnsi="Arial Narrow"/>
          <w:color w:val="000000" w:themeColor="text1"/>
          <w:sz w:val="20"/>
          <w:szCs w:val="20"/>
        </w:rPr>
      </w:pPr>
      <w:r w:rsidRPr="007D6912">
        <w:rPr>
          <w:rFonts w:ascii="Arial Narrow" w:hAnsi="Arial Narrow"/>
          <w:color w:val="333333"/>
          <w:sz w:val="20"/>
          <w:szCs w:val="20"/>
        </w:rPr>
        <w:t>Sófocles</w:t>
      </w:r>
    </w:p>
    <w:p w:rsidR="007D6912" w:rsidRDefault="007D6912" w:rsidP="00941090">
      <w:pPr>
        <w:rPr>
          <w:rFonts w:ascii="Arial Narrow" w:hAnsi="Arial Narrow"/>
          <w:color w:val="000000" w:themeColor="text1"/>
          <w:sz w:val="20"/>
          <w:szCs w:val="20"/>
        </w:rPr>
      </w:pPr>
    </w:p>
    <w:p w:rsidR="00B04A8A" w:rsidRDefault="00B04A8A" w:rsidP="00941090">
      <w:pPr>
        <w:rPr>
          <w:rFonts w:ascii="Arial Narrow" w:hAnsi="Arial Narrow"/>
          <w:color w:val="000000" w:themeColor="text1"/>
          <w:sz w:val="20"/>
          <w:szCs w:val="20"/>
        </w:rPr>
      </w:pPr>
    </w:p>
    <w:p w:rsidR="00B04A8A" w:rsidRDefault="00B04A8A" w:rsidP="00941090">
      <w:pPr>
        <w:rPr>
          <w:rFonts w:ascii="Arial Narrow" w:hAnsi="Arial Narrow"/>
          <w:color w:val="000000" w:themeColor="text1"/>
          <w:sz w:val="20"/>
          <w:szCs w:val="20"/>
        </w:rPr>
      </w:pPr>
    </w:p>
    <w:p w:rsidR="00B04A8A" w:rsidRDefault="00B04A8A" w:rsidP="00941090">
      <w:pPr>
        <w:rPr>
          <w:rFonts w:ascii="Arial Narrow" w:hAnsi="Arial Narrow"/>
          <w:color w:val="000000" w:themeColor="text1"/>
          <w:sz w:val="20"/>
          <w:szCs w:val="20"/>
        </w:rPr>
      </w:pPr>
    </w:p>
    <w:p w:rsidR="00B04A8A" w:rsidRDefault="00B04A8A" w:rsidP="00941090">
      <w:pPr>
        <w:rPr>
          <w:rFonts w:ascii="Arial Narrow" w:hAnsi="Arial Narrow"/>
          <w:color w:val="000000" w:themeColor="text1"/>
          <w:sz w:val="20"/>
          <w:szCs w:val="20"/>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lastRenderedPageBreak/>
        <w:t xml:space="preserve">11.-  En el fragmento anterior, la idea que entrega sentido al diálogo entre Antígona e </w:t>
      </w:r>
      <w:proofErr w:type="spellStart"/>
      <w:r w:rsidRPr="007D6912">
        <w:rPr>
          <w:rFonts w:ascii="Arial Narrow" w:hAnsi="Arial Narrow"/>
          <w:b/>
          <w:color w:val="000000" w:themeColor="text1"/>
          <w:sz w:val="22"/>
          <w:szCs w:val="22"/>
        </w:rPr>
        <w:t>Ismene</w:t>
      </w:r>
      <w:proofErr w:type="spellEnd"/>
      <w:r w:rsidRPr="007D6912">
        <w:rPr>
          <w:rFonts w:ascii="Arial Narrow" w:hAnsi="Arial Narrow"/>
          <w:b/>
          <w:color w:val="000000" w:themeColor="text1"/>
          <w:sz w:val="22"/>
          <w:szCs w:val="22"/>
        </w:rPr>
        <w:t xml:space="preserve"> es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A) El asesinato cometido entre los propios hermanos.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B) La ley de prohibición promulgada por Creonte.</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C) El deseo de Antígona de rendir honores a Polinices.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D) La cobardía de </w:t>
      </w:r>
      <w:proofErr w:type="spellStart"/>
      <w:r w:rsidRPr="00941090">
        <w:rPr>
          <w:rFonts w:ascii="Arial Narrow" w:hAnsi="Arial Narrow"/>
          <w:color w:val="000000" w:themeColor="text1"/>
          <w:sz w:val="22"/>
          <w:szCs w:val="22"/>
        </w:rPr>
        <w:t>Ismene</w:t>
      </w:r>
      <w:proofErr w:type="spellEnd"/>
      <w:r w:rsidRPr="00941090">
        <w:rPr>
          <w:rFonts w:ascii="Arial Narrow" w:hAnsi="Arial Narrow"/>
          <w:color w:val="000000" w:themeColor="text1"/>
          <w:sz w:val="22"/>
          <w:szCs w:val="22"/>
        </w:rPr>
        <w:t xml:space="preserve"> frente a la prohibición de Creonte.</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E) El recuerdo de la tragedia de sus padres Edipo y Yocasta.</w:t>
      </w:r>
    </w:p>
    <w:p w:rsidR="00941090" w:rsidRPr="00941090" w:rsidRDefault="00941090" w:rsidP="007D6912">
      <w:pPr>
        <w:jc w:val="both"/>
        <w:rPr>
          <w:rFonts w:ascii="Arial Narrow" w:hAnsi="Arial Narrow"/>
          <w:color w:val="000000" w:themeColor="text1"/>
          <w:sz w:val="22"/>
          <w:szCs w:val="22"/>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12.- A la luz de las intervenciones de Antígona, ¿qué opinión tiene acerca de la autoridad de Creonte?</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A) No tiene valor, porque era el principal enemigo de Polinice.</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B) A pesar de su rango y la situación, ha mostrado misericordia por su familia.</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C) Es </w:t>
      </w:r>
      <w:proofErr w:type="gramStart"/>
      <w:r w:rsidRPr="00941090">
        <w:rPr>
          <w:rFonts w:ascii="Arial Narrow" w:hAnsi="Arial Narrow"/>
          <w:color w:val="000000" w:themeColor="text1"/>
          <w:sz w:val="22"/>
          <w:szCs w:val="22"/>
        </w:rPr>
        <w:t>propia</w:t>
      </w:r>
      <w:proofErr w:type="gramEnd"/>
      <w:r w:rsidRPr="00941090">
        <w:rPr>
          <w:rFonts w:ascii="Arial Narrow" w:hAnsi="Arial Narrow"/>
          <w:color w:val="000000" w:themeColor="text1"/>
          <w:sz w:val="22"/>
          <w:szCs w:val="22"/>
        </w:rPr>
        <w:t xml:space="preserve"> de un dios despiadado y de extrema crueldad como él.</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D) Es absoluta, por lo que nada de lo que ella haga cambiará las cosas.</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E) Es inferior a la ley divina, porque hay espacios donde no puede regir.</w:t>
      </w:r>
    </w:p>
    <w:p w:rsidR="00941090" w:rsidRDefault="00941090" w:rsidP="007D6912">
      <w:pPr>
        <w:jc w:val="both"/>
        <w:rPr>
          <w:rFonts w:ascii="Arial Narrow" w:hAnsi="Arial Narrow"/>
          <w:color w:val="000000" w:themeColor="text1"/>
          <w:sz w:val="22"/>
          <w:szCs w:val="22"/>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13.- ¿Cuál de las siguientes opciones sintetiza mejor el punto de vista de Antígona frente al hecho relatado?</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A) Antígona está muy dolida por la muerte de sus hermanos.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B) El hermano preferido de Antígona era </w:t>
      </w:r>
      <w:proofErr w:type="spellStart"/>
      <w:r w:rsidRPr="00941090">
        <w:rPr>
          <w:rFonts w:ascii="Arial Narrow" w:hAnsi="Arial Narrow"/>
          <w:color w:val="000000" w:themeColor="text1"/>
          <w:sz w:val="22"/>
          <w:szCs w:val="22"/>
        </w:rPr>
        <w:t>Polínices</w:t>
      </w:r>
      <w:proofErr w:type="spellEnd"/>
      <w:r w:rsidRPr="00941090">
        <w:rPr>
          <w:rFonts w:ascii="Arial Narrow" w:hAnsi="Arial Narrow"/>
          <w:color w:val="000000" w:themeColor="text1"/>
          <w:sz w:val="22"/>
          <w:szCs w:val="22"/>
        </w:rPr>
        <w:t xml:space="preserve"> y no </w:t>
      </w:r>
      <w:proofErr w:type="spellStart"/>
      <w:r w:rsidRPr="00941090">
        <w:rPr>
          <w:rFonts w:ascii="Arial Narrow" w:hAnsi="Arial Narrow"/>
          <w:color w:val="000000" w:themeColor="text1"/>
          <w:sz w:val="22"/>
          <w:szCs w:val="22"/>
        </w:rPr>
        <w:t>Etéocles</w:t>
      </w:r>
      <w:proofErr w:type="spellEnd"/>
      <w:r w:rsidRPr="00941090">
        <w:rPr>
          <w:rFonts w:ascii="Arial Narrow" w:hAnsi="Arial Narrow"/>
          <w:color w:val="000000" w:themeColor="text1"/>
          <w:sz w:val="22"/>
          <w:szCs w:val="22"/>
        </w:rPr>
        <w:t>.</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C) Antígona desprecia a Creonte y a su hermana.</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D) Antígona considera necesario rendir honor a </w:t>
      </w:r>
      <w:proofErr w:type="spellStart"/>
      <w:r w:rsidRPr="00941090">
        <w:rPr>
          <w:rFonts w:ascii="Arial Narrow" w:hAnsi="Arial Narrow"/>
          <w:color w:val="000000" w:themeColor="text1"/>
          <w:sz w:val="22"/>
          <w:szCs w:val="22"/>
        </w:rPr>
        <w:t>Polínice</w:t>
      </w:r>
      <w:proofErr w:type="spellEnd"/>
      <w:r w:rsidRPr="00941090">
        <w:rPr>
          <w:rFonts w:ascii="Arial Narrow" w:hAnsi="Arial Narrow"/>
          <w:color w:val="000000" w:themeColor="text1"/>
          <w:sz w:val="22"/>
          <w:szCs w:val="22"/>
        </w:rPr>
        <w:t>, porque es su hermano.</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E) Antígona cree que todas las leyes son injustas.</w:t>
      </w:r>
    </w:p>
    <w:p w:rsidR="007D6912" w:rsidRDefault="007D6912" w:rsidP="007D6912">
      <w:pPr>
        <w:jc w:val="both"/>
        <w:rPr>
          <w:rFonts w:ascii="Arial Narrow" w:hAnsi="Arial Narrow"/>
          <w:color w:val="000000" w:themeColor="text1"/>
          <w:sz w:val="22"/>
          <w:szCs w:val="22"/>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14.- Según el texto, ¿Qué sucedió con la esposa de Edipo?</w:t>
      </w:r>
    </w:p>
    <w:p w:rsidR="007D6912"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A) Se enterró un cuchillo.           </w:t>
      </w:r>
    </w:p>
    <w:p w:rsidR="007D6912"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B) Se ahorcó.      </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C) Murió asesinada.</w:t>
      </w:r>
    </w:p>
    <w:p w:rsidR="007D6912"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D) Fue deshonrada.    </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E) Se rebeló contra el destino.</w:t>
      </w:r>
    </w:p>
    <w:p w:rsidR="00941090" w:rsidRPr="00941090" w:rsidRDefault="00941090" w:rsidP="007D6912">
      <w:pPr>
        <w:jc w:val="both"/>
        <w:rPr>
          <w:rFonts w:ascii="Arial Narrow" w:hAnsi="Arial Narrow"/>
          <w:color w:val="000000" w:themeColor="text1"/>
          <w:sz w:val="22"/>
          <w:szCs w:val="22"/>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 xml:space="preserve">15.- ¿Cuál es el propósito que tiene Antígona para comunicarse con su hermana </w:t>
      </w:r>
      <w:proofErr w:type="spellStart"/>
      <w:r w:rsidRPr="007D6912">
        <w:rPr>
          <w:rFonts w:ascii="Arial Narrow" w:hAnsi="Arial Narrow"/>
          <w:b/>
          <w:color w:val="000000" w:themeColor="text1"/>
          <w:sz w:val="22"/>
          <w:szCs w:val="22"/>
        </w:rPr>
        <w:t>Ismene</w:t>
      </w:r>
      <w:proofErr w:type="spellEnd"/>
      <w:r w:rsidRPr="007D6912">
        <w:rPr>
          <w:rFonts w:ascii="Arial Narrow" w:hAnsi="Arial Narrow"/>
          <w:b/>
          <w:color w:val="000000" w:themeColor="text1"/>
          <w:sz w:val="22"/>
          <w:szCs w:val="22"/>
        </w:rPr>
        <w:t>?</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A) Persuadirla para que haga honor a su linaje.</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B) Convencerla de guardar el secreto de su acción.</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C) Motivarla para que acuda a la guerra.</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D) Prevenirla de situarse al lado de Creonte.</w:t>
      </w:r>
    </w:p>
    <w:p w:rsidR="00941090" w:rsidRDefault="00941090" w:rsidP="00B04A8A">
      <w:pPr>
        <w:rPr>
          <w:rFonts w:ascii="Arial Narrow" w:hAnsi="Arial Narrow"/>
          <w:color w:val="000000" w:themeColor="text1"/>
          <w:sz w:val="22"/>
          <w:szCs w:val="22"/>
        </w:rPr>
      </w:pPr>
      <w:r w:rsidRPr="00941090">
        <w:rPr>
          <w:rFonts w:ascii="Arial Narrow" w:hAnsi="Arial Narrow"/>
          <w:color w:val="000000" w:themeColor="text1"/>
          <w:sz w:val="22"/>
          <w:szCs w:val="22"/>
        </w:rPr>
        <w:t>E) Reprenderla por darle sepultura a su hermano.</w:t>
      </w:r>
      <w:r>
        <w:rPr>
          <w:rFonts w:ascii="Arial Narrow" w:hAnsi="Arial Narrow"/>
          <w:color w:val="000000" w:themeColor="text1"/>
          <w:sz w:val="22"/>
          <w:szCs w:val="22"/>
        </w:rPr>
        <w:br/>
      </w: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 xml:space="preserve">16.- De acuerdo a la 6ª intervención de </w:t>
      </w:r>
      <w:proofErr w:type="spellStart"/>
      <w:r w:rsidRPr="007D6912">
        <w:rPr>
          <w:rFonts w:ascii="Arial Narrow" w:hAnsi="Arial Narrow"/>
          <w:b/>
          <w:color w:val="000000" w:themeColor="text1"/>
          <w:sz w:val="22"/>
          <w:szCs w:val="22"/>
        </w:rPr>
        <w:t>Ismene</w:t>
      </w:r>
      <w:proofErr w:type="spellEnd"/>
      <w:r w:rsidRPr="007D6912">
        <w:rPr>
          <w:rFonts w:ascii="Arial Narrow" w:hAnsi="Arial Narrow"/>
          <w:b/>
          <w:color w:val="000000" w:themeColor="text1"/>
          <w:sz w:val="22"/>
          <w:szCs w:val="22"/>
        </w:rPr>
        <w:t>, ¿cuál de los siguientes hechos sucede cronológicamente en segundo lugar?</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A) Edipo muere aborrecido y deshonrado.</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B) Edipo se saca los ojos para enfrentar su destino.</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C) La madre y esposa de Edipo se suicida.</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D) Los hermanos de Antígona se asesinan mutuamente.</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E) Creonte decreta la prohibición de enterrar con honores a uno de los hermanos.</w:t>
      </w:r>
    </w:p>
    <w:p w:rsidR="00941090" w:rsidRPr="00941090" w:rsidRDefault="00941090" w:rsidP="007D6912">
      <w:pPr>
        <w:jc w:val="both"/>
        <w:rPr>
          <w:rFonts w:ascii="Arial Narrow" w:hAnsi="Arial Narrow"/>
          <w:color w:val="000000" w:themeColor="text1"/>
          <w:sz w:val="22"/>
          <w:szCs w:val="22"/>
        </w:rPr>
      </w:pPr>
    </w:p>
    <w:p w:rsidR="00941090" w:rsidRPr="007D6912" w:rsidRDefault="00941090" w:rsidP="007D6912">
      <w:pPr>
        <w:jc w:val="both"/>
        <w:rPr>
          <w:rFonts w:ascii="Arial Narrow" w:hAnsi="Arial Narrow"/>
          <w:b/>
          <w:color w:val="000000" w:themeColor="text1"/>
          <w:sz w:val="22"/>
          <w:szCs w:val="22"/>
        </w:rPr>
      </w:pPr>
      <w:r w:rsidRPr="007D6912">
        <w:rPr>
          <w:rFonts w:ascii="Arial Narrow" w:hAnsi="Arial Narrow"/>
          <w:b/>
          <w:color w:val="000000" w:themeColor="text1"/>
          <w:sz w:val="22"/>
          <w:szCs w:val="22"/>
        </w:rPr>
        <w:t xml:space="preserve">17.- ¿Cuál de las siguientes alternativas da cuenta del comienzo del diálogo de Antígona e </w:t>
      </w:r>
      <w:proofErr w:type="spellStart"/>
      <w:r w:rsidRPr="007D6912">
        <w:rPr>
          <w:rFonts w:ascii="Arial Narrow" w:hAnsi="Arial Narrow"/>
          <w:b/>
          <w:color w:val="000000" w:themeColor="text1"/>
          <w:sz w:val="22"/>
          <w:szCs w:val="22"/>
        </w:rPr>
        <w:t>Ismene</w:t>
      </w:r>
      <w:proofErr w:type="spellEnd"/>
      <w:r w:rsidRPr="007D6912">
        <w:rPr>
          <w:rFonts w:ascii="Arial Narrow" w:hAnsi="Arial Narrow"/>
          <w:b/>
          <w:color w:val="000000" w:themeColor="text1"/>
          <w:sz w:val="22"/>
          <w:szCs w:val="22"/>
        </w:rPr>
        <w:t>?</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A) Antígona informa a </w:t>
      </w:r>
      <w:proofErr w:type="spellStart"/>
      <w:r w:rsidRPr="00941090">
        <w:rPr>
          <w:rFonts w:ascii="Arial Narrow" w:hAnsi="Arial Narrow"/>
          <w:color w:val="000000" w:themeColor="text1"/>
          <w:sz w:val="22"/>
          <w:szCs w:val="22"/>
        </w:rPr>
        <w:t>Ismene</w:t>
      </w:r>
      <w:proofErr w:type="spellEnd"/>
      <w:r w:rsidRPr="00941090">
        <w:rPr>
          <w:rFonts w:ascii="Arial Narrow" w:hAnsi="Arial Narrow"/>
          <w:color w:val="000000" w:themeColor="text1"/>
          <w:sz w:val="22"/>
          <w:szCs w:val="22"/>
        </w:rPr>
        <w:t xml:space="preserve"> de la muerte de sus hermanos.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 B) Antígona pregunta a </w:t>
      </w:r>
      <w:proofErr w:type="spellStart"/>
      <w:r w:rsidRPr="00941090">
        <w:rPr>
          <w:rFonts w:ascii="Arial Narrow" w:hAnsi="Arial Narrow"/>
          <w:color w:val="000000" w:themeColor="text1"/>
          <w:sz w:val="22"/>
          <w:szCs w:val="22"/>
        </w:rPr>
        <w:t>Ismene</w:t>
      </w:r>
      <w:proofErr w:type="spellEnd"/>
      <w:r w:rsidRPr="00941090">
        <w:rPr>
          <w:rFonts w:ascii="Arial Narrow" w:hAnsi="Arial Narrow"/>
          <w:color w:val="000000" w:themeColor="text1"/>
          <w:sz w:val="22"/>
          <w:szCs w:val="22"/>
        </w:rPr>
        <w:t xml:space="preserve"> si tiene noticias.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 C) Antígona e </w:t>
      </w:r>
      <w:proofErr w:type="spellStart"/>
      <w:r w:rsidRPr="00941090">
        <w:rPr>
          <w:rFonts w:ascii="Arial Narrow" w:hAnsi="Arial Narrow"/>
          <w:color w:val="000000" w:themeColor="text1"/>
          <w:sz w:val="22"/>
          <w:szCs w:val="22"/>
        </w:rPr>
        <w:t>Ismene</w:t>
      </w:r>
      <w:proofErr w:type="spellEnd"/>
      <w:r w:rsidRPr="00941090">
        <w:rPr>
          <w:rFonts w:ascii="Arial Narrow" w:hAnsi="Arial Narrow"/>
          <w:color w:val="000000" w:themeColor="text1"/>
          <w:sz w:val="22"/>
          <w:szCs w:val="22"/>
        </w:rPr>
        <w:t xml:space="preserve"> se lamentan de la suerte de sus hermanos.</w:t>
      </w:r>
    </w:p>
    <w:p w:rsidR="00941090" w:rsidRP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 D) Antígona quiere saber si </w:t>
      </w:r>
      <w:proofErr w:type="spellStart"/>
      <w:r w:rsidRPr="00941090">
        <w:rPr>
          <w:rFonts w:ascii="Arial Narrow" w:hAnsi="Arial Narrow"/>
          <w:color w:val="000000" w:themeColor="text1"/>
          <w:sz w:val="22"/>
          <w:szCs w:val="22"/>
        </w:rPr>
        <w:t>Ismene</w:t>
      </w:r>
      <w:proofErr w:type="spellEnd"/>
      <w:r w:rsidRPr="00941090">
        <w:rPr>
          <w:rFonts w:ascii="Arial Narrow" w:hAnsi="Arial Narrow"/>
          <w:color w:val="000000" w:themeColor="text1"/>
          <w:sz w:val="22"/>
          <w:szCs w:val="22"/>
        </w:rPr>
        <w:t xml:space="preserve"> conoce el decreto de Creonte.</w:t>
      </w:r>
    </w:p>
    <w:p w:rsidR="00941090" w:rsidRDefault="00941090" w:rsidP="007D6912">
      <w:pPr>
        <w:jc w:val="both"/>
        <w:rPr>
          <w:rFonts w:ascii="Arial Narrow" w:hAnsi="Arial Narrow"/>
          <w:color w:val="000000" w:themeColor="text1"/>
          <w:sz w:val="22"/>
          <w:szCs w:val="22"/>
        </w:rPr>
      </w:pPr>
      <w:r w:rsidRPr="00941090">
        <w:rPr>
          <w:rFonts w:ascii="Arial Narrow" w:hAnsi="Arial Narrow"/>
          <w:color w:val="000000" w:themeColor="text1"/>
          <w:sz w:val="22"/>
          <w:szCs w:val="22"/>
        </w:rPr>
        <w:t xml:space="preserve"> E) Antígona se duele por la situación vergonzosa que vive con su hermana.</w:t>
      </w:r>
    </w:p>
    <w:p w:rsidR="00B04A8A" w:rsidRDefault="00B04A8A" w:rsidP="007D6912">
      <w:pPr>
        <w:jc w:val="both"/>
        <w:rPr>
          <w:rFonts w:ascii="Arial Narrow" w:hAnsi="Arial Narrow"/>
          <w:color w:val="000000" w:themeColor="text1"/>
          <w:sz w:val="22"/>
          <w:szCs w:val="22"/>
        </w:rPr>
      </w:pPr>
    </w:p>
    <w:p w:rsidR="00B04A8A" w:rsidRDefault="00B04A8A" w:rsidP="00B04A8A">
      <w:pPr>
        <w:rPr>
          <w:rFonts w:ascii="Arial Narrow" w:hAnsi="Arial Narrow"/>
          <w:sz w:val="22"/>
          <w:szCs w:val="22"/>
        </w:rPr>
      </w:pPr>
    </w:p>
    <w:p w:rsidR="00B04A8A" w:rsidRDefault="00B04A8A" w:rsidP="00B04A8A">
      <w:pPr>
        <w:rPr>
          <w:rFonts w:ascii="Arial Narrow" w:hAnsi="Arial Narrow"/>
          <w:sz w:val="22"/>
          <w:szCs w:val="22"/>
        </w:rPr>
      </w:pPr>
    </w:p>
    <w:p w:rsidR="00B04A8A" w:rsidRDefault="00B04A8A" w:rsidP="00B04A8A">
      <w:pPr>
        <w:rPr>
          <w:rFonts w:ascii="Arial Narrow" w:hAnsi="Arial Narrow"/>
          <w:sz w:val="22"/>
          <w:szCs w:val="22"/>
        </w:rPr>
      </w:pPr>
    </w:p>
    <w:p w:rsidR="00B04A8A" w:rsidRDefault="00B04A8A" w:rsidP="00B04A8A">
      <w:pPr>
        <w:rPr>
          <w:rFonts w:ascii="Arial Narrow" w:hAnsi="Arial Narrow"/>
          <w:sz w:val="22"/>
          <w:szCs w:val="22"/>
        </w:rPr>
      </w:pPr>
    </w:p>
    <w:p w:rsidR="00B04A8A" w:rsidRDefault="00B04A8A" w:rsidP="00B04A8A">
      <w:pPr>
        <w:rPr>
          <w:rFonts w:ascii="Arial Narrow" w:hAnsi="Arial Narrow"/>
          <w:sz w:val="22"/>
          <w:szCs w:val="22"/>
        </w:rPr>
      </w:pPr>
    </w:p>
    <w:p w:rsidR="00B04A8A" w:rsidRDefault="00B04A8A" w:rsidP="00B04A8A">
      <w:pPr>
        <w:rPr>
          <w:rFonts w:ascii="Arial Narrow" w:hAnsi="Arial Narrow"/>
          <w:sz w:val="22"/>
          <w:szCs w:val="22"/>
        </w:rPr>
      </w:pPr>
    </w:p>
    <w:p w:rsidR="00B04A8A" w:rsidRPr="00B04A8A" w:rsidRDefault="00B04A8A" w:rsidP="00B04A8A">
      <w:pPr>
        <w:rPr>
          <w:rFonts w:ascii="Arial Narrow" w:hAnsi="Arial Narrow"/>
          <w:sz w:val="22"/>
          <w:szCs w:val="22"/>
        </w:rPr>
      </w:pPr>
    </w:p>
    <w:p w:rsidR="007D6912" w:rsidRPr="0055396A" w:rsidRDefault="008B0917" w:rsidP="007D6912">
      <w:pPr>
        <w:pStyle w:val="Textoindependiente"/>
        <w:rPr>
          <w:rFonts w:ascii="Arial Narrow" w:hAnsi="Arial Narrow" w:cs="Arial"/>
          <w:b/>
          <w:bCs/>
          <w:iCs/>
          <w:color w:val="000000"/>
          <w:sz w:val="22"/>
          <w:szCs w:val="22"/>
        </w:rPr>
      </w:pPr>
      <w:r>
        <w:rPr>
          <w:b/>
          <w:bCs/>
          <w:noProof/>
          <w:lang w:val="es-CL" w:eastAsia="es-CL"/>
        </w:rPr>
        <mc:AlternateContent>
          <mc:Choice Requires="wps">
            <w:drawing>
              <wp:anchor distT="0" distB="0" distL="114300" distR="114300" simplePos="0" relativeHeight="251661312" behindDoc="0" locked="0" layoutInCell="1" allowOverlap="1" wp14:anchorId="3CEB2979" wp14:editId="24A2D45C">
                <wp:simplePos x="0" y="0"/>
                <wp:positionH relativeFrom="column">
                  <wp:posOffset>93980</wp:posOffset>
                </wp:positionH>
                <wp:positionV relativeFrom="paragraph">
                  <wp:posOffset>229870</wp:posOffset>
                </wp:positionV>
                <wp:extent cx="5575300" cy="1997710"/>
                <wp:effectExtent l="0" t="0" r="25400" b="21590"/>
                <wp:wrapNone/>
                <wp:docPr id="15"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5300" cy="1997710"/>
                        </a:xfrm>
                        <a:prstGeom prst="rect">
                          <a:avLst/>
                        </a:prstGeom>
                        <a:solidFill>
                          <a:srgbClr val="FFFFFF"/>
                        </a:solidFill>
                        <a:ln w="9525">
                          <a:solidFill>
                            <a:srgbClr val="000000"/>
                          </a:solidFill>
                          <a:miter lim="800000"/>
                          <a:headEnd/>
                          <a:tailEnd/>
                        </a:ln>
                      </wps:spPr>
                      <wps:txbx>
                        <w:txbxContent>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 xml:space="preserve"> “(Camino polvoriento de aldea. Tarde calurosa de verano. El anciano lleva del cabestro a su burro. El niño montado. Grupo de aldeanos, dirigiéndose a los viajeros.)</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Aldeanos: (burlándose) ¡miren ustedes qué gracioso! El mundo al revés; el pobre viejo apenas puede andar y el muchacho muy montado en el burro.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¡Bájate mequetrefe, que no tienes lástima del pobre abuelo!...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Abuelo: creo que esta gente tiene razón, hijo mío. Bájate y subiré yo.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Niño: como usted mande, abuelito.</w:t>
                            </w:r>
                          </w:p>
                          <w:p w:rsidR="004F7293" w:rsidRPr="007D6912" w:rsidRDefault="004F7293" w:rsidP="007D6912">
                            <w:pPr>
                              <w:autoSpaceDE w:val="0"/>
                              <w:autoSpaceDN w:val="0"/>
                              <w:adjustRightInd w:val="0"/>
                              <w:spacing w:line="480" w:lineRule="auto"/>
                              <w:jc w:val="both"/>
                              <w:rPr>
                                <w:rFonts w:asciiTheme="majorHAnsi" w:hAnsiTheme="majorHAnsi" w:cstheme="majorHAnsi"/>
                                <w:sz w:val="22"/>
                                <w:szCs w:val="22"/>
                              </w:rPr>
                            </w:pPr>
                            <w:r w:rsidRPr="007D6912">
                              <w:rPr>
                                <w:rFonts w:asciiTheme="majorHAnsi" w:hAnsiTheme="majorHAnsi" w:cstheme="majorHAnsi"/>
                                <w:sz w:val="22"/>
                                <w:szCs w:val="22"/>
                              </w:rPr>
                              <w:t>(El anciano monta en el burro, el niño toma a éste del cabestro y siguen su camino)</w:t>
                            </w:r>
                            <w:r w:rsidR="007D6912">
                              <w:rPr>
                                <w:rFonts w:asciiTheme="majorHAnsi" w:hAnsiTheme="majorHAnsi" w:cstheme="majorHAnsi"/>
                                <w:sz w:val="22"/>
                                <w:szCs w:val="22"/>
                              </w:rPr>
                              <w:t>”</w:t>
                            </w:r>
                          </w:p>
                          <w:p w:rsidR="004F7293" w:rsidRPr="007D6912" w:rsidRDefault="004F7293" w:rsidP="007D6912">
                            <w:pPr>
                              <w:autoSpaceDE w:val="0"/>
                              <w:autoSpaceDN w:val="0"/>
                              <w:adjustRightInd w:val="0"/>
                              <w:jc w:val="both"/>
                              <w:rPr>
                                <w:rFonts w:asciiTheme="majorHAnsi" w:hAnsiTheme="majorHAnsi" w:cstheme="majorHAnsi"/>
                                <w:sz w:val="22"/>
                                <w:szCs w:val="22"/>
                              </w:rPr>
                            </w:pPr>
                          </w:p>
                          <w:p w:rsidR="004F7293" w:rsidRPr="001025EC" w:rsidRDefault="004F7293" w:rsidP="007D6912">
                            <w:pPr>
                              <w:jc w:val="right"/>
                              <w:rPr>
                                <w:sz w:val="20"/>
                                <w:szCs w:val="20"/>
                              </w:rPr>
                            </w:pPr>
                            <w:r w:rsidRPr="007D6912">
                              <w:rPr>
                                <w:rFonts w:asciiTheme="majorHAnsi" w:hAnsiTheme="majorHAnsi" w:cstheme="majorHAnsi"/>
                                <w:b/>
                                <w:bCs/>
                                <w:sz w:val="22"/>
                                <w:szCs w:val="22"/>
                              </w:rPr>
                              <w:t>La opinión pública</w:t>
                            </w:r>
                            <w:r w:rsidR="007D6912" w:rsidRPr="007D6912">
                              <w:rPr>
                                <w:rFonts w:asciiTheme="majorHAnsi" w:hAnsiTheme="majorHAnsi" w:cstheme="majorHAnsi"/>
                                <w:sz w:val="22"/>
                                <w:szCs w:val="22"/>
                              </w:rPr>
                              <w:t>. (Fragm</w:t>
                            </w:r>
                            <w:r w:rsidRPr="007D6912">
                              <w:rPr>
                                <w:rFonts w:asciiTheme="majorHAnsi" w:hAnsiTheme="majorHAnsi" w:cstheme="majorHAnsi"/>
                                <w:sz w:val="22"/>
                                <w:szCs w:val="22"/>
                              </w:rPr>
                              <w:t>ento</w:t>
                            </w:r>
                            <w:r w:rsidRPr="001025EC">
                              <w:rPr>
                                <w:sz w:val="20"/>
                                <w:szCs w:val="20"/>
                              </w:rPr>
                              <w:t>)</w:t>
                            </w:r>
                            <w:r w:rsidRPr="001025EC">
                              <w:rPr>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7" style="position:absolute;margin-left:7.4pt;margin-top:18.1pt;width:439pt;height:1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">
                <v:textbox>
                  <w:txbxContent>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 xml:space="preserve"> “(Camino polvoriento de aldea. Tarde calurosa de verano. El anciano lleva del cabestro a su burro. El niño montado. Grupo de aldeanos, dirigiéndose a los viajeros.)</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Aldeanos: (burlándose) ¡miren ustedes qué gracioso! El mundo al revés; el pobre viejo apenas puede andar y el muchacho muy montado en el burro.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¡Bájate mequetrefe, que no tienes lástima del pobre abuelo!...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Abuelo: creo que esta gente tiene razón, hijo mío. Bájate y subiré yo.</w:t>
                      </w:r>
                    </w:p>
                    <w:p w:rsidR="004F7293" w:rsidRPr="007D6912" w:rsidRDefault="004F7293" w:rsidP="007D6912">
                      <w:pPr>
                        <w:autoSpaceDE w:val="0"/>
                        <w:autoSpaceDN w:val="0"/>
                        <w:adjustRightInd w:val="0"/>
                        <w:jc w:val="both"/>
                        <w:rPr>
                          <w:rFonts w:asciiTheme="majorHAnsi" w:hAnsiTheme="majorHAnsi" w:cstheme="majorHAnsi"/>
                          <w:sz w:val="22"/>
                          <w:szCs w:val="22"/>
                        </w:rPr>
                      </w:pPr>
                      <w:r w:rsidRPr="007D6912">
                        <w:rPr>
                          <w:rFonts w:asciiTheme="majorHAnsi" w:hAnsiTheme="majorHAnsi" w:cstheme="majorHAnsi"/>
                          <w:sz w:val="22"/>
                          <w:szCs w:val="22"/>
                        </w:rPr>
                        <w:t>Niño: como usted mande, abuelito.</w:t>
                      </w:r>
                    </w:p>
                    <w:p w:rsidR="004F7293" w:rsidRPr="007D6912" w:rsidRDefault="004F7293" w:rsidP="007D6912">
                      <w:pPr>
                        <w:autoSpaceDE w:val="0"/>
                        <w:autoSpaceDN w:val="0"/>
                        <w:adjustRightInd w:val="0"/>
                        <w:spacing w:line="480" w:lineRule="auto"/>
                        <w:jc w:val="both"/>
                        <w:rPr>
                          <w:rFonts w:asciiTheme="majorHAnsi" w:hAnsiTheme="majorHAnsi" w:cstheme="majorHAnsi"/>
                          <w:sz w:val="22"/>
                          <w:szCs w:val="22"/>
                        </w:rPr>
                      </w:pPr>
                      <w:r w:rsidRPr="007D6912">
                        <w:rPr>
                          <w:rFonts w:asciiTheme="majorHAnsi" w:hAnsiTheme="majorHAnsi" w:cstheme="majorHAnsi"/>
                          <w:sz w:val="22"/>
                          <w:szCs w:val="22"/>
                        </w:rPr>
                        <w:t>(El anciano monta en el burro, el niño toma a éste del cabestro y siguen su camino)</w:t>
                      </w:r>
                      <w:r w:rsidR="007D6912">
                        <w:rPr>
                          <w:rFonts w:asciiTheme="majorHAnsi" w:hAnsiTheme="majorHAnsi" w:cstheme="majorHAnsi"/>
                          <w:sz w:val="22"/>
                          <w:szCs w:val="22"/>
                        </w:rPr>
                        <w:t>”</w:t>
                      </w:r>
                    </w:p>
                    <w:p w:rsidR="004F7293" w:rsidRPr="007D6912" w:rsidRDefault="004F7293" w:rsidP="007D6912">
                      <w:pPr>
                        <w:autoSpaceDE w:val="0"/>
                        <w:autoSpaceDN w:val="0"/>
                        <w:adjustRightInd w:val="0"/>
                        <w:jc w:val="both"/>
                        <w:rPr>
                          <w:rFonts w:asciiTheme="majorHAnsi" w:hAnsiTheme="majorHAnsi" w:cstheme="majorHAnsi"/>
                          <w:sz w:val="22"/>
                          <w:szCs w:val="22"/>
                        </w:rPr>
                      </w:pPr>
                    </w:p>
                    <w:p w:rsidR="004F7293" w:rsidRPr="001025EC" w:rsidRDefault="004F7293" w:rsidP="007D6912">
                      <w:pPr>
                        <w:jc w:val="right"/>
                        <w:rPr>
                          <w:sz w:val="20"/>
                          <w:szCs w:val="20"/>
                        </w:rPr>
                      </w:pPr>
                      <w:r w:rsidRPr="007D6912">
                        <w:rPr>
                          <w:rFonts w:asciiTheme="majorHAnsi" w:hAnsiTheme="majorHAnsi" w:cstheme="majorHAnsi"/>
                          <w:b/>
                          <w:bCs/>
                          <w:sz w:val="22"/>
                          <w:szCs w:val="22"/>
                        </w:rPr>
                        <w:t>La opinión pública</w:t>
                      </w:r>
                      <w:r w:rsidR="007D6912" w:rsidRPr="007D6912">
                        <w:rPr>
                          <w:rFonts w:asciiTheme="majorHAnsi" w:hAnsiTheme="majorHAnsi" w:cstheme="majorHAnsi"/>
                          <w:sz w:val="22"/>
                          <w:szCs w:val="22"/>
                        </w:rPr>
                        <w:t>. (Fragm</w:t>
                      </w:r>
                      <w:r w:rsidRPr="007D6912">
                        <w:rPr>
                          <w:rFonts w:asciiTheme="majorHAnsi" w:hAnsiTheme="majorHAnsi" w:cstheme="majorHAnsi"/>
                          <w:sz w:val="22"/>
                          <w:szCs w:val="22"/>
                        </w:rPr>
                        <w:t>ento</w:t>
                      </w:r>
                      <w:r w:rsidRPr="001025EC">
                        <w:rPr>
                          <w:sz w:val="20"/>
                          <w:szCs w:val="20"/>
                        </w:rPr>
                        <w:t>)</w:t>
                      </w:r>
                      <w:r w:rsidRPr="001025EC">
                        <w:rPr>
                          <w:b/>
                          <w:bCs/>
                          <w:sz w:val="20"/>
                          <w:szCs w:val="20"/>
                        </w:rPr>
                        <w:t>.</w:t>
                      </w:r>
                    </w:p>
                  </w:txbxContent>
                </v:textbox>
              </v:rect>
            </w:pict>
          </mc:Fallback>
        </mc:AlternateContent>
      </w:r>
      <w:r w:rsidR="007D6912" w:rsidRPr="0055396A">
        <w:rPr>
          <w:rFonts w:ascii="Arial Narrow" w:hAnsi="Arial Narrow" w:cs="Arial"/>
          <w:b/>
          <w:bCs/>
          <w:iCs/>
          <w:color w:val="000000"/>
          <w:sz w:val="22"/>
          <w:szCs w:val="22"/>
        </w:rPr>
        <w:t xml:space="preserve">RESPONDA LAS PREGUNTAS </w:t>
      </w:r>
      <w:r w:rsidR="007D6912">
        <w:rPr>
          <w:rFonts w:ascii="Arial Narrow" w:hAnsi="Arial Narrow" w:cs="Arial"/>
          <w:b/>
          <w:bCs/>
          <w:iCs/>
          <w:color w:val="000000"/>
          <w:sz w:val="22"/>
          <w:szCs w:val="22"/>
        </w:rPr>
        <w:t xml:space="preserve">18 </w:t>
      </w:r>
      <w:r w:rsidR="007D6912" w:rsidRPr="0055396A">
        <w:rPr>
          <w:rFonts w:ascii="Arial Narrow" w:hAnsi="Arial Narrow" w:cs="Arial"/>
          <w:b/>
          <w:bCs/>
          <w:iCs/>
          <w:color w:val="000000"/>
          <w:sz w:val="22"/>
          <w:szCs w:val="22"/>
        </w:rPr>
        <w:t xml:space="preserve">A </w:t>
      </w:r>
      <w:r w:rsidR="007D6912">
        <w:rPr>
          <w:rFonts w:ascii="Arial Narrow" w:hAnsi="Arial Narrow" w:cs="Arial"/>
          <w:b/>
          <w:bCs/>
          <w:iCs/>
          <w:color w:val="000000"/>
          <w:sz w:val="22"/>
          <w:szCs w:val="22"/>
        </w:rPr>
        <w:t>20</w:t>
      </w:r>
      <w:r w:rsidR="007D6912" w:rsidRPr="0055396A">
        <w:rPr>
          <w:rFonts w:ascii="Arial Narrow" w:hAnsi="Arial Narrow" w:cs="Arial"/>
          <w:b/>
          <w:bCs/>
          <w:iCs/>
          <w:color w:val="FF0000"/>
          <w:sz w:val="22"/>
          <w:szCs w:val="22"/>
        </w:rPr>
        <w:t xml:space="preserve"> </w:t>
      </w:r>
      <w:r w:rsidR="007D6912" w:rsidRPr="0055396A">
        <w:rPr>
          <w:rFonts w:ascii="Arial Narrow" w:hAnsi="Arial Narrow" w:cs="Arial"/>
          <w:b/>
          <w:bCs/>
          <w:iCs/>
          <w:color w:val="000000"/>
          <w:sz w:val="22"/>
          <w:szCs w:val="22"/>
        </w:rPr>
        <w:t>DE ACUERDO CON LA SIGUIENTE INFORMACIÓN</w:t>
      </w:r>
    </w:p>
    <w:p w:rsidR="007D6912" w:rsidRDefault="007D6912" w:rsidP="004F7293">
      <w:pPr>
        <w:autoSpaceDE w:val="0"/>
        <w:autoSpaceDN w:val="0"/>
        <w:adjustRightInd w:val="0"/>
        <w:jc w:val="both"/>
        <w:rPr>
          <w:rFonts w:ascii="Arial Narrow" w:hAnsi="Arial Narrow"/>
          <w:b/>
          <w:bCs/>
        </w:rPr>
      </w:pPr>
    </w:p>
    <w:p w:rsidR="007D6912" w:rsidRDefault="007D6912" w:rsidP="004F7293">
      <w:pPr>
        <w:autoSpaceDE w:val="0"/>
        <w:autoSpaceDN w:val="0"/>
        <w:adjustRightInd w:val="0"/>
        <w:jc w:val="both"/>
        <w:rPr>
          <w:rFonts w:ascii="Arial Narrow" w:hAnsi="Arial Narrow"/>
          <w:b/>
          <w:bCs/>
        </w:rPr>
      </w:pPr>
    </w:p>
    <w:p w:rsidR="004F7293" w:rsidRDefault="004F7293" w:rsidP="004F7293">
      <w:pPr>
        <w:jc w:val="both"/>
        <w:rPr>
          <w:rFonts w:ascii="Arial Narrow" w:hAnsi="Arial Narrow"/>
          <w:sz w:val="22"/>
          <w:szCs w:val="22"/>
        </w:rPr>
      </w:pPr>
    </w:p>
    <w:p w:rsidR="004F7293" w:rsidRDefault="004F7293" w:rsidP="004F7293">
      <w:pPr>
        <w:jc w:val="both"/>
        <w:rPr>
          <w:rFonts w:ascii="Arial Narrow" w:hAnsi="Arial Narrow"/>
          <w:sz w:val="22"/>
          <w:szCs w:val="22"/>
        </w:rPr>
      </w:pPr>
    </w:p>
    <w:p w:rsidR="004F7293" w:rsidRDefault="004F7293" w:rsidP="004F7293">
      <w:pPr>
        <w:jc w:val="both"/>
        <w:rPr>
          <w:rFonts w:ascii="Arial Narrow" w:hAnsi="Arial Narrow"/>
          <w:sz w:val="22"/>
          <w:szCs w:val="22"/>
        </w:rPr>
      </w:pPr>
    </w:p>
    <w:p w:rsidR="004F7293" w:rsidRDefault="004F7293" w:rsidP="004F7293">
      <w:pPr>
        <w:jc w:val="both"/>
        <w:rPr>
          <w:rFonts w:ascii="Arial Narrow" w:hAnsi="Arial Narrow"/>
          <w:sz w:val="22"/>
          <w:szCs w:val="22"/>
        </w:rPr>
      </w:pPr>
    </w:p>
    <w:p w:rsidR="008B0917" w:rsidRDefault="008B0917" w:rsidP="004F7293">
      <w:pPr>
        <w:jc w:val="both"/>
        <w:rPr>
          <w:rFonts w:ascii="Arial Narrow" w:hAnsi="Arial Narrow"/>
          <w:sz w:val="22"/>
          <w:szCs w:val="22"/>
        </w:rPr>
      </w:pPr>
    </w:p>
    <w:p w:rsidR="008B0917" w:rsidRDefault="008B0917" w:rsidP="004F7293">
      <w:pPr>
        <w:jc w:val="both"/>
        <w:rPr>
          <w:rFonts w:ascii="Arial Narrow" w:hAnsi="Arial Narrow"/>
          <w:sz w:val="22"/>
          <w:szCs w:val="22"/>
        </w:rPr>
      </w:pPr>
    </w:p>
    <w:p w:rsidR="008B0917" w:rsidRDefault="008B0917" w:rsidP="004F7293">
      <w:pPr>
        <w:jc w:val="both"/>
        <w:rPr>
          <w:rFonts w:ascii="Arial Narrow" w:hAnsi="Arial Narrow"/>
          <w:sz w:val="22"/>
          <w:szCs w:val="22"/>
        </w:rPr>
      </w:pPr>
    </w:p>
    <w:p w:rsidR="008B0917" w:rsidRDefault="008B0917" w:rsidP="004F7293">
      <w:pPr>
        <w:jc w:val="both"/>
        <w:rPr>
          <w:rFonts w:ascii="Arial Narrow" w:hAnsi="Arial Narrow"/>
          <w:sz w:val="22"/>
          <w:szCs w:val="22"/>
        </w:rPr>
      </w:pPr>
    </w:p>
    <w:p w:rsidR="008B0917" w:rsidRDefault="008B0917" w:rsidP="004F7293">
      <w:pPr>
        <w:jc w:val="both"/>
        <w:rPr>
          <w:rFonts w:ascii="Arial Narrow" w:hAnsi="Arial Narrow"/>
          <w:sz w:val="22"/>
          <w:szCs w:val="22"/>
        </w:rPr>
      </w:pPr>
    </w:p>
    <w:p w:rsidR="004F7293" w:rsidRDefault="004F7293" w:rsidP="004F7293">
      <w:pPr>
        <w:jc w:val="both"/>
        <w:rPr>
          <w:rFonts w:ascii="Arial Narrow" w:hAnsi="Arial Narrow"/>
          <w:sz w:val="22"/>
          <w:szCs w:val="22"/>
        </w:rPr>
      </w:pPr>
    </w:p>
    <w:p w:rsidR="007D6912" w:rsidRDefault="007D6912" w:rsidP="004F7293">
      <w:pPr>
        <w:jc w:val="both"/>
        <w:rPr>
          <w:rFonts w:ascii="Arial Narrow" w:hAnsi="Arial Narrow"/>
          <w:sz w:val="22"/>
          <w:szCs w:val="22"/>
        </w:rPr>
      </w:pPr>
    </w:p>
    <w:p w:rsidR="00B04A8A" w:rsidRDefault="00B04A8A" w:rsidP="004F7293">
      <w:pPr>
        <w:jc w:val="both"/>
        <w:rPr>
          <w:rFonts w:ascii="Arial Narrow" w:hAnsi="Arial Narrow"/>
          <w:sz w:val="22"/>
          <w:szCs w:val="22"/>
        </w:rPr>
      </w:pPr>
    </w:p>
    <w:p w:rsidR="00B04A8A" w:rsidRDefault="00B04A8A" w:rsidP="004F7293">
      <w:pPr>
        <w:jc w:val="both"/>
        <w:rPr>
          <w:rFonts w:ascii="Arial Narrow" w:hAnsi="Arial Narrow"/>
          <w:sz w:val="22"/>
          <w:szCs w:val="22"/>
        </w:rPr>
      </w:pPr>
    </w:p>
    <w:p w:rsidR="00B04A8A" w:rsidRDefault="00B04A8A" w:rsidP="004F7293">
      <w:pPr>
        <w:autoSpaceDE w:val="0"/>
        <w:autoSpaceDN w:val="0"/>
        <w:adjustRightInd w:val="0"/>
        <w:jc w:val="both"/>
        <w:rPr>
          <w:rFonts w:ascii="Arial Narrow" w:hAnsi="Arial Narrow"/>
          <w:b/>
          <w:color w:val="000000" w:themeColor="text1"/>
          <w:sz w:val="22"/>
          <w:szCs w:val="22"/>
        </w:rPr>
      </w:pPr>
    </w:p>
    <w:p w:rsidR="004F7293" w:rsidRPr="006A5072" w:rsidRDefault="008B0917" w:rsidP="004F7293">
      <w:pPr>
        <w:autoSpaceDE w:val="0"/>
        <w:autoSpaceDN w:val="0"/>
        <w:adjustRightInd w:val="0"/>
        <w:jc w:val="both"/>
        <w:rPr>
          <w:rFonts w:ascii="Arial Narrow" w:hAnsi="Arial Narrow"/>
          <w:b/>
          <w:sz w:val="22"/>
          <w:szCs w:val="22"/>
        </w:rPr>
      </w:pPr>
      <w:r w:rsidRPr="006A5072">
        <w:rPr>
          <w:rFonts w:ascii="Arial Narrow" w:hAnsi="Arial Narrow"/>
          <w:b/>
          <w:color w:val="000000" w:themeColor="text1"/>
          <w:sz w:val="22"/>
          <w:szCs w:val="22"/>
        </w:rPr>
        <w:t>18</w:t>
      </w:r>
      <w:r w:rsidR="004F7293" w:rsidRPr="006A5072">
        <w:rPr>
          <w:rFonts w:ascii="Arial Narrow" w:hAnsi="Arial Narrow"/>
          <w:b/>
          <w:color w:val="000000" w:themeColor="text1"/>
          <w:sz w:val="22"/>
          <w:szCs w:val="22"/>
        </w:rPr>
        <w:t xml:space="preserve">. </w:t>
      </w:r>
      <w:r w:rsidR="004F7293" w:rsidRPr="006A5072">
        <w:rPr>
          <w:rFonts w:ascii="Arial Narrow" w:hAnsi="Arial Narrow"/>
          <w:b/>
          <w:sz w:val="22"/>
          <w:szCs w:val="22"/>
        </w:rPr>
        <w:t>El hablante dramático en el texto anterior se manifiesta a través de</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 xml:space="preserve">I. Lenguaje </w:t>
      </w:r>
      <w:proofErr w:type="spellStart"/>
      <w:r w:rsidRPr="006A5072">
        <w:rPr>
          <w:rFonts w:ascii="Arial Narrow" w:hAnsi="Arial Narrow"/>
          <w:sz w:val="22"/>
          <w:szCs w:val="22"/>
        </w:rPr>
        <w:t>acotacional</w:t>
      </w:r>
      <w:proofErr w:type="spellEnd"/>
      <w:r w:rsidRPr="006A5072">
        <w:rPr>
          <w:rFonts w:ascii="Arial Narrow" w:hAnsi="Arial Narrow"/>
          <w:sz w:val="22"/>
          <w:szCs w:val="22"/>
        </w:rPr>
        <w:t>.</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II. La multiplicidad de voces dramáticas.</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III. La información entregada por la estructura.</w:t>
      </w:r>
    </w:p>
    <w:p w:rsidR="004F7293" w:rsidRPr="006A5072" w:rsidRDefault="004F7293" w:rsidP="004F7293">
      <w:pPr>
        <w:autoSpaceDE w:val="0"/>
        <w:autoSpaceDN w:val="0"/>
        <w:adjustRightInd w:val="0"/>
        <w:rPr>
          <w:rFonts w:ascii="Arial Narrow" w:hAnsi="Arial Narrow"/>
          <w:sz w:val="22"/>
          <w:szCs w:val="22"/>
        </w:rPr>
      </w:pP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A. Sólo I</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B. Sólo II</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C. Sólo III</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D. Sólo I y II</w:t>
      </w:r>
    </w:p>
    <w:p w:rsidR="004F7293" w:rsidRPr="006A5072" w:rsidRDefault="004F7293" w:rsidP="004F7293">
      <w:pPr>
        <w:rPr>
          <w:rFonts w:ascii="Arial Narrow" w:hAnsi="Arial Narrow"/>
          <w:sz w:val="22"/>
          <w:szCs w:val="22"/>
        </w:rPr>
      </w:pPr>
      <w:r w:rsidRPr="006A5072">
        <w:rPr>
          <w:rFonts w:ascii="Arial Narrow" w:hAnsi="Arial Narrow"/>
          <w:sz w:val="22"/>
          <w:szCs w:val="22"/>
        </w:rPr>
        <w:t>E. I, II y III</w:t>
      </w:r>
    </w:p>
    <w:p w:rsidR="004F7293" w:rsidRPr="006A5072" w:rsidRDefault="004F7293" w:rsidP="004F7293">
      <w:pPr>
        <w:jc w:val="both"/>
        <w:rPr>
          <w:rFonts w:ascii="Arial Narrow" w:hAnsi="Arial Narrow"/>
          <w:sz w:val="22"/>
          <w:szCs w:val="22"/>
        </w:rPr>
      </w:pPr>
    </w:p>
    <w:p w:rsidR="004F7293" w:rsidRPr="006A5072" w:rsidRDefault="008B0917" w:rsidP="004F7293">
      <w:pPr>
        <w:autoSpaceDE w:val="0"/>
        <w:autoSpaceDN w:val="0"/>
        <w:adjustRightInd w:val="0"/>
        <w:jc w:val="both"/>
        <w:rPr>
          <w:rFonts w:ascii="Arial Narrow" w:hAnsi="Arial Narrow"/>
          <w:b/>
          <w:sz w:val="22"/>
          <w:szCs w:val="22"/>
        </w:rPr>
      </w:pPr>
      <w:r w:rsidRPr="006A5072">
        <w:rPr>
          <w:rFonts w:ascii="Arial Narrow" w:hAnsi="Arial Narrow"/>
          <w:b/>
          <w:color w:val="000000" w:themeColor="text1"/>
          <w:sz w:val="22"/>
          <w:szCs w:val="22"/>
        </w:rPr>
        <w:t>19</w:t>
      </w:r>
      <w:r w:rsidR="004F7293" w:rsidRPr="006A5072">
        <w:rPr>
          <w:rFonts w:ascii="Arial Narrow" w:hAnsi="Arial Narrow"/>
          <w:b/>
          <w:color w:val="000000" w:themeColor="text1"/>
          <w:sz w:val="22"/>
          <w:szCs w:val="22"/>
        </w:rPr>
        <w:t xml:space="preserve">. </w:t>
      </w:r>
      <w:r w:rsidR="004F7293" w:rsidRPr="006A5072">
        <w:rPr>
          <w:rFonts w:ascii="Arial Narrow" w:hAnsi="Arial Narrow"/>
          <w:b/>
          <w:sz w:val="22"/>
          <w:szCs w:val="22"/>
        </w:rPr>
        <w:t>En el texto, el lenguaje de acotaciones corresponde (a):</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A. Las palabras de los aldeanos.</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B. Al diálogo entre el abuelo y su nieto.</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C. La descripción del espacio de la acción.</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D. Todo lo que no es diálogo.</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E. El monólogo del abuelo.</w:t>
      </w:r>
    </w:p>
    <w:p w:rsidR="004F7293" w:rsidRPr="006A5072" w:rsidRDefault="004F7293" w:rsidP="004F7293">
      <w:pPr>
        <w:jc w:val="both"/>
        <w:rPr>
          <w:rFonts w:ascii="Arial Narrow" w:hAnsi="Arial Narrow"/>
          <w:sz w:val="22"/>
          <w:szCs w:val="22"/>
        </w:rPr>
      </w:pPr>
    </w:p>
    <w:p w:rsidR="004F7293" w:rsidRPr="006A5072" w:rsidRDefault="008B0917" w:rsidP="004F7293">
      <w:pPr>
        <w:tabs>
          <w:tab w:val="num" w:pos="284"/>
        </w:tabs>
        <w:autoSpaceDE w:val="0"/>
        <w:autoSpaceDN w:val="0"/>
        <w:adjustRightInd w:val="0"/>
        <w:rPr>
          <w:rFonts w:ascii="Arial Narrow" w:hAnsi="Arial Narrow"/>
          <w:sz w:val="22"/>
          <w:szCs w:val="22"/>
        </w:rPr>
      </w:pPr>
      <w:r w:rsidRPr="006A5072">
        <w:rPr>
          <w:rFonts w:ascii="Arial Narrow" w:hAnsi="Arial Narrow"/>
          <w:b/>
          <w:sz w:val="22"/>
          <w:szCs w:val="22"/>
        </w:rPr>
        <w:t>20</w:t>
      </w:r>
      <w:r w:rsidR="004F7293" w:rsidRPr="006A5072">
        <w:rPr>
          <w:rFonts w:ascii="Arial Narrow" w:hAnsi="Arial Narrow"/>
          <w:b/>
          <w:sz w:val="22"/>
          <w:szCs w:val="22"/>
        </w:rPr>
        <w:t>. En las acotaciones del texto anterior se informa</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I. El lugar al cual se dirigen los personajes.</w:t>
      </w:r>
    </w:p>
    <w:p w:rsidR="004F7293" w:rsidRPr="006A5072" w:rsidRDefault="004F7293" w:rsidP="004F7293">
      <w:pPr>
        <w:autoSpaceDE w:val="0"/>
        <w:autoSpaceDN w:val="0"/>
        <w:adjustRightInd w:val="0"/>
        <w:rPr>
          <w:rFonts w:ascii="Arial Narrow" w:hAnsi="Arial Narrow"/>
          <w:sz w:val="22"/>
          <w:szCs w:val="22"/>
        </w:rPr>
      </w:pPr>
      <w:r w:rsidRPr="006A5072">
        <w:rPr>
          <w:rFonts w:ascii="Arial Narrow" w:hAnsi="Arial Narrow"/>
          <w:sz w:val="22"/>
          <w:szCs w:val="22"/>
        </w:rPr>
        <w:t>II. Que el camino es polvoriento y la tarde es calurosa.</w:t>
      </w:r>
    </w:p>
    <w:p w:rsidR="004F7293" w:rsidRPr="006A5072" w:rsidRDefault="004F7293" w:rsidP="004F7293">
      <w:pPr>
        <w:framePr w:h="1606" w:hRule="exact" w:hSpace="141" w:wrap="around" w:vAnchor="text" w:hAnchor="page" w:x="1120" w:y="382"/>
        <w:autoSpaceDE w:val="0"/>
        <w:autoSpaceDN w:val="0"/>
        <w:adjustRightInd w:val="0"/>
        <w:rPr>
          <w:rFonts w:ascii="Arial Narrow" w:hAnsi="Arial Narrow"/>
          <w:sz w:val="22"/>
          <w:szCs w:val="22"/>
        </w:rPr>
      </w:pPr>
      <w:r w:rsidRPr="006A5072">
        <w:rPr>
          <w:rFonts w:ascii="Arial Narrow" w:hAnsi="Arial Narrow"/>
          <w:sz w:val="22"/>
          <w:szCs w:val="22"/>
        </w:rPr>
        <w:t>A. Sólo I</w:t>
      </w:r>
    </w:p>
    <w:p w:rsidR="004F7293" w:rsidRPr="006A5072" w:rsidRDefault="004F7293" w:rsidP="004F7293">
      <w:pPr>
        <w:framePr w:h="1606" w:hRule="exact" w:hSpace="141" w:wrap="around" w:vAnchor="text" w:hAnchor="page" w:x="1120" w:y="382"/>
        <w:autoSpaceDE w:val="0"/>
        <w:autoSpaceDN w:val="0"/>
        <w:adjustRightInd w:val="0"/>
        <w:rPr>
          <w:rFonts w:ascii="Arial Narrow" w:hAnsi="Arial Narrow"/>
          <w:sz w:val="22"/>
          <w:szCs w:val="22"/>
        </w:rPr>
      </w:pPr>
      <w:r w:rsidRPr="006A5072">
        <w:rPr>
          <w:rFonts w:ascii="Arial Narrow" w:hAnsi="Arial Narrow"/>
          <w:sz w:val="22"/>
          <w:szCs w:val="22"/>
        </w:rPr>
        <w:t>B. Sólo II</w:t>
      </w:r>
    </w:p>
    <w:p w:rsidR="004F7293" w:rsidRPr="006A5072" w:rsidRDefault="004F7293" w:rsidP="004F7293">
      <w:pPr>
        <w:framePr w:h="1606" w:hRule="exact" w:hSpace="141" w:wrap="around" w:vAnchor="text" w:hAnchor="page" w:x="1120" w:y="382"/>
        <w:autoSpaceDE w:val="0"/>
        <w:autoSpaceDN w:val="0"/>
        <w:adjustRightInd w:val="0"/>
        <w:rPr>
          <w:rFonts w:ascii="Arial Narrow" w:hAnsi="Arial Narrow"/>
          <w:sz w:val="22"/>
          <w:szCs w:val="22"/>
        </w:rPr>
      </w:pPr>
      <w:r w:rsidRPr="006A5072">
        <w:rPr>
          <w:rFonts w:ascii="Arial Narrow" w:hAnsi="Arial Narrow"/>
          <w:sz w:val="22"/>
          <w:szCs w:val="22"/>
        </w:rPr>
        <w:t>C. Sólo II y III</w:t>
      </w:r>
    </w:p>
    <w:p w:rsidR="004F7293" w:rsidRPr="006A5072" w:rsidRDefault="004F7293" w:rsidP="004F7293">
      <w:pPr>
        <w:framePr w:h="1606" w:hRule="exact" w:hSpace="141" w:wrap="around" w:vAnchor="text" w:hAnchor="page" w:x="1120" w:y="382"/>
        <w:autoSpaceDE w:val="0"/>
        <w:autoSpaceDN w:val="0"/>
        <w:adjustRightInd w:val="0"/>
        <w:rPr>
          <w:rFonts w:ascii="Arial Narrow" w:hAnsi="Arial Narrow"/>
          <w:sz w:val="22"/>
          <w:szCs w:val="22"/>
        </w:rPr>
      </w:pPr>
      <w:r w:rsidRPr="006A5072">
        <w:rPr>
          <w:rFonts w:ascii="Arial Narrow" w:hAnsi="Arial Narrow"/>
          <w:sz w:val="22"/>
          <w:szCs w:val="22"/>
        </w:rPr>
        <w:t>D. Sólo I y III</w:t>
      </w:r>
    </w:p>
    <w:p w:rsidR="004F7293" w:rsidRPr="006A5072" w:rsidRDefault="004F7293" w:rsidP="004F7293">
      <w:pPr>
        <w:framePr w:h="1606" w:hRule="exact" w:hSpace="141" w:wrap="around" w:vAnchor="text" w:hAnchor="page" w:x="1120" w:y="382"/>
        <w:autoSpaceDE w:val="0"/>
        <w:autoSpaceDN w:val="0"/>
        <w:adjustRightInd w:val="0"/>
        <w:rPr>
          <w:rFonts w:ascii="Arial Narrow" w:hAnsi="Arial Narrow"/>
          <w:sz w:val="22"/>
          <w:szCs w:val="22"/>
        </w:rPr>
      </w:pPr>
      <w:r w:rsidRPr="006A5072">
        <w:rPr>
          <w:rFonts w:ascii="Arial Narrow" w:hAnsi="Arial Narrow"/>
          <w:sz w:val="22"/>
          <w:szCs w:val="22"/>
        </w:rPr>
        <w:t>E. I,</w:t>
      </w:r>
      <w:r w:rsidR="00B04A8A">
        <w:rPr>
          <w:rFonts w:ascii="Arial Narrow" w:hAnsi="Arial Narrow"/>
          <w:sz w:val="22"/>
          <w:szCs w:val="22"/>
        </w:rPr>
        <w:t xml:space="preserve"> </w:t>
      </w:r>
      <w:r w:rsidRPr="006A5072">
        <w:rPr>
          <w:rFonts w:ascii="Arial Narrow" w:hAnsi="Arial Narrow"/>
          <w:sz w:val="22"/>
          <w:szCs w:val="22"/>
        </w:rPr>
        <w:t>II y III</w:t>
      </w:r>
    </w:p>
    <w:p w:rsidR="004F7293" w:rsidRPr="001025EC" w:rsidRDefault="004F7293" w:rsidP="004F7293">
      <w:pPr>
        <w:autoSpaceDE w:val="0"/>
        <w:autoSpaceDN w:val="0"/>
        <w:adjustRightInd w:val="0"/>
        <w:rPr>
          <w:rFonts w:ascii="Arial Narrow" w:hAnsi="Arial Narrow"/>
        </w:rPr>
      </w:pPr>
      <w:r w:rsidRPr="001025EC">
        <w:rPr>
          <w:rFonts w:ascii="Arial Narrow" w:hAnsi="Arial Narrow"/>
        </w:rPr>
        <w:t>III. La actitud de los aldeanos.</w:t>
      </w:r>
    </w:p>
    <w:sectPr w:rsidR="004F7293" w:rsidRPr="001025EC" w:rsidSect="00B04A8A">
      <w:pgSz w:w="12240" w:h="15840"/>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87"/>
    <w:rsid w:val="00045F87"/>
    <w:rsid w:val="001354FB"/>
    <w:rsid w:val="001439A6"/>
    <w:rsid w:val="001C5567"/>
    <w:rsid w:val="00220A92"/>
    <w:rsid w:val="002F6CF4"/>
    <w:rsid w:val="004F7293"/>
    <w:rsid w:val="006A5072"/>
    <w:rsid w:val="007D6912"/>
    <w:rsid w:val="008B0917"/>
    <w:rsid w:val="00941090"/>
    <w:rsid w:val="00994C1F"/>
    <w:rsid w:val="00AC0AD2"/>
    <w:rsid w:val="00AD49AE"/>
    <w:rsid w:val="00B04A8A"/>
    <w:rsid w:val="00C14D51"/>
    <w:rsid w:val="00C7239A"/>
    <w:rsid w:val="00CE06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87"/>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qFormat/>
    <w:rsid w:val="00045F87"/>
    <w:pPr>
      <w:suppressAutoHyphens/>
      <w:spacing w:after="120"/>
    </w:pPr>
    <w:rPr>
      <w:rFonts w:eastAsia="SimSun"/>
      <w:lang w:val="es-CO" w:eastAsia="ar-SA"/>
    </w:rPr>
  </w:style>
  <w:style w:type="character" w:customStyle="1" w:styleId="TextoindependienteCar">
    <w:name w:val="Texto independiente Car"/>
    <w:basedOn w:val="Fuentedeprrafopredeter"/>
    <w:link w:val="Textoindependiente"/>
    <w:rsid w:val="00045F87"/>
    <w:rPr>
      <w:rFonts w:ascii="Times New Roman" w:eastAsia="SimSun" w:hAnsi="Times New Roman" w:cs="Times New Roman"/>
      <w:sz w:val="24"/>
      <w:szCs w:val="24"/>
      <w:lang w:val="es-CO" w:eastAsia="ar-SA"/>
    </w:rPr>
  </w:style>
  <w:style w:type="paragraph" w:styleId="NormalWeb">
    <w:name w:val="Normal (Web)"/>
    <w:basedOn w:val="Normal"/>
    <w:uiPriority w:val="99"/>
    <w:unhideWhenUsed/>
    <w:rsid w:val="007D6912"/>
    <w:pPr>
      <w:spacing w:before="100" w:beforeAutospacing="1" w:after="100" w:afterAutospacing="1"/>
    </w:pPr>
    <w:rPr>
      <w:lang w:val="es-CL" w:eastAsia="es-CL"/>
    </w:rPr>
  </w:style>
  <w:style w:type="paragraph" w:customStyle="1" w:styleId="Default">
    <w:name w:val="Default"/>
    <w:rsid w:val="00B04A8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B0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04A8A"/>
    <w:pPr>
      <w:ind w:left="720"/>
      <w:contextualSpacing/>
    </w:pPr>
    <w:rPr>
      <w:lang w:val="es-ES" w:eastAsia="es-ES"/>
    </w:rPr>
  </w:style>
  <w:style w:type="paragraph" w:styleId="Textodeglobo">
    <w:name w:val="Balloon Text"/>
    <w:basedOn w:val="Normal"/>
    <w:link w:val="TextodegloboCar"/>
    <w:uiPriority w:val="99"/>
    <w:semiHidden/>
    <w:unhideWhenUsed/>
    <w:rsid w:val="00220A92"/>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A92"/>
    <w:rPr>
      <w:rFonts w:ascii="Tahoma" w:eastAsia="Times New Roman" w:hAnsi="Tahoma" w:cs="Tahoma"/>
      <w:sz w:val="16"/>
      <w:szCs w:val="16"/>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F87"/>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qFormat/>
    <w:rsid w:val="00045F87"/>
    <w:pPr>
      <w:suppressAutoHyphens/>
      <w:spacing w:after="120"/>
    </w:pPr>
    <w:rPr>
      <w:rFonts w:eastAsia="SimSun"/>
      <w:lang w:val="es-CO" w:eastAsia="ar-SA"/>
    </w:rPr>
  </w:style>
  <w:style w:type="character" w:customStyle="1" w:styleId="TextoindependienteCar">
    <w:name w:val="Texto independiente Car"/>
    <w:basedOn w:val="Fuentedeprrafopredeter"/>
    <w:link w:val="Textoindependiente"/>
    <w:rsid w:val="00045F87"/>
    <w:rPr>
      <w:rFonts w:ascii="Times New Roman" w:eastAsia="SimSun" w:hAnsi="Times New Roman" w:cs="Times New Roman"/>
      <w:sz w:val="24"/>
      <w:szCs w:val="24"/>
      <w:lang w:val="es-CO" w:eastAsia="ar-SA"/>
    </w:rPr>
  </w:style>
  <w:style w:type="paragraph" w:styleId="NormalWeb">
    <w:name w:val="Normal (Web)"/>
    <w:basedOn w:val="Normal"/>
    <w:uiPriority w:val="99"/>
    <w:unhideWhenUsed/>
    <w:rsid w:val="007D6912"/>
    <w:pPr>
      <w:spacing w:before="100" w:beforeAutospacing="1" w:after="100" w:afterAutospacing="1"/>
    </w:pPr>
    <w:rPr>
      <w:lang w:val="es-CL" w:eastAsia="es-CL"/>
    </w:rPr>
  </w:style>
  <w:style w:type="paragraph" w:customStyle="1" w:styleId="Default">
    <w:name w:val="Default"/>
    <w:rsid w:val="00B04A8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B04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04A8A"/>
    <w:pPr>
      <w:ind w:left="720"/>
      <w:contextualSpacing/>
    </w:pPr>
    <w:rPr>
      <w:lang w:val="es-ES" w:eastAsia="es-ES"/>
    </w:rPr>
  </w:style>
  <w:style w:type="paragraph" w:styleId="Textodeglobo">
    <w:name w:val="Balloon Text"/>
    <w:basedOn w:val="Normal"/>
    <w:link w:val="TextodegloboCar"/>
    <w:uiPriority w:val="99"/>
    <w:semiHidden/>
    <w:unhideWhenUsed/>
    <w:rsid w:val="00220A92"/>
    <w:rPr>
      <w:rFonts w:ascii="Tahoma" w:hAnsi="Tahoma" w:cs="Tahoma"/>
      <w:sz w:val="16"/>
      <w:szCs w:val="16"/>
    </w:rPr>
  </w:style>
  <w:style w:type="character" w:customStyle="1" w:styleId="TextodegloboCar">
    <w:name w:val="Texto de globo Car"/>
    <w:basedOn w:val="Fuentedeprrafopredeter"/>
    <w:link w:val="Textodeglobo"/>
    <w:uiPriority w:val="99"/>
    <w:semiHidden/>
    <w:rsid w:val="00220A92"/>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0348">
      <w:bodyDiv w:val="1"/>
      <w:marLeft w:val="0"/>
      <w:marRight w:val="0"/>
      <w:marTop w:val="0"/>
      <w:marBottom w:val="0"/>
      <w:divBdr>
        <w:top w:val="none" w:sz="0" w:space="0" w:color="auto"/>
        <w:left w:val="none" w:sz="0" w:space="0" w:color="auto"/>
        <w:bottom w:val="none" w:sz="0" w:space="0" w:color="auto"/>
        <w:right w:val="none" w:sz="0" w:space="0" w:color="auto"/>
      </w:divBdr>
      <w:divsChild>
        <w:div w:id="262301851">
          <w:marLeft w:val="0"/>
          <w:marRight w:val="0"/>
          <w:marTop w:val="0"/>
          <w:marBottom w:val="0"/>
          <w:divBdr>
            <w:top w:val="none" w:sz="0" w:space="0" w:color="auto"/>
            <w:left w:val="none" w:sz="0" w:space="0" w:color="auto"/>
            <w:bottom w:val="none" w:sz="0" w:space="0" w:color="auto"/>
            <w:right w:val="none" w:sz="0" w:space="0" w:color="auto"/>
          </w:divBdr>
        </w:div>
        <w:div w:id="425736489">
          <w:marLeft w:val="0"/>
          <w:marRight w:val="0"/>
          <w:marTop w:val="0"/>
          <w:marBottom w:val="0"/>
          <w:divBdr>
            <w:top w:val="none" w:sz="0" w:space="0" w:color="auto"/>
            <w:left w:val="none" w:sz="0" w:space="0" w:color="auto"/>
            <w:bottom w:val="none" w:sz="0" w:space="0" w:color="auto"/>
            <w:right w:val="none" w:sz="0" w:space="0" w:color="auto"/>
          </w:divBdr>
        </w:div>
        <w:div w:id="1741825558">
          <w:marLeft w:val="0"/>
          <w:marRight w:val="0"/>
          <w:marTop w:val="0"/>
          <w:marBottom w:val="0"/>
          <w:divBdr>
            <w:top w:val="none" w:sz="0" w:space="0" w:color="auto"/>
            <w:left w:val="none" w:sz="0" w:space="0" w:color="auto"/>
            <w:bottom w:val="none" w:sz="0" w:space="0" w:color="auto"/>
            <w:right w:val="none" w:sz="0" w:space="0" w:color="auto"/>
          </w:divBdr>
        </w:div>
        <w:div w:id="998579349">
          <w:marLeft w:val="0"/>
          <w:marRight w:val="0"/>
          <w:marTop w:val="0"/>
          <w:marBottom w:val="0"/>
          <w:divBdr>
            <w:top w:val="none" w:sz="0" w:space="0" w:color="auto"/>
            <w:left w:val="none" w:sz="0" w:space="0" w:color="auto"/>
            <w:bottom w:val="none" w:sz="0" w:space="0" w:color="auto"/>
            <w:right w:val="none" w:sz="0" w:space="0" w:color="auto"/>
          </w:divBdr>
        </w:div>
        <w:div w:id="477452363">
          <w:marLeft w:val="0"/>
          <w:marRight w:val="0"/>
          <w:marTop w:val="0"/>
          <w:marBottom w:val="0"/>
          <w:divBdr>
            <w:top w:val="none" w:sz="0" w:space="0" w:color="auto"/>
            <w:left w:val="none" w:sz="0" w:space="0" w:color="auto"/>
            <w:bottom w:val="none" w:sz="0" w:space="0" w:color="auto"/>
            <w:right w:val="none" w:sz="0" w:space="0" w:color="auto"/>
          </w:divBdr>
        </w:div>
        <w:div w:id="1552572605">
          <w:marLeft w:val="0"/>
          <w:marRight w:val="0"/>
          <w:marTop w:val="0"/>
          <w:marBottom w:val="0"/>
          <w:divBdr>
            <w:top w:val="none" w:sz="0" w:space="0" w:color="auto"/>
            <w:left w:val="none" w:sz="0" w:space="0" w:color="auto"/>
            <w:bottom w:val="none" w:sz="0" w:space="0" w:color="auto"/>
            <w:right w:val="none" w:sz="0" w:space="0" w:color="auto"/>
          </w:divBdr>
        </w:div>
        <w:div w:id="1711688330">
          <w:marLeft w:val="0"/>
          <w:marRight w:val="0"/>
          <w:marTop w:val="0"/>
          <w:marBottom w:val="0"/>
          <w:divBdr>
            <w:top w:val="none" w:sz="0" w:space="0" w:color="auto"/>
            <w:left w:val="none" w:sz="0" w:space="0" w:color="auto"/>
            <w:bottom w:val="none" w:sz="0" w:space="0" w:color="auto"/>
            <w:right w:val="none" w:sz="0" w:space="0" w:color="auto"/>
          </w:divBdr>
        </w:div>
        <w:div w:id="949508808">
          <w:marLeft w:val="0"/>
          <w:marRight w:val="0"/>
          <w:marTop w:val="0"/>
          <w:marBottom w:val="0"/>
          <w:divBdr>
            <w:top w:val="none" w:sz="0" w:space="0" w:color="auto"/>
            <w:left w:val="none" w:sz="0" w:space="0" w:color="auto"/>
            <w:bottom w:val="none" w:sz="0" w:space="0" w:color="auto"/>
            <w:right w:val="none" w:sz="0" w:space="0" w:color="auto"/>
          </w:divBdr>
        </w:div>
        <w:div w:id="1528643237">
          <w:marLeft w:val="0"/>
          <w:marRight w:val="0"/>
          <w:marTop w:val="0"/>
          <w:marBottom w:val="0"/>
          <w:divBdr>
            <w:top w:val="none" w:sz="0" w:space="0" w:color="auto"/>
            <w:left w:val="none" w:sz="0" w:space="0" w:color="auto"/>
            <w:bottom w:val="none" w:sz="0" w:space="0" w:color="auto"/>
            <w:right w:val="none" w:sz="0" w:space="0" w:color="auto"/>
          </w:divBdr>
        </w:div>
        <w:div w:id="1498501683">
          <w:marLeft w:val="0"/>
          <w:marRight w:val="0"/>
          <w:marTop w:val="0"/>
          <w:marBottom w:val="0"/>
          <w:divBdr>
            <w:top w:val="none" w:sz="0" w:space="0" w:color="auto"/>
            <w:left w:val="none" w:sz="0" w:space="0" w:color="auto"/>
            <w:bottom w:val="none" w:sz="0" w:space="0" w:color="auto"/>
            <w:right w:val="none" w:sz="0" w:space="0" w:color="auto"/>
          </w:divBdr>
        </w:div>
        <w:div w:id="477915334">
          <w:marLeft w:val="0"/>
          <w:marRight w:val="0"/>
          <w:marTop w:val="0"/>
          <w:marBottom w:val="0"/>
          <w:divBdr>
            <w:top w:val="none" w:sz="0" w:space="0" w:color="auto"/>
            <w:left w:val="none" w:sz="0" w:space="0" w:color="auto"/>
            <w:bottom w:val="none" w:sz="0" w:space="0" w:color="auto"/>
            <w:right w:val="none" w:sz="0" w:space="0" w:color="auto"/>
          </w:divBdr>
        </w:div>
        <w:div w:id="396249496">
          <w:marLeft w:val="0"/>
          <w:marRight w:val="0"/>
          <w:marTop w:val="0"/>
          <w:marBottom w:val="0"/>
          <w:divBdr>
            <w:top w:val="none" w:sz="0" w:space="0" w:color="auto"/>
            <w:left w:val="none" w:sz="0" w:space="0" w:color="auto"/>
            <w:bottom w:val="none" w:sz="0" w:space="0" w:color="auto"/>
            <w:right w:val="none" w:sz="0" w:space="0" w:color="auto"/>
          </w:divBdr>
        </w:div>
        <w:div w:id="2035618601">
          <w:marLeft w:val="0"/>
          <w:marRight w:val="0"/>
          <w:marTop w:val="0"/>
          <w:marBottom w:val="0"/>
          <w:divBdr>
            <w:top w:val="none" w:sz="0" w:space="0" w:color="auto"/>
            <w:left w:val="none" w:sz="0" w:space="0" w:color="auto"/>
            <w:bottom w:val="none" w:sz="0" w:space="0" w:color="auto"/>
            <w:right w:val="none" w:sz="0" w:space="0" w:color="auto"/>
          </w:divBdr>
        </w:div>
        <w:div w:id="621695332">
          <w:marLeft w:val="0"/>
          <w:marRight w:val="0"/>
          <w:marTop w:val="0"/>
          <w:marBottom w:val="0"/>
          <w:divBdr>
            <w:top w:val="none" w:sz="0" w:space="0" w:color="auto"/>
            <w:left w:val="none" w:sz="0" w:space="0" w:color="auto"/>
            <w:bottom w:val="none" w:sz="0" w:space="0" w:color="auto"/>
            <w:right w:val="none" w:sz="0" w:space="0" w:color="auto"/>
          </w:divBdr>
        </w:div>
        <w:div w:id="75786119">
          <w:marLeft w:val="0"/>
          <w:marRight w:val="0"/>
          <w:marTop w:val="0"/>
          <w:marBottom w:val="0"/>
          <w:divBdr>
            <w:top w:val="none" w:sz="0" w:space="0" w:color="auto"/>
            <w:left w:val="none" w:sz="0" w:space="0" w:color="auto"/>
            <w:bottom w:val="none" w:sz="0" w:space="0" w:color="auto"/>
            <w:right w:val="none" w:sz="0" w:space="0" w:color="auto"/>
          </w:divBdr>
        </w:div>
        <w:div w:id="1226985971">
          <w:marLeft w:val="0"/>
          <w:marRight w:val="0"/>
          <w:marTop w:val="0"/>
          <w:marBottom w:val="0"/>
          <w:divBdr>
            <w:top w:val="none" w:sz="0" w:space="0" w:color="auto"/>
            <w:left w:val="none" w:sz="0" w:space="0" w:color="auto"/>
            <w:bottom w:val="none" w:sz="0" w:space="0" w:color="auto"/>
            <w:right w:val="none" w:sz="0" w:space="0" w:color="auto"/>
          </w:divBdr>
        </w:div>
        <w:div w:id="1831285016">
          <w:marLeft w:val="0"/>
          <w:marRight w:val="0"/>
          <w:marTop w:val="0"/>
          <w:marBottom w:val="0"/>
          <w:divBdr>
            <w:top w:val="none" w:sz="0" w:space="0" w:color="auto"/>
            <w:left w:val="none" w:sz="0" w:space="0" w:color="auto"/>
            <w:bottom w:val="none" w:sz="0" w:space="0" w:color="auto"/>
            <w:right w:val="none" w:sz="0" w:space="0" w:color="auto"/>
          </w:divBdr>
        </w:div>
        <w:div w:id="107898146">
          <w:marLeft w:val="0"/>
          <w:marRight w:val="0"/>
          <w:marTop w:val="0"/>
          <w:marBottom w:val="0"/>
          <w:divBdr>
            <w:top w:val="none" w:sz="0" w:space="0" w:color="auto"/>
            <w:left w:val="none" w:sz="0" w:space="0" w:color="auto"/>
            <w:bottom w:val="none" w:sz="0" w:space="0" w:color="auto"/>
            <w:right w:val="none" w:sz="0" w:space="0" w:color="auto"/>
          </w:divBdr>
        </w:div>
        <w:div w:id="1813475586">
          <w:marLeft w:val="0"/>
          <w:marRight w:val="0"/>
          <w:marTop w:val="0"/>
          <w:marBottom w:val="0"/>
          <w:divBdr>
            <w:top w:val="none" w:sz="0" w:space="0" w:color="auto"/>
            <w:left w:val="none" w:sz="0" w:space="0" w:color="auto"/>
            <w:bottom w:val="none" w:sz="0" w:space="0" w:color="auto"/>
            <w:right w:val="none" w:sz="0" w:space="0" w:color="auto"/>
          </w:divBdr>
        </w:div>
        <w:div w:id="340932932">
          <w:marLeft w:val="0"/>
          <w:marRight w:val="0"/>
          <w:marTop w:val="0"/>
          <w:marBottom w:val="0"/>
          <w:divBdr>
            <w:top w:val="none" w:sz="0" w:space="0" w:color="auto"/>
            <w:left w:val="none" w:sz="0" w:space="0" w:color="auto"/>
            <w:bottom w:val="none" w:sz="0" w:space="0" w:color="auto"/>
            <w:right w:val="none" w:sz="0" w:space="0" w:color="auto"/>
          </w:divBdr>
        </w:div>
        <w:div w:id="2135563419">
          <w:marLeft w:val="0"/>
          <w:marRight w:val="0"/>
          <w:marTop w:val="0"/>
          <w:marBottom w:val="0"/>
          <w:divBdr>
            <w:top w:val="none" w:sz="0" w:space="0" w:color="auto"/>
            <w:left w:val="none" w:sz="0" w:space="0" w:color="auto"/>
            <w:bottom w:val="none" w:sz="0" w:space="0" w:color="auto"/>
            <w:right w:val="none" w:sz="0" w:space="0" w:color="auto"/>
          </w:divBdr>
        </w:div>
        <w:div w:id="1695033399">
          <w:marLeft w:val="0"/>
          <w:marRight w:val="0"/>
          <w:marTop w:val="0"/>
          <w:marBottom w:val="0"/>
          <w:divBdr>
            <w:top w:val="none" w:sz="0" w:space="0" w:color="auto"/>
            <w:left w:val="none" w:sz="0" w:space="0" w:color="auto"/>
            <w:bottom w:val="none" w:sz="0" w:space="0" w:color="auto"/>
            <w:right w:val="none" w:sz="0" w:space="0" w:color="auto"/>
          </w:divBdr>
        </w:div>
        <w:div w:id="1579368261">
          <w:marLeft w:val="0"/>
          <w:marRight w:val="0"/>
          <w:marTop w:val="0"/>
          <w:marBottom w:val="0"/>
          <w:divBdr>
            <w:top w:val="none" w:sz="0" w:space="0" w:color="auto"/>
            <w:left w:val="none" w:sz="0" w:space="0" w:color="auto"/>
            <w:bottom w:val="none" w:sz="0" w:space="0" w:color="auto"/>
            <w:right w:val="none" w:sz="0" w:space="0" w:color="auto"/>
          </w:divBdr>
        </w:div>
        <w:div w:id="1246691964">
          <w:marLeft w:val="0"/>
          <w:marRight w:val="0"/>
          <w:marTop w:val="0"/>
          <w:marBottom w:val="0"/>
          <w:divBdr>
            <w:top w:val="none" w:sz="0" w:space="0" w:color="auto"/>
            <w:left w:val="none" w:sz="0" w:space="0" w:color="auto"/>
            <w:bottom w:val="none" w:sz="0" w:space="0" w:color="auto"/>
            <w:right w:val="none" w:sz="0" w:space="0" w:color="auto"/>
          </w:divBdr>
        </w:div>
        <w:div w:id="1193954851">
          <w:marLeft w:val="0"/>
          <w:marRight w:val="0"/>
          <w:marTop w:val="0"/>
          <w:marBottom w:val="0"/>
          <w:divBdr>
            <w:top w:val="none" w:sz="0" w:space="0" w:color="auto"/>
            <w:left w:val="none" w:sz="0" w:space="0" w:color="auto"/>
            <w:bottom w:val="none" w:sz="0" w:space="0" w:color="auto"/>
            <w:right w:val="none" w:sz="0" w:space="0" w:color="auto"/>
          </w:divBdr>
        </w:div>
        <w:div w:id="1053582657">
          <w:marLeft w:val="0"/>
          <w:marRight w:val="0"/>
          <w:marTop w:val="0"/>
          <w:marBottom w:val="0"/>
          <w:divBdr>
            <w:top w:val="none" w:sz="0" w:space="0" w:color="auto"/>
            <w:left w:val="none" w:sz="0" w:space="0" w:color="auto"/>
            <w:bottom w:val="none" w:sz="0" w:space="0" w:color="auto"/>
            <w:right w:val="none" w:sz="0" w:space="0" w:color="auto"/>
          </w:divBdr>
        </w:div>
        <w:div w:id="550919266">
          <w:marLeft w:val="0"/>
          <w:marRight w:val="0"/>
          <w:marTop w:val="0"/>
          <w:marBottom w:val="0"/>
          <w:divBdr>
            <w:top w:val="none" w:sz="0" w:space="0" w:color="auto"/>
            <w:left w:val="none" w:sz="0" w:space="0" w:color="auto"/>
            <w:bottom w:val="none" w:sz="0" w:space="0" w:color="auto"/>
            <w:right w:val="none" w:sz="0" w:space="0" w:color="auto"/>
          </w:divBdr>
        </w:div>
        <w:div w:id="873273698">
          <w:marLeft w:val="0"/>
          <w:marRight w:val="0"/>
          <w:marTop w:val="0"/>
          <w:marBottom w:val="0"/>
          <w:divBdr>
            <w:top w:val="none" w:sz="0" w:space="0" w:color="auto"/>
            <w:left w:val="none" w:sz="0" w:space="0" w:color="auto"/>
            <w:bottom w:val="none" w:sz="0" w:space="0" w:color="auto"/>
            <w:right w:val="none" w:sz="0" w:space="0" w:color="auto"/>
          </w:divBdr>
        </w:div>
        <w:div w:id="1423719823">
          <w:marLeft w:val="0"/>
          <w:marRight w:val="0"/>
          <w:marTop w:val="0"/>
          <w:marBottom w:val="0"/>
          <w:divBdr>
            <w:top w:val="none" w:sz="0" w:space="0" w:color="auto"/>
            <w:left w:val="none" w:sz="0" w:space="0" w:color="auto"/>
            <w:bottom w:val="none" w:sz="0" w:space="0" w:color="auto"/>
            <w:right w:val="none" w:sz="0" w:space="0" w:color="auto"/>
          </w:divBdr>
        </w:div>
        <w:div w:id="791823235">
          <w:marLeft w:val="0"/>
          <w:marRight w:val="0"/>
          <w:marTop w:val="0"/>
          <w:marBottom w:val="0"/>
          <w:divBdr>
            <w:top w:val="none" w:sz="0" w:space="0" w:color="auto"/>
            <w:left w:val="none" w:sz="0" w:space="0" w:color="auto"/>
            <w:bottom w:val="none" w:sz="0" w:space="0" w:color="auto"/>
            <w:right w:val="none" w:sz="0" w:space="0" w:color="auto"/>
          </w:divBdr>
        </w:div>
        <w:div w:id="139270153">
          <w:marLeft w:val="0"/>
          <w:marRight w:val="0"/>
          <w:marTop w:val="0"/>
          <w:marBottom w:val="0"/>
          <w:divBdr>
            <w:top w:val="none" w:sz="0" w:space="0" w:color="auto"/>
            <w:left w:val="none" w:sz="0" w:space="0" w:color="auto"/>
            <w:bottom w:val="none" w:sz="0" w:space="0" w:color="auto"/>
            <w:right w:val="none" w:sz="0" w:space="0" w:color="auto"/>
          </w:divBdr>
        </w:div>
        <w:div w:id="297497475">
          <w:marLeft w:val="0"/>
          <w:marRight w:val="0"/>
          <w:marTop w:val="0"/>
          <w:marBottom w:val="0"/>
          <w:divBdr>
            <w:top w:val="none" w:sz="0" w:space="0" w:color="auto"/>
            <w:left w:val="none" w:sz="0" w:space="0" w:color="auto"/>
            <w:bottom w:val="none" w:sz="0" w:space="0" w:color="auto"/>
            <w:right w:val="none" w:sz="0" w:space="0" w:color="auto"/>
          </w:divBdr>
        </w:div>
        <w:div w:id="157381027">
          <w:marLeft w:val="0"/>
          <w:marRight w:val="0"/>
          <w:marTop w:val="0"/>
          <w:marBottom w:val="0"/>
          <w:divBdr>
            <w:top w:val="none" w:sz="0" w:space="0" w:color="auto"/>
            <w:left w:val="none" w:sz="0" w:space="0" w:color="auto"/>
            <w:bottom w:val="none" w:sz="0" w:space="0" w:color="auto"/>
            <w:right w:val="none" w:sz="0" w:space="0" w:color="auto"/>
          </w:divBdr>
        </w:div>
        <w:div w:id="920331144">
          <w:marLeft w:val="0"/>
          <w:marRight w:val="0"/>
          <w:marTop w:val="0"/>
          <w:marBottom w:val="0"/>
          <w:divBdr>
            <w:top w:val="none" w:sz="0" w:space="0" w:color="auto"/>
            <w:left w:val="none" w:sz="0" w:space="0" w:color="auto"/>
            <w:bottom w:val="none" w:sz="0" w:space="0" w:color="auto"/>
            <w:right w:val="none" w:sz="0" w:space="0" w:color="auto"/>
          </w:divBdr>
        </w:div>
        <w:div w:id="402217385">
          <w:marLeft w:val="0"/>
          <w:marRight w:val="0"/>
          <w:marTop w:val="0"/>
          <w:marBottom w:val="0"/>
          <w:divBdr>
            <w:top w:val="none" w:sz="0" w:space="0" w:color="auto"/>
            <w:left w:val="none" w:sz="0" w:space="0" w:color="auto"/>
            <w:bottom w:val="none" w:sz="0" w:space="0" w:color="auto"/>
            <w:right w:val="none" w:sz="0" w:space="0" w:color="auto"/>
          </w:divBdr>
        </w:div>
        <w:div w:id="1118110346">
          <w:marLeft w:val="0"/>
          <w:marRight w:val="0"/>
          <w:marTop w:val="0"/>
          <w:marBottom w:val="0"/>
          <w:divBdr>
            <w:top w:val="none" w:sz="0" w:space="0" w:color="auto"/>
            <w:left w:val="none" w:sz="0" w:space="0" w:color="auto"/>
            <w:bottom w:val="none" w:sz="0" w:space="0" w:color="auto"/>
            <w:right w:val="none" w:sz="0" w:space="0" w:color="auto"/>
          </w:divBdr>
        </w:div>
        <w:div w:id="52002766">
          <w:marLeft w:val="0"/>
          <w:marRight w:val="0"/>
          <w:marTop w:val="0"/>
          <w:marBottom w:val="0"/>
          <w:divBdr>
            <w:top w:val="none" w:sz="0" w:space="0" w:color="auto"/>
            <w:left w:val="none" w:sz="0" w:space="0" w:color="auto"/>
            <w:bottom w:val="none" w:sz="0" w:space="0" w:color="auto"/>
            <w:right w:val="none" w:sz="0" w:space="0" w:color="auto"/>
          </w:divBdr>
        </w:div>
        <w:div w:id="838347695">
          <w:marLeft w:val="0"/>
          <w:marRight w:val="0"/>
          <w:marTop w:val="0"/>
          <w:marBottom w:val="0"/>
          <w:divBdr>
            <w:top w:val="none" w:sz="0" w:space="0" w:color="auto"/>
            <w:left w:val="none" w:sz="0" w:space="0" w:color="auto"/>
            <w:bottom w:val="none" w:sz="0" w:space="0" w:color="auto"/>
            <w:right w:val="none" w:sz="0" w:space="0" w:color="auto"/>
          </w:divBdr>
        </w:div>
        <w:div w:id="1996253408">
          <w:marLeft w:val="0"/>
          <w:marRight w:val="0"/>
          <w:marTop w:val="0"/>
          <w:marBottom w:val="0"/>
          <w:divBdr>
            <w:top w:val="none" w:sz="0" w:space="0" w:color="auto"/>
            <w:left w:val="none" w:sz="0" w:space="0" w:color="auto"/>
            <w:bottom w:val="none" w:sz="0" w:space="0" w:color="auto"/>
            <w:right w:val="none" w:sz="0" w:space="0" w:color="auto"/>
          </w:divBdr>
        </w:div>
        <w:div w:id="2043239854">
          <w:marLeft w:val="0"/>
          <w:marRight w:val="0"/>
          <w:marTop w:val="0"/>
          <w:marBottom w:val="0"/>
          <w:divBdr>
            <w:top w:val="none" w:sz="0" w:space="0" w:color="auto"/>
            <w:left w:val="none" w:sz="0" w:space="0" w:color="auto"/>
            <w:bottom w:val="none" w:sz="0" w:space="0" w:color="auto"/>
            <w:right w:val="none" w:sz="0" w:space="0" w:color="auto"/>
          </w:divBdr>
        </w:div>
        <w:div w:id="1968851104">
          <w:marLeft w:val="0"/>
          <w:marRight w:val="0"/>
          <w:marTop w:val="0"/>
          <w:marBottom w:val="0"/>
          <w:divBdr>
            <w:top w:val="none" w:sz="0" w:space="0" w:color="auto"/>
            <w:left w:val="none" w:sz="0" w:space="0" w:color="auto"/>
            <w:bottom w:val="none" w:sz="0" w:space="0" w:color="auto"/>
            <w:right w:val="none" w:sz="0" w:space="0" w:color="auto"/>
          </w:divBdr>
        </w:div>
        <w:div w:id="1329091839">
          <w:marLeft w:val="0"/>
          <w:marRight w:val="0"/>
          <w:marTop w:val="0"/>
          <w:marBottom w:val="0"/>
          <w:divBdr>
            <w:top w:val="none" w:sz="0" w:space="0" w:color="auto"/>
            <w:left w:val="none" w:sz="0" w:space="0" w:color="auto"/>
            <w:bottom w:val="none" w:sz="0" w:space="0" w:color="auto"/>
            <w:right w:val="none" w:sz="0" w:space="0" w:color="auto"/>
          </w:divBdr>
        </w:div>
        <w:div w:id="1555777692">
          <w:marLeft w:val="0"/>
          <w:marRight w:val="0"/>
          <w:marTop w:val="0"/>
          <w:marBottom w:val="0"/>
          <w:divBdr>
            <w:top w:val="none" w:sz="0" w:space="0" w:color="auto"/>
            <w:left w:val="none" w:sz="0" w:space="0" w:color="auto"/>
            <w:bottom w:val="none" w:sz="0" w:space="0" w:color="auto"/>
            <w:right w:val="none" w:sz="0" w:space="0" w:color="auto"/>
          </w:divBdr>
        </w:div>
        <w:div w:id="734932297">
          <w:marLeft w:val="0"/>
          <w:marRight w:val="0"/>
          <w:marTop w:val="0"/>
          <w:marBottom w:val="0"/>
          <w:divBdr>
            <w:top w:val="none" w:sz="0" w:space="0" w:color="auto"/>
            <w:left w:val="none" w:sz="0" w:space="0" w:color="auto"/>
            <w:bottom w:val="none" w:sz="0" w:space="0" w:color="auto"/>
            <w:right w:val="none" w:sz="0" w:space="0" w:color="auto"/>
          </w:divBdr>
        </w:div>
        <w:div w:id="1436822748">
          <w:marLeft w:val="0"/>
          <w:marRight w:val="0"/>
          <w:marTop w:val="0"/>
          <w:marBottom w:val="0"/>
          <w:divBdr>
            <w:top w:val="none" w:sz="0" w:space="0" w:color="auto"/>
            <w:left w:val="none" w:sz="0" w:space="0" w:color="auto"/>
            <w:bottom w:val="none" w:sz="0" w:space="0" w:color="auto"/>
            <w:right w:val="none" w:sz="0" w:space="0" w:color="auto"/>
          </w:divBdr>
        </w:div>
        <w:div w:id="123698605">
          <w:marLeft w:val="0"/>
          <w:marRight w:val="0"/>
          <w:marTop w:val="0"/>
          <w:marBottom w:val="0"/>
          <w:divBdr>
            <w:top w:val="none" w:sz="0" w:space="0" w:color="auto"/>
            <w:left w:val="none" w:sz="0" w:space="0" w:color="auto"/>
            <w:bottom w:val="none" w:sz="0" w:space="0" w:color="auto"/>
            <w:right w:val="none" w:sz="0" w:space="0" w:color="auto"/>
          </w:divBdr>
        </w:div>
        <w:div w:id="184173672">
          <w:marLeft w:val="0"/>
          <w:marRight w:val="0"/>
          <w:marTop w:val="0"/>
          <w:marBottom w:val="0"/>
          <w:divBdr>
            <w:top w:val="none" w:sz="0" w:space="0" w:color="auto"/>
            <w:left w:val="none" w:sz="0" w:space="0" w:color="auto"/>
            <w:bottom w:val="none" w:sz="0" w:space="0" w:color="auto"/>
            <w:right w:val="none" w:sz="0" w:space="0" w:color="auto"/>
          </w:divBdr>
        </w:div>
        <w:div w:id="1932621415">
          <w:marLeft w:val="0"/>
          <w:marRight w:val="0"/>
          <w:marTop w:val="0"/>
          <w:marBottom w:val="0"/>
          <w:divBdr>
            <w:top w:val="none" w:sz="0" w:space="0" w:color="auto"/>
            <w:left w:val="none" w:sz="0" w:space="0" w:color="auto"/>
            <w:bottom w:val="none" w:sz="0" w:space="0" w:color="auto"/>
            <w:right w:val="none" w:sz="0" w:space="0" w:color="auto"/>
          </w:divBdr>
        </w:div>
        <w:div w:id="2077510658">
          <w:marLeft w:val="0"/>
          <w:marRight w:val="0"/>
          <w:marTop w:val="0"/>
          <w:marBottom w:val="0"/>
          <w:divBdr>
            <w:top w:val="none" w:sz="0" w:space="0" w:color="auto"/>
            <w:left w:val="none" w:sz="0" w:space="0" w:color="auto"/>
            <w:bottom w:val="none" w:sz="0" w:space="0" w:color="auto"/>
            <w:right w:val="none" w:sz="0" w:space="0" w:color="auto"/>
          </w:divBdr>
        </w:div>
        <w:div w:id="2106917855">
          <w:marLeft w:val="0"/>
          <w:marRight w:val="0"/>
          <w:marTop w:val="0"/>
          <w:marBottom w:val="0"/>
          <w:divBdr>
            <w:top w:val="none" w:sz="0" w:space="0" w:color="auto"/>
            <w:left w:val="none" w:sz="0" w:space="0" w:color="auto"/>
            <w:bottom w:val="none" w:sz="0" w:space="0" w:color="auto"/>
            <w:right w:val="none" w:sz="0" w:space="0" w:color="auto"/>
          </w:divBdr>
        </w:div>
        <w:div w:id="2040202961">
          <w:marLeft w:val="0"/>
          <w:marRight w:val="0"/>
          <w:marTop w:val="0"/>
          <w:marBottom w:val="0"/>
          <w:divBdr>
            <w:top w:val="none" w:sz="0" w:space="0" w:color="auto"/>
            <w:left w:val="none" w:sz="0" w:space="0" w:color="auto"/>
            <w:bottom w:val="none" w:sz="0" w:space="0" w:color="auto"/>
            <w:right w:val="none" w:sz="0" w:space="0" w:color="auto"/>
          </w:divBdr>
        </w:div>
        <w:div w:id="2118869841">
          <w:marLeft w:val="0"/>
          <w:marRight w:val="0"/>
          <w:marTop w:val="0"/>
          <w:marBottom w:val="0"/>
          <w:divBdr>
            <w:top w:val="none" w:sz="0" w:space="0" w:color="auto"/>
            <w:left w:val="none" w:sz="0" w:space="0" w:color="auto"/>
            <w:bottom w:val="none" w:sz="0" w:space="0" w:color="auto"/>
            <w:right w:val="none" w:sz="0" w:space="0" w:color="auto"/>
          </w:divBdr>
        </w:div>
        <w:div w:id="1213269090">
          <w:marLeft w:val="0"/>
          <w:marRight w:val="0"/>
          <w:marTop w:val="0"/>
          <w:marBottom w:val="0"/>
          <w:divBdr>
            <w:top w:val="none" w:sz="0" w:space="0" w:color="auto"/>
            <w:left w:val="none" w:sz="0" w:space="0" w:color="auto"/>
            <w:bottom w:val="none" w:sz="0" w:space="0" w:color="auto"/>
            <w:right w:val="none" w:sz="0" w:space="0" w:color="auto"/>
          </w:divBdr>
        </w:div>
        <w:div w:id="595480626">
          <w:marLeft w:val="0"/>
          <w:marRight w:val="0"/>
          <w:marTop w:val="0"/>
          <w:marBottom w:val="0"/>
          <w:divBdr>
            <w:top w:val="none" w:sz="0" w:space="0" w:color="auto"/>
            <w:left w:val="none" w:sz="0" w:space="0" w:color="auto"/>
            <w:bottom w:val="none" w:sz="0" w:space="0" w:color="auto"/>
            <w:right w:val="none" w:sz="0" w:space="0" w:color="auto"/>
          </w:divBdr>
        </w:div>
        <w:div w:id="969360004">
          <w:marLeft w:val="0"/>
          <w:marRight w:val="0"/>
          <w:marTop w:val="0"/>
          <w:marBottom w:val="0"/>
          <w:divBdr>
            <w:top w:val="none" w:sz="0" w:space="0" w:color="auto"/>
            <w:left w:val="none" w:sz="0" w:space="0" w:color="auto"/>
            <w:bottom w:val="none" w:sz="0" w:space="0" w:color="auto"/>
            <w:right w:val="none" w:sz="0" w:space="0" w:color="auto"/>
          </w:divBdr>
        </w:div>
        <w:div w:id="1525093036">
          <w:marLeft w:val="0"/>
          <w:marRight w:val="0"/>
          <w:marTop w:val="0"/>
          <w:marBottom w:val="0"/>
          <w:divBdr>
            <w:top w:val="none" w:sz="0" w:space="0" w:color="auto"/>
            <w:left w:val="none" w:sz="0" w:space="0" w:color="auto"/>
            <w:bottom w:val="none" w:sz="0" w:space="0" w:color="auto"/>
            <w:right w:val="none" w:sz="0" w:space="0" w:color="auto"/>
          </w:divBdr>
        </w:div>
        <w:div w:id="1264848066">
          <w:marLeft w:val="0"/>
          <w:marRight w:val="0"/>
          <w:marTop w:val="0"/>
          <w:marBottom w:val="0"/>
          <w:divBdr>
            <w:top w:val="none" w:sz="0" w:space="0" w:color="auto"/>
            <w:left w:val="none" w:sz="0" w:space="0" w:color="auto"/>
            <w:bottom w:val="none" w:sz="0" w:space="0" w:color="auto"/>
            <w:right w:val="none" w:sz="0" w:space="0" w:color="auto"/>
          </w:divBdr>
        </w:div>
        <w:div w:id="83766573">
          <w:marLeft w:val="0"/>
          <w:marRight w:val="0"/>
          <w:marTop w:val="0"/>
          <w:marBottom w:val="0"/>
          <w:divBdr>
            <w:top w:val="none" w:sz="0" w:space="0" w:color="auto"/>
            <w:left w:val="none" w:sz="0" w:space="0" w:color="auto"/>
            <w:bottom w:val="none" w:sz="0" w:space="0" w:color="auto"/>
            <w:right w:val="none" w:sz="0" w:space="0" w:color="auto"/>
          </w:divBdr>
        </w:div>
        <w:div w:id="922879320">
          <w:marLeft w:val="0"/>
          <w:marRight w:val="0"/>
          <w:marTop w:val="0"/>
          <w:marBottom w:val="0"/>
          <w:divBdr>
            <w:top w:val="none" w:sz="0" w:space="0" w:color="auto"/>
            <w:left w:val="none" w:sz="0" w:space="0" w:color="auto"/>
            <w:bottom w:val="none" w:sz="0" w:space="0" w:color="auto"/>
            <w:right w:val="none" w:sz="0" w:space="0" w:color="auto"/>
          </w:divBdr>
        </w:div>
      </w:divsChild>
    </w:div>
    <w:div w:id="321861280">
      <w:bodyDiv w:val="1"/>
      <w:marLeft w:val="0"/>
      <w:marRight w:val="0"/>
      <w:marTop w:val="0"/>
      <w:marBottom w:val="0"/>
      <w:divBdr>
        <w:top w:val="none" w:sz="0" w:space="0" w:color="auto"/>
        <w:left w:val="none" w:sz="0" w:space="0" w:color="auto"/>
        <w:bottom w:val="none" w:sz="0" w:space="0" w:color="auto"/>
        <w:right w:val="none" w:sz="0" w:space="0" w:color="auto"/>
      </w:divBdr>
    </w:div>
    <w:div w:id="574781920">
      <w:bodyDiv w:val="1"/>
      <w:marLeft w:val="0"/>
      <w:marRight w:val="0"/>
      <w:marTop w:val="0"/>
      <w:marBottom w:val="0"/>
      <w:divBdr>
        <w:top w:val="none" w:sz="0" w:space="0" w:color="auto"/>
        <w:left w:val="none" w:sz="0" w:space="0" w:color="auto"/>
        <w:bottom w:val="none" w:sz="0" w:space="0" w:color="auto"/>
        <w:right w:val="none" w:sz="0" w:space="0" w:color="auto"/>
      </w:divBdr>
    </w:div>
    <w:div w:id="1850217217">
      <w:bodyDiv w:val="1"/>
      <w:marLeft w:val="0"/>
      <w:marRight w:val="0"/>
      <w:marTop w:val="0"/>
      <w:marBottom w:val="0"/>
      <w:divBdr>
        <w:top w:val="none" w:sz="0" w:space="0" w:color="auto"/>
        <w:left w:val="none" w:sz="0" w:space="0" w:color="auto"/>
        <w:bottom w:val="none" w:sz="0" w:space="0" w:color="auto"/>
        <w:right w:val="none" w:sz="0" w:space="0" w:color="auto"/>
      </w:divBdr>
      <w:divsChild>
        <w:div w:id="371196723">
          <w:marLeft w:val="0"/>
          <w:marRight w:val="0"/>
          <w:marTop w:val="0"/>
          <w:marBottom w:val="0"/>
          <w:divBdr>
            <w:top w:val="none" w:sz="0" w:space="0" w:color="auto"/>
            <w:left w:val="none" w:sz="0" w:space="0" w:color="auto"/>
            <w:bottom w:val="none" w:sz="0" w:space="0" w:color="auto"/>
            <w:right w:val="none" w:sz="0" w:space="0" w:color="auto"/>
          </w:divBdr>
        </w:div>
        <w:div w:id="1336568125">
          <w:marLeft w:val="0"/>
          <w:marRight w:val="0"/>
          <w:marTop w:val="0"/>
          <w:marBottom w:val="0"/>
          <w:divBdr>
            <w:top w:val="none" w:sz="0" w:space="0" w:color="auto"/>
            <w:left w:val="none" w:sz="0" w:space="0" w:color="auto"/>
            <w:bottom w:val="none" w:sz="0" w:space="0" w:color="auto"/>
            <w:right w:val="none" w:sz="0" w:space="0" w:color="auto"/>
          </w:divBdr>
        </w:div>
        <w:div w:id="1758820039">
          <w:marLeft w:val="0"/>
          <w:marRight w:val="0"/>
          <w:marTop w:val="0"/>
          <w:marBottom w:val="0"/>
          <w:divBdr>
            <w:top w:val="none" w:sz="0" w:space="0" w:color="auto"/>
            <w:left w:val="none" w:sz="0" w:space="0" w:color="auto"/>
            <w:bottom w:val="none" w:sz="0" w:space="0" w:color="auto"/>
            <w:right w:val="none" w:sz="0" w:space="0" w:color="auto"/>
          </w:divBdr>
        </w:div>
        <w:div w:id="1470047941">
          <w:marLeft w:val="0"/>
          <w:marRight w:val="0"/>
          <w:marTop w:val="0"/>
          <w:marBottom w:val="0"/>
          <w:divBdr>
            <w:top w:val="none" w:sz="0" w:space="0" w:color="auto"/>
            <w:left w:val="none" w:sz="0" w:space="0" w:color="auto"/>
            <w:bottom w:val="none" w:sz="0" w:space="0" w:color="auto"/>
            <w:right w:val="none" w:sz="0" w:space="0" w:color="auto"/>
          </w:divBdr>
        </w:div>
        <w:div w:id="1619219465">
          <w:marLeft w:val="0"/>
          <w:marRight w:val="0"/>
          <w:marTop w:val="0"/>
          <w:marBottom w:val="0"/>
          <w:divBdr>
            <w:top w:val="none" w:sz="0" w:space="0" w:color="auto"/>
            <w:left w:val="none" w:sz="0" w:space="0" w:color="auto"/>
            <w:bottom w:val="none" w:sz="0" w:space="0" w:color="auto"/>
            <w:right w:val="none" w:sz="0" w:space="0" w:color="auto"/>
          </w:divBdr>
        </w:div>
        <w:div w:id="73670093">
          <w:marLeft w:val="0"/>
          <w:marRight w:val="0"/>
          <w:marTop w:val="0"/>
          <w:marBottom w:val="0"/>
          <w:divBdr>
            <w:top w:val="none" w:sz="0" w:space="0" w:color="auto"/>
            <w:left w:val="none" w:sz="0" w:space="0" w:color="auto"/>
            <w:bottom w:val="none" w:sz="0" w:space="0" w:color="auto"/>
            <w:right w:val="none" w:sz="0" w:space="0" w:color="auto"/>
          </w:divBdr>
        </w:div>
        <w:div w:id="1445080838">
          <w:marLeft w:val="0"/>
          <w:marRight w:val="0"/>
          <w:marTop w:val="0"/>
          <w:marBottom w:val="0"/>
          <w:divBdr>
            <w:top w:val="none" w:sz="0" w:space="0" w:color="auto"/>
            <w:left w:val="none" w:sz="0" w:space="0" w:color="auto"/>
            <w:bottom w:val="none" w:sz="0" w:space="0" w:color="auto"/>
            <w:right w:val="none" w:sz="0" w:space="0" w:color="auto"/>
          </w:divBdr>
        </w:div>
        <w:div w:id="142358366">
          <w:marLeft w:val="0"/>
          <w:marRight w:val="0"/>
          <w:marTop w:val="0"/>
          <w:marBottom w:val="0"/>
          <w:divBdr>
            <w:top w:val="none" w:sz="0" w:space="0" w:color="auto"/>
            <w:left w:val="none" w:sz="0" w:space="0" w:color="auto"/>
            <w:bottom w:val="none" w:sz="0" w:space="0" w:color="auto"/>
            <w:right w:val="none" w:sz="0" w:space="0" w:color="auto"/>
          </w:divBdr>
        </w:div>
        <w:div w:id="837382138">
          <w:marLeft w:val="0"/>
          <w:marRight w:val="0"/>
          <w:marTop w:val="0"/>
          <w:marBottom w:val="0"/>
          <w:divBdr>
            <w:top w:val="none" w:sz="0" w:space="0" w:color="auto"/>
            <w:left w:val="none" w:sz="0" w:space="0" w:color="auto"/>
            <w:bottom w:val="none" w:sz="0" w:space="0" w:color="auto"/>
            <w:right w:val="none" w:sz="0" w:space="0" w:color="auto"/>
          </w:divBdr>
        </w:div>
        <w:div w:id="2023895065">
          <w:marLeft w:val="0"/>
          <w:marRight w:val="0"/>
          <w:marTop w:val="0"/>
          <w:marBottom w:val="0"/>
          <w:divBdr>
            <w:top w:val="none" w:sz="0" w:space="0" w:color="auto"/>
            <w:left w:val="none" w:sz="0" w:space="0" w:color="auto"/>
            <w:bottom w:val="none" w:sz="0" w:space="0" w:color="auto"/>
            <w:right w:val="none" w:sz="0" w:space="0" w:color="auto"/>
          </w:divBdr>
        </w:div>
        <w:div w:id="1075935077">
          <w:marLeft w:val="0"/>
          <w:marRight w:val="0"/>
          <w:marTop w:val="0"/>
          <w:marBottom w:val="0"/>
          <w:divBdr>
            <w:top w:val="none" w:sz="0" w:space="0" w:color="auto"/>
            <w:left w:val="none" w:sz="0" w:space="0" w:color="auto"/>
            <w:bottom w:val="none" w:sz="0" w:space="0" w:color="auto"/>
            <w:right w:val="none" w:sz="0" w:space="0" w:color="auto"/>
          </w:divBdr>
        </w:div>
        <w:div w:id="2013603035">
          <w:marLeft w:val="0"/>
          <w:marRight w:val="0"/>
          <w:marTop w:val="0"/>
          <w:marBottom w:val="0"/>
          <w:divBdr>
            <w:top w:val="none" w:sz="0" w:space="0" w:color="auto"/>
            <w:left w:val="none" w:sz="0" w:space="0" w:color="auto"/>
            <w:bottom w:val="none" w:sz="0" w:space="0" w:color="auto"/>
            <w:right w:val="none" w:sz="0" w:space="0" w:color="auto"/>
          </w:divBdr>
        </w:div>
        <w:div w:id="1786536916">
          <w:marLeft w:val="0"/>
          <w:marRight w:val="0"/>
          <w:marTop w:val="0"/>
          <w:marBottom w:val="0"/>
          <w:divBdr>
            <w:top w:val="none" w:sz="0" w:space="0" w:color="auto"/>
            <w:left w:val="none" w:sz="0" w:space="0" w:color="auto"/>
            <w:bottom w:val="none" w:sz="0" w:space="0" w:color="auto"/>
            <w:right w:val="none" w:sz="0" w:space="0" w:color="auto"/>
          </w:divBdr>
        </w:div>
        <w:div w:id="1565526475">
          <w:marLeft w:val="0"/>
          <w:marRight w:val="0"/>
          <w:marTop w:val="0"/>
          <w:marBottom w:val="0"/>
          <w:divBdr>
            <w:top w:val="none" w:sz="0" w:space="0" w:color="auto"/>
            <w:left w:val="none" w:sz="0" w:space="0" w:color="auto"/>
            <w:bottom w:val="none" w:sz="0" w:space="0" w:color="auto"/>
            <w:right w:val="none" w:sz="0" w:space="0" w:color="auto"/>
          </w:divBdr>
        </w:div>
        <w:div w:id="895898700">
          <w:marLeft w:val="0"/>
          <w:marRight w:val="0"/>
          <w:marTop w:val="0"/>
          <w:marBottom w:val="0"/>
          <w:divBdr>
            <w:top w:val="none" w:sz="0" w:space="0" w:color="auto"/>
            <w:left w:val="none" w:sz="0" w:space="0" w:color="auto"/>
            <w:bottom w:val="none" w:sz="0" w:space="0" w:color="auto"/>
            <w:right w:val="none" w:sz="0" w:space="0" w:color="auto"/>
          </w:divBdr>
        </w:div>
        <w:div w:id="428698740">
          <w:marLeft w:val="0"/>
          <w:marRight w:val="0"/>
          <w:marTop w:val="0"/>
          <w:marBottom w:val="0"/>
          <w:divBdr>
            <w:top w:val="none" w:sz="0" w:space="0" w:color="auto"/>
            <w:left w:val="none" w:sz="0" w:space="0" w:color="auto"/>
            <w:bottom w:val="none" w:sz="0" w:space="0" w:color="auto"/>
            <w:right w:val="none" w:sz="0" w:space="0" w:color="auto"/>
          </w:divBdr>
        </w:div>
        <w:div w:id="996492848">
          <w:marLeft w:val="0"/>
          <w:marRight w:val="0"/>
          <w:marTop w:val="0"/>
          <w:marBottom w:val="0"/>
          <w:divBdr>
            <w:top w:val="none" w:sz="0" w:space="0" w:color="auto"/>
            <w:left w:val="none" w:sz="0" w:space="0" w:color="auto"/>
            <w:bottom w:val="none" w:sz="0" w:space="0" w:color="auto"/>
            <w:right w:val="none" w:sz="0" w:space="0" w:color="auto"/>
          </w:divBdr>
        </w:div>
        <w:div w:id="824860512">
          <w:marLeft w:val="0"/>
          <w:marRight w:val="0"/>
          <w:marTop w:val="0"/>
          <w:marBottom w:val="0"/>
          <w:divBdr>
            <w:top w:val="none" w:sz="0" w:space="0" w:color="auto"/>
            <w:left w:val="none" w:sz="0" w:space="0" w:color="auto"/>
            <w:bottom w:val="none" w:sz="0" w:space="0" w:color="auto"/>
            <w:right w:val="none" w:sz="0" w:space="0" w:color="auto"/>
          </w:divBdr>
        </w:div>
        <w:div w:id="309022566">
          <w:marLeft w:val="0"/>
          <w:marRight w:val="0"/>
          <w:marTop w:val="0"/>
          <w:marBottom w:val="0"/>
          <w:divBdr>
            <w:top w:val="none" w:sz="0" w:space="0" w:color="auto"/>
            <w:left w:val="none" w:sz="0" w:space="0" w:color="auto"/>
            <w:bottom w:val="none" w:sz="0" w:space="0" w:color="auto"/>
            <w:right w:val="none" w:sz="0" w:space="0" w:color="auto"/>
          </w:divBdr>
        </w:div>
        <w:div w:id="210465827">
          <w:marLeft w:val="0"/>
          <w:marRight w:val="0"/>
          <w:marTop w:val="0"/>
          <w:marBottom w:val="0"/>
          <w:divBdr>
            <w:top w:val="none" w:sz="0" w:space="0" w:color="auto"/>
            <w:left w:val="none" w:sz="0" w:space="0" w:color="auto"/>
            <w:bottom w:val="none" w:sz="0" w:space="0" w:color="auto"/>
            <w:right w:val="none" w:sz="0" w:space="0" w:color="auto"/>
          </w:divBdr>
        </w:div>
        <w:div w:id="125321880">
          <w:marLeft w:val="0"/>
          <w:marRight w:val="0"/>
          <w:marTop w:val="0"/>
          <w:marBottom w:val="0"/>
          <w:divBdr>
            <w:top w:val="none" w:sz="0" w:space="0" w:color="auto"/>
            <w:left w:val="none" w:sz="0" w:space="0" w:color="auto"/>
            <w:bottom w:val="none" w:sz="0" w:space="0" w:color="auto"/>
            <w:right w:val="none" w:sz="0" w:space="0" w:color="auto"/>
          </w:divBdr>
        </w:div>
        <w:div w:id="1473133799">
          <w:marLeft w:val="0"/>
          <w:marRight w:val="0"/>
          <w:marTop w:val="0"/>
          <w:marBottom w:val="0"/>
          <w:divBdr>
            <w:top w:val="none" w:sz="0" w:space="0" w:color="auto"/>
            <w:left w:val="none" w:sz="0" w:space="0" w:color="auto"/>
            <w:bottom w:val="none" w:sz="0" w:space="0" w:color="auto"/>
            <w:right w:val="none" w:sz="0" w:space="0" w:color="auto"/>
          </w:divBdr>
        </w:div>
        <w:div w:id="244344166">
          <w:marLeft w:val="0"/>
          <w:marRight w:val="0"/>
          <w:marTop w:val="0"/>
          <w:marBottom w:val="0"/>
          <w:divBdr>
            <w:top w:val="none" w:sz="0" w:space="0" w:color="auto"/>
            <w:left w:val="none" w:sz="0" w:space="0" w:color="auto"/>
            <w:bottom w:val="none" w:sz="0" w:space="0" w:color="auto"/>
            <w:right w:val="none" w:sz="0" w:space="0" w:color="auto"/>
          </w:divBdr>
        </w:div>
        <w:div w:id="677191834">
          <w:marLeft w:val="0"/>
          <w:marRight w:val="0"/>
          <w:marTop w:val="0"/>
          <w:marBottom w:val="0"/>
          <w:divBdr>
            <w:top w:val="none" w:sz="0" w:space="0" w:color="auto"/>
            <w:left w:val="none" w:sz="0" w:space="0" w:color="auto"/>
            <w:bottom w:val="none" w:sz="0" w:space="0" w:color="auto"/>
            <w:right w:val="none" w:sz="0" w:space="0" w:color="auto"/>
          </w:divBdr>
        </w:div>
        <w:div w:id="1300577469">
          <w:marLeft w:val="0"/>
          <w:marRight w:val="0"/>
          <w:marTop w:val="0"/>
          <w:marBottom w:val="0"/>
          <w:divBdr>
            <w:top w:val="none" w:sz="0" w:space="0" w:color="auto"/>
            <w:left w:val="none" w:sz="0" w:space="0" w:color="auto"/>
            <w:bottom w:val="none" w:sz="0" w:space="0" w:color="auto"/>
            <w:right w:val="none" w:sz="0" w:space="0" w:color="auto"/>
          </w:divBdr>
        </w:div>
        <w:div w:id="1153519860">
          <w:marLeft w:val="0"/>
          <w:marRight w:val="0"/>
          <w:marTop w:val="0"/>
          <w:marBottom w:val="0"/>
          <w:divBdr>
            <w:top w:val="none" w:sz="0" w:space="0" w:color="auto"/>
            <w:left w:val="none" w:sz="0" w:space="0" w:color="auto"/>
            <w:bottom w:val="none" w:sz="0" w:space="0" w:color="auto"/>
            <w:right w:val="none" w:sz="0" w:space="0" w:color="auto"/>
          </w:divBdr>
        </w:div>
        <w:div w:id="916982774">
          <w:marLeft w:val="0"/>
          <w:marRight w:val="0"/>
          <w:marTop w:val="0"/>
          <w:marBottom w:val="0"/>
          <w:divBdr>
            <w:top w:val="none" w:sz="0" w:space="0" w:color="auto"/>
            <w:left w:val="none" w:sz="0" w:space="0" w:color="auto"/>
            <w:bottom w:val="none" w:sz="0" w:space="0" w:color="auto"/>
            <w:right w:val="none" w:sz="0" w:space="0" w:color="auto"/>
          </w:divBdr>
        </w:div>
        <w:div w:id="2062433545">
          <w:marLeft w:val="0"/>
          <w:marRight w:val="0"/>
          <w:marTop w:val="0"/>
          <w:marBottom w:val="0"/>
          <w:divBdr>
            <w:top w:val="none" w:sz="0" w:space="0" w:color="auto"/>
            <w:left w:val="none" w:sz="0" w:space="0" w:color="auto"/>
            <w:bottom w:val="none" w:sz="0" w:space="0" w:color="auto"/>
            <w:right w:val="none" w:sz="0" w:space="0" w:color="auto"/>
          </w:divBdr>
        </w:div>
        <w:div w:id="736325698">
          <w:marLeft w:val="0"/>
          <w:marRight w:val="0"/>
          <w:marTop w:val="0"/>
          <w:marBottom w:val="0"/>
          <w:divBdr>
            <w:top w:val="none" w:sz="0" w:space="0" w:color="auto"/>
            <w:left w:val="none" w:sz="0" w:space="0" w:color="auto"/>
            <w:bottom w:val="none" w:sz="0" w:space="0" w:color="auto"/>
            <w:right w:val="none" w:sz="0" w:space="0" w:color="auto"/>
          </w:divBdr>
        </w:div>
        <w:div w:id="717163034">
          <w:marLeft w:val="0"/>
          <w:marRight w:val="0"/>
          <w:marTop w:val="0"/>
          <w:marBottom w:val="0"/>
          <w:divBdr>
            <w:top w:val="none" w:sz="0" w:space="0" w:color="auto"/>
            <w:left w:val="none" w:sz="0" w:space="0" w:color="auto"/>
            <w:bottom w:val="none" w:sz="0" w:space="0" w:color="auto"/>
            <w:right w:val="none" w:sz="0" w:space="0" w:color="auto"/>
          </w:divBdr>
        </w:div>
        <w:div w:id="57019784">
          <w:marLeft w:val="0"/>
          <w:marRight w:val="0"/>
          <w:marTop w:val="0"/>
          <w:marBottom w:val="0"/>
          <w:divBdr>
            <w:top w:val="none" w:sz="0" w:space="0" w:color="auto"/>
            <w:left w:val="none" w:sz="0" w:space="0" w:color="auto"/>
            <w:bottom w:val="none" w:sz="0" w:space="0" w:color="auto"/>
            <w:right w:val="none" w:sz="0" w:space="0" w:color="auto"/>
          </w:divBdr>
        </w:div>
        <w:div w:id="933899350">
          <w:marLeft w:val="0"/>
          <w:marRight w:val="0"/>
          <w:marTop w:val="0"/>
          <w:marBottom w:val="0"/>
          <w:divBdr>
            <w:top w:val="none" w:sz="0" w:space="0" w:color="auto"/>
            <w:left w:val="none" w:sz="0" w:space="0" w:color="auto"/>
            <w:bottom w:val="none" w:sz="0" w:space="0" w:color="auto"/>
            <w:right w:val="none" w:sz="0" w:space="0" w:color="auto"/>
          </w:divBdr>
        </w:div>
        <w:div w:id="1740901303">
          <w:marLeft w:val="0"/>
          <w:marRight w:val="0"/>
          <w:marTop w:val="0"/>
          <w:marBottom w:val="0"/>
          <w:divBdr>
            <w:top w:val="none" w:sz="0" w:space="0" w:color="auto"/>
            <w:left w:val="none" w:sz="0" w:space="0" w:color="auto"/>
            <w:bottom w:val="none" w:sz="0" w:space="0" w:color="auto"/>
            <w:right w:val="none" w:sz="0" w:space="0" w:color="auto"/>
          </w:divBdr>
        </w:div>
        <w:div w:id="1872961056">
          <w:marLeft w:val="0"/>
          <w:marRight w:val="0"/>
          <w:marTop w:val="0"/>
          <w:marBottom w:val="0"/>
          <w:divBdr>
            <w:top w:val="none" w:sz="0" w:space="0" w:color="auto"/>
            <w:left w:val="none" w:sz="0" w:space="0" w:color="auto"/>
            <w:bottom w:val="none" w:sz="0" w:space="0" w:color="auto"/>
            <w:right w:val="none" w:sz="0" w:space="0" w:color="auto"/>
          </w:divBdr>
        </w:div>
        <w:div w:id="989290919">
          <w:marLeft w:val="0"/>
          <w:marRight w:val="0"/>
          <w:marTop w:val="0"/>
          <w:marBottom w:val="0"/>
          <w:divBdr>
            <w:top w:val="none" w:sz="0" w:space="0" w:color="auto"/>
            <w:left w:val="none" w:sz="0" w:space="0" w:color="auto"/>
            <w:bottom w:val="none" w:sz="0" w:space="0" w:color="auto"/>
            <w:right w:val="none" w:sz="0" w:space="0" w:color="auto"/>
          </w:divBdr>
        </w:div>
        <w:div w:id="1960262856">
          <w:marLeft w:val="0"/>
          <w:marRight w:val="0"/>
          <w:marTop w:val="0"/>
          <w:marBottom w:val="0"/>
          <w:divBdr>
            <w:top w:val="none" w:sz="0" w:space="0" w:color="auto"/>
            <w:left w:val="none" w:sz="0" w:space="0" w:color="auto"/>
            <w:bottom w:val="none" w:sz="0" w:space="0" w:color="auto"/>
            <w:right w:val="none" w:sz="0" w:space="0" w:color="auto"/>
          </w:divBdr>
        </w:div>
        <w:div w:id="1875194352">
          <w:marLeft w:val="0"/>
          <w:marRight w:val="0"/>
          <w:marTop w:val="0"/>
          <w:marBottom w:val="0"/>
          <w:divBdr>
            <w:top w:val="none" w:sz="0" w:space="0" w:color="auto"/>
            <w:left w:val="none" w:sz="0" w:space="0" w:color="auto"/>
            <w:bottom w:val="none" w:sz="0" w:space="0" w:color="auto"/>
            <w:right w:val="none" w:sz="0" w:space="0" w:color="auto"/>
          </w:divBdr>
        </w:div>
        <w:div w:id="1286473086">
          <w:marLeft w:val="0"/>
          <w:marRight w:val="0"/>
          <w:marTop w:val="0"/>
          <w:marBottom w:val="0"/>
          <w:divBdr>
            <w:top w:val="none" w:sz="0" w:space="0" w:color="auto"/>
            <w:left w:val="none" w:sz="0" w:space="0" w:color="auto"/>
            <w:bottom w:val="none" w:sz="0" w:space="0" w:color="auto"/>
            <w:right w:val="none" w:sz="0" w:space="0" w:color="auto"/>
          </w:divBdr>
        </w:div>
        <w:div w:id="1081563494">
          <w:marLeft w:val="0"/>
          <w:marRight w:val="0"/>
          <w:marTop w:val="0"/>
          <w:marBottom w:val="0"/>
          <w:divBdr>
            <w:top w:val="none" w:sz="0" w:space="0" w:color="auto"/>
            <w:left w:val="none" w:sz="0" w:space="0" w:color="auto"/>
            <w:bottom w:val="none" w:sz="0" w:space="0" w:color="auto"/>
            <w:right w:val="none" w:sz="0" w:space="0" w:color="auto"/>
          </w:divBdr>
        </w:div>
        <w:div w:id="904606281">
          <w:marLeft w:val="0"/>
          <w:marRight w:val="0"/>
          <w:marTop w:val="0"/>
          <w:marBottom w:val="0"/>
          <w:divBdr>
            <w:top w:val="none" w:sz="0" w:space="0" w:color="auto"/>
            <w:left w:val="none" w:sz="0" w:space="0" w:color="auto"/>
            <w:bottom w:val="none" w:sz="0" w:space="0" w:color="auto"/>
            <w:right w:val="none" w:sz="0" w:space="0" w:color="auto"/>
          </w:divBdr>
        </w:div>
        <w:div w:id="664821236">
          <w:marLeft w:val="0"/>
          <w:marRight w:val="0"/>
          <w:marTop w:val="0"/>
          <w:marBottom w:val="0"/>
          <w:divBdr>
            <w:top w:val="none" w:sz="0" w:space="0" w:color="auto"/>
            <w:left w:val="none" w:sz="0" w:space="0" w:color="auto"/>
            <w:bottom w:val="none" w:sz="0" w:space="0" w:color="auto"/>
            <w:right w:val="none" w:sz="0" w:space="0" w:color="auto"/>
          </w:divBdr>
        </w:div>
        <w:div w:id="1846045512">
          <w:marLeft w:val="0"/>
          <w:marRight w:val="0"/>
          <w:marTop w:val="0"/>
          <w:marBottom w:val="0"/>
          <w:divBdr>
            <w:top w:val="none" w:sz="0" w:space="0" w:color="auto"/>
            <w:left w:val="none" w:sz="0" w:space="0" w:color="auto"/>
            <w:bottom w:val="none" w:sz="0" w:space="0" w:color="auto"/>
            <w:right w:val="none" w:sz="0" w:space="0" w:color="auto"/>
          </w:divBdr>
        </w:div>
        <w:div w:id="1250888680">
          <w:marLeft w:val="0"/>
          <w:marRight w:val="0"/>
          <w:marTop w:val="0"/>
          <w:marBottom w:val="0"/>
          <w:divBdr>
            <w:top w:val="none" w:sz="0" w:space="0" w:color="auto"/>
            <w:left w:val="none" w:sz="0" w:space="0" w:color="auto"/>
            <w:bottom w:val="none" w:sz="0" w:space="0" w:color="auto"/>
            <w:right w:val="none" w:sz="0" w:space="0" w:color="auto"/>
          </w:divBdr>
        </w:div>
        <w:div w:id="1366560003">
          <w:marLeft w:val="0"/>
          <w:marRight w:val="0"/>
          <w:marTop w:val="0"/>
          <w:marBottom w:val="0"/>
          <w:divBdr>
            <w:top w:val="none" w:sz="0" w:space="0" w:color="auto"/>
            <w:left w:val="none" w:sz="0" w:space="0" w:color="auto"/>
            <w:bottom w:val="none" w:sz="0" w:space="0" w:color="auto"/>
            <w:right w:val="none" w:sz="0" w:space="0" w:color="auto"/>
          </w:divBdr>
        </w:div>
        <w:div w:id="1050569273">
          <w:marLeft w:val="0"/>
          <w:marRight w:val="0"/>
          <w:marTop w:val="0"/>
          <w:marBottom w:val="0"/>
          <w:divBdr>
            <w:top w:val="none" w:sz="0" w:space="0" w:color="auto"/>
            <w:left w:val="none" w:sz="0" w:space="0" w:color="auto"/>
            <w:bottom w:val="none" w:sz="0" w:space="0" w:color="auto"/>
            <w:right w:val="none" w:sz="0" w:space="0" w:color="auto"/>
          </w:divBdr>
        </w:div>
        <w:div w:id="898712425">
          <w:marLeft w:val="0"/>
          <w:marRight w:val="0"/>
          <w:marTop w:val="0"/>
          <w:marBottom w:val="0"/>
          <w:divBdr>
            <w:top w:val="none" w:sz="0" w:space="0" w:color="auto"/>
            <w:left w:val="none" w:sz="0" w:space="0" w:color="auto"/>
            <w:bottom w:val="none" w:sz="0" w:space="0" w:color="auto"/>
            <w:right w:val="none" w:sz="0" w:space="0" w:color="auto"/>
          </w:divBdr>
        </w:div>
        <w:div w:id="668217600">
          <w:marLeft w:val="0"/>
          <w:marRight w:val="0"/>
          <w:marTop w:val="0"/>
          <w:marBottom w:val="0"/>
          <w:divBdr>
            <w:top w:val="none" w:sz="0" w:space="0" w:color="auto"/>
            <w:left w:val="none" w:sz="0" w:space="0" w:color="auto"/>
            <w:bottom w:val="none" w:sz="0" w:space="0" w:color="auto"/>
            <w:right w:val="none" w:sz="0" w:space="0" w:color="auto"/>
          </w:divBdr>
        </w:div>
        <w:div w:id="1522670532">
          <w:marLeft w:val="0"/>
          <w:marRight w:val="0"/>
          <w:marTop w:val="0"/>
          <w:marBottom w:val="0"/>
          <w:divBdr>
            <w:top w:val="none" w:sz="0" w:space="0" w:color="auto"/>
            <w:left w:val="none" w:sz="0" w:space="0" w:color="auto"/>
            <w:bottom w:val="none" w:sz="0" w:space="0" w:color="auto"/>
            <w:right w:val="none" w:sz="0" w:space="0" w:color="auto"/>
          </w:divBdr>
        </w:div>
        <w:div w:id="964968001">
          <w:marLeft w:val="0"/>
          <w:marRight w:val="0"/>
          <w:marTop w:val="0"/>
          <w:marBottom w:val="0"/>
          <w:divBdr>
            <w:top w:val="none" w:sz="0" w:space="0" w:color="auto"/>
            <w:left w:val="none" w:sz="0" w:space="0" w:color="auto"/>
            <w:bottom w:val="none" w:sz="0" w:space="0" w:color="auto"/>
            <w:right w:val="none" w:sz="0" w:space="0" w:color="auto"/>
          </w:divBdr>
        </w:div>
        <w:div w:id="1460801349">
          <w:marLeft w:val="0"/>
          <w:marRight w:val="0"/>
          <w:marTop w:val="0"/>
          <w:marBottom w:val="0"/>
          <w:divBdr>
            <w:top w:val="none" w:sz="0" w:space="0" w:color="auto"/>
            <w:left w:val="none" w:sz="0" w:space="0" w:color="auto"/>
            <w:bottom w:val="none" w:sz="0" w:space="0" w:color="auto"/>
            <w:right w:val="none" w:sz="0" w:space="0" w:color="auto"/>
          </w:divBdr>
        </w:div>
        <w:div w:id="1588684752">
          <w:marLeft w:val="0"/>
          <w:marRight w:val="0"/>
          <w:marTop w:val="0"/>
          <w:marBottom w:val="0"/>
          <w:divBdr>
            <w:top w:val="none" w:sz="0" w:space="0" w:color="auto"/>
            <w:left w:val="none" w:sz="0" w:space="0" w:color="auto"/>
            <w:bottom w:val="none" w:sz="0" w:space="0" w:color="auto"/>
            <w:right w:val="none" w:sz="0" w:space="0" w:color="auto"/>
          </w:divBdr>
        </w:div>
        <w:div w:id="1340540912">
          <w:marLeft w:val="0"/>
          <w:marRight w:val="0"/>
          <w:marTop w:val="0"/>
          <w:marBottom w:val="0"/>
          <w:divBdr>
            <w:top w:val="none" w:sz="0" w:space="0" w:color="auto"/>
            <w:left w:val="none" w:sz="0" w:space="0" w:color="auto"/>
            <w:bottom w:val="none" w:sz="0" w:space="0" w:color="auto"/>
            <w:right w:val="none" w:sz="0" w:space="0" w:color="auto"/>
          </w:divBdr>
        </w:div>
        <w:div w:id="2066443355">
          <w:marLeft w:val="0"/>
          <w:marRight w:val="0"/>
          <w:marTop w:val="0"/>
          <w:marBottom w:val="0"/>
          <w:divBdr>
            <w:top w:val="none" w:sz="0" w:space="0" w:color="auto"/>
            <w:left w:val="none" w:sz="0" w:space="0" w:color="auto"/>
            <w:bottom w:val="none" w:sz="0" w:space="0" w:color="auto"/>
            <w:right w:val="none" w:sz="0" w:space="0" w:color="auto"/>
          </w:divBdr>
        </w:div>
        <w:div w:id="177044665">
          <w:marLeft w:val="0"/>
          <w:marRight w:val="0"/>
          <w:marTop w:val="0"/>
          <w:marBottom w:val="0"/>
          <w:divBdr>
            <w:top w:val="none" w:sz="0" w:space="0" w:color="auto"/>
            <w:left w:val="none" w:sz="0" w:space="0" w:color="auto"/>
            <w:bottom w:val="none" w:sz="0" w:space="0" w:color="auto"/>
            <w:right w:val="none" w:sz="0" w:space="0" w:color="auto"/>
          </w:divBdr>
        </w:div>
        <w:div w:id="1633517228">
          <w:marLeft w:val="0"/>
          <w:marRight w:val="0"/>
          <w:marTop w:val="0"/>
          <w:marBottom w:val="0"/>
          <w:divBdr>
            <w:top w:val="none" w:sz="0" w:space="0" w:color="auto"/>
            <w:left w:val="none" w:sz="0" w:space="0" w:color="auto"/>
            <w:bottom w:val="none" w:sz="0" w:space="0" w:color="auto"/>
            <w:right w:val="none" w:sz="0" w:space="0" w:color="auto"/>
          </w:divBdr>
        </w:div>
        <w:div w:id="865754671">
          <w:marLeft w:val="0"/>
          <w:marRight w:val="0"/>
          <w:marTop w:val="0"/>
          <w:marBottom w:val="0"/>
          <w:divBdr>
            <w:top w:val="none" w:sz="0" w:space="0" w:color="auto"/>
            <w:left w:val="none" w:sz="0" w:space="0" w:color="auto"/>
            <w:bottom w:val="none" w:sz="0" w:space="0" w:color="auto"/>
            <w:right w:val="none" w:sz="0" w:space="0" w:color="auto"/>
          </w:divBdr>
        </w:div>
        <w:div w:id="1490052366">
          <w:marLeft w:val="0"/>
          <w:marRight w:val="0"/>
          <w:marTop w:val="0"/>
          <w:marBottom w:val="0"/>
          <w:divBdr>
            <w:top w:val="none" w:sz="0" w:space="0" w:color="auto"/>
            <w:left w:val="none" w:sz="0" w:space="0" w:color="auto"/>
            <w:bottom w:val="none" w:sz="0" w:space="0" w:color="auto"/>
            <w:right w:val="none" w:sz="0" w:space="0" w:color="auto"/>
          </w:divBdr>
        </w:div>
        <w:div w:id="2002804772">
          <w:marLeft w:val="0"/>
          <w:marRight w:val="0"/>
          <w:marTop w:val="0"/>
          <w:marBottom w:val="0"/>
          <w:divBdr>
            <w:top w:val="none" w:sz="0" w:space="0" w:color="auto"/>
            <w:left w:val="none" w:sz="0" w:space="0" w:color="auto"/>
            <w:bottom w:val="none" w:sz="0" w:space="0" w:color="auto"/>
            <w:right w:val="none" w:sz="0" w:space="0" w:color="auto"/>
          </w:divBdr>
        </w:div>
        <w:div w:id="1967546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2522</Words>
  <Characters>13876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Marianela</cp:lastModifiedBy>
  <cp:revision>2</cp:revision>
  <cp:lastPrinted>2020-03-17T13:53:00Z</cp:lastPrinted>
  <dcterms:created xsi:type="dcterms:W3CDTF">2020-03-17T13:53:00Z</dcterms:created>
  <dcterms:modified xsi:type="dcterms:W3CDTF">2020-03-17T13:53:00Z</dcterms:modified>
</cp:coreProperties>
</file>