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DF7" w:rsidRDefault="00E11DF7" w:rsidP="00E11DF7">
      <w:pPr>
        <w:rPr>
          <w:rFonts w:ascii="Calibri" w:eastAsia="Calibri" w:hAnsi="Calibri"/>
          <w:b/>
          <w:sz w:val="16"/>
          <w:szCs w:val="16"/>
        </w:rPr>
      </w:pPr>
      <w:r>
        <w:rPr>
          <w:noProof/>
          <w:lang w:val="es-CL" w:eastAsia="es-CL"/>
        </w:rPr>
        <mc:AlternateContent>
          <mc:Choice Requires="wps">
            <w:drawing>
              <wp:anchor distT="0" distB="0" distL="114300" distR="114300" simplePos="0" relativeHeight="251675648" behindDoc="0" locked="0" layoutInCell="1" allowOverlap="1" wp14:anchorId="6715BCB4" wp14:editId="47F54405">
                <wp:simplePos x="0" y="0"/>
                <wp:positionH relativeFrom="column">
                  <wp:posOffset>3860800</wp:posOffset>
                </wp:positionH>
                <wp:positionV relativeFrom="paragraph">
                  <wp:posOffset>-143510</wp:posOffset>
                </wp:positionV>
                <wp:extent cx="1143000" cy="69532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5325"/>
                        </a:xfrm>
                        <a:prstGeom prst="rect">
                          <a:avLst/>
                        </a:prstGeom>
                        <a:ln>
                          <a:solidFill>
                            <a:schemeClr val="tx2">
                              <a:lumMod val="60000"/>
                              <a:lumOff val="40000"/>
                            </a:schemeClr>
                          </a:solidFill>
                          <a:headEnd/>
                          <a:tailEnd/>
                        </a:ln>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E11DF7" w:rsidRDefault="00E11DF7" w:rsidP="00E11DF7">
                            <w:pPr>
                              <w:rPr>
                                <w:rFonts w:asciiTheme="minorHAnsi" w:hAnsiTheme="minorHAnsi"/>
                                <w:b/>
                                <w:sz w:val="16"/>
                                <w:szCs w:val="16"/>
                                <w:lang w:val="es-CL"/>
                              </w:rPr>
                            </w:pPr>
                          </w:p>
                          <w:p w:rsidR="00E11DF7" w:rsidRDefault="00E11DF7" w:rsidP="00E11DF7">
                            <w:pPr>
                              <w:rPr>
                                <w:rFonts w:asciiTheme="minorHAnsi" w:hAnsiTheme="minorHAnsi"/>
                                <w:b/>
                                <w:sz w:val="16"/>
                                <w:szCs w:val="16"/>
                                <w:lang w:val="es-CL"/>
                              </w:rPr>
                            </w:pPr>
                          </w:p>
                          <w:p w:rsidR="00E11DF7" w:rsidRDefault="00E11DF7" w:rsidP="00E11DF7">
                            <w:pPr>
                              <w:rPr>
                                <w:rFonts w:asciiTheme="minorHAnsi" w:hAnsiTheme="minorHAnsi"/>
                                <w:b/>
                                <w:sz w:val="16"/>
                                <w:szCs w:val="16"/>
                                <w:lang w:val="es-CL"/>
                              </w:rPr>
                            </w:pPr>
                          </w:p>
                          <w:p w:rsidR="00E11DF7" w:rsidRPr="00C24B3F" w:rsidRDefault="00E11DF7" w:rsidP="00E11DF7">
                            <w:pPr>
                              <w:jc w:val="center"/>
                              <w:rPr>
                                <w:rFonts w:asciiTheme="minorHAnsi" w:hAnsiTheme="minorHAnsi"/>
                                <w:b/>
                                <w:sz w:val="16"/>
                                <w:szCs w:val="16"/>
                                <w:lang w:val="es-CL"/>
                              </w:rPr>
                            </w:pPr>
                            <w:r w:rsidRPr="00C24B3F">
                              <w:rPr>
                                <w:rFonts w:asciiTheme="minorHAnsi" w:hAnsiTheme="minorHAnsi"/>
                                <w:b/>
                                <w:sz w:val="16"/>
                                <w:szCs w:val="16"/>
                                <w:lang w:val="es-CL"/>
                              </w:rPr>
                              <w:t>Calificación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04pt;margin-top:-11.3pt;width:90pt;height:5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" fillcolor="white [3201]" strokecolor="#8496b0 [1951]" strokeweight="1pt">
                <v:textbox>
                  <w:txbxContent>
                    <w:p w:rsidR="00E11DF7" w:rsidRDefault="00E11DF7" w:rsidP="00E11DF7">
                      <w:pPr>
                        <w:rPr>
                          <w:rFonts w:asciiTheme="minorHAnsi" w:hAnsiTheme="minorHAnsi"/>
                          <w:b/>
                          <w:sz w:val="16"/>
                          <w:szCs w:val="16"/>
                          <w:lang w:val="es-CL"/>
                        </w:rPr>
                      </w:pPr>
                    </w:p>
                    <w:p w:rsidR="00E11DF7" w:rsidRDefault="00E11DF7" w:rsidP="00E11DF7">
                      <w:pPr>
                        <w:rPr>
                          <w:rFonts w:asciiTheme="minorHAnsi" w:hAnsiTheme="minorHAnsi"/>
                          <w:b/>
                          <w:sz w:val="16"/>
                          <w:szCs w:val="16"/>
                          <w:lang w:val="es-CL"/>
                        </w:rPr>
                      </w:pPr>
                    </w:p>
                    <w:p w:rsidR="00E11DF7" w:rsidRDefault="00E11DF7" w:rsidP="00E11DF7">
                      <w:pPr>
                        <w:rPr>
                          <w:rFonts w:asciiTheme="minorHAnsi" w:hAnsiTheme="minorHAnsi"/>
                          <w:b/>
                          <w:sz w:val="16"/>
                          <w:szCs w:val="16"/>
                          <w:lang w:val="es-CL"/>
                        </w:rPr>
                      </w:pPr>
                    </w:p>
                    <w:p w:rsidR="00E11DF7" w:rsidRPr="00C24B3F" w:rsidRDefault="00E11DF7" w:rsidP="00E11DF7">
                      <w:pPr>
                        <w:jc w:val="center"/>
                        <w:rPr>
                          <w:rFonts w:asciiTheme="minorHAnsi" w:hAnsiTheme="minorHAnsi"/>
                          <w:b/>
                          <w:sz w:val="16"/>
                          <w:szCs w:val="16"/>
                          <w:lang w:val="es-CL"/>
                        </w:rPr>
                      </w:pPr>
                      <w:r w:rsidRPr="00C24B3F">
                        <w:rPr>
                          <w:rFonts w:asciiTheme="minorHAnsi" w:hAnsiTheme="minorHAnsi"/>
                          <w:b/>
                          <w:sz w:val="16"/>
                          <w:szCs w:val="16"/>
                          <w:lang w:val="es-CL"/>
                        </w:rPr>
                        <w:t>Calificación</w:t>
                      </w:r>
                    </w:p>
                  </w:txbxContent>
                </v:textbox>
              </v:shape>
            </w:pict>
          </mc:Fallback>
        </mc:AlternateContent>
      </w:r>
      <w:r>
        <w:rPr>
          <w:rFonts w:ascii="Calibri" w:eastAsia="Calibri" w:hAnsi="Calibri"/>
          <w:noProof/>
          <w:lang w:val="es-CL" w:eastAsia="es-CL"/>
        </w:rPr>
        <w:drawing>
          <wp:anchor distT="0" distB="7620" distL="193548" distR="135509" simplePos="0" relativeHeight="251673600" behindDoc="1" locked="0" layoutInCell="1" allowOverlap="1" wp14:anchorId="273F4C9C" wp14:editId="426AB984">
            <wp:simplePos x="0" y="0"/>
            <wp:positionH relativeFrom="column">
              <wp:posOffset>-43688</wp:posOffset>
            </wp:positionH>
            <wp:positionV relativeFrom="paragraph">
              <wp:posOffset>-15875</wp:posOffset>
            </wp:positionV>
            <wp:extent cx="697992" cy="769620"/>
            <wp:effectExtent l="0" t="0" r="6858" b="0"/>
            <wp:wrapThrough wrapText="bothSides">
              <wp:wrapPolygon edited="0">
                <wp:start x="1769" y="0"/>
                <wp:lineTo x="1769" y="10693"/>
                <wp:lineTo x="4716" y="17109"/>
                <wp:lineTo x="8843" y="20851"/>
                <wp:lineTo x="9432" y="20851"/>
                <wp:lineTo x="13559" y="20851"/>
                <wp:lineTo x="14148" y="20851"/>
                <wp:lineTo x="18275" y="17644"/>
                <wp:lineTo x="18865" y="17109"/>
                <wp:lineTo x="21812" y="9624"/>
                <wp:lineTo x="21812" y="8554"/>
                <wp:lineTo x="21223" y="535"/>
                <wp:lineTo x="21223" y="0"/>
                <wp:lineTo x="1769" y="0"/>
              </wp:wrapPolygon>
            </wp:wrapThrough>
            <wp:docPr id="2" name="Imagen 3" descr="Sin títu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in título"/>
                    <pic:cNvPicPr>
                      <a:picLocks noChangeAspect="1" noChangeArrowheads="1"/>
                    </pic:cNvPicPr>
                  </pic:nvPicPr>
                  <pic:blipFill>
                    <a:blip r:embed="rId5">
                      <a:extLst/>
                    </a:blip>
                    <a:srcRect t="4567" r="6068"/>
                    <a:stretch>
                      <a:fillRect/>
                    </a:stretch>
                  </pic:blipFill>
                  <pic:spPr bwMode="auto">
                    <a:xfrm>
                      <a:off x="0" y="0"/>
                      <a:ext cx="697992" cy="769620"/>
                    </a:xfrm>
                    <a:prstGeom prst="rect">
                      <a:avLst/>
                    </a:prstGeom>
                    <a:noFill/>
                    <a:ln>
                      <a:noFill/>
                    </a:ln>
                    <a:effectLst>
                      <a:outerShdw dist="35921" dir="2700000" algn="ctr" rotWithShape="0">
                        <a:srgbClr val="808080">
                          <a:alpha val="50000"/>
                        </a:srgbClr>
                      </a:outerShdw>
                    </a:effectLst>
                  </pic:spPr>
                </pic:pic>
              </a:graphicData>
            </a:graphic>
          </wp:anchor>
        </w:drawing>
      </w:r>
      <w:r w:rsidRPr="003E1FF1">
        <w:rPr>
          <w:rFonts w:ascii="Calibri" w:eastAsia="Calibri" w:hAnsi="Calibri"/>
          <w:b/>
          <w:sz w:val="16"/>
          <w:szCs w:val="16"/>
        </w:rPr>
        <w:t>COLEGIO VILLA SANTA MARÍA</w:t>
      </w:r>
    </w:p>
    <w:p w:rsidR="00E11DF7" w:rsidRDefault="00E11DF7" w:rsidP="00E11DF7">
      <w:pPr>
        <w:rPr>
          <w:rFonts w:ascii="Calibri" w:eastAsia="Calibri" w:hAnsi="Calibri"/>
          <w:b/>
          <w:sz w:val="16"/>
          <w:szCs w:val="16"/>
        </w:rPr>
      </w:pPr>
      <w:r>
        <w:rPr>
          <w:rFonts w:ascii="Calibri" w:eastAsia="Calibri" w:hAnsi="Calibri"/>
          <w:b/>
          <w:sz w:val="16"/>
          <w:szCs w:val="16"/>
        </w:rPr>
        <w:t xml:space="preserve">COORDINACIÓN ACADÉMICA </w:t>
      </w:r>
    </w:p>
    <w:p w:rsidR="00E11DF7" w:rsidRPr="00C24B3F" w:rsidRDefault="00E11DF7" w:rsidP="00E11DF7">
      <w:pPr>
        <w:rPr>
          <w:rFonts w:ascii="Calibri" w:eastAsia="Calibri" w:hAnsi="Calibri"/>
          <w:b/>
          <w:color w:val="FF0000"/>
          <w:sz w:val="16"/>
          <w:szCs w:val="16"/>
        </w:rPr>
      </w:pPr>
      <w:r>
        <w:rPr>
          <w:rFonts w:ascii="Calibri" w:eastAsia="Calibri" w:hAnsi="Calibri"/>
          <w:b/>
          <w:sz w:val="16"/>
          <w:szCs w:val="16"/>
        </w:rPr>
        <w:t>PROFESOR</w:t>
      </w:r>
      <w:r w:rsidR="00666A2E">
        <w:rPr>
          <w:rFonts w:ascii="Calibri" w:eastAsia="Calibri" w:hAnsi="Calibri"/>
          <w:b/>
          <w:sz w:val="16"/>
          <w:szCs w:val="16"/>
        </w:rPr>
        <w:t>A</w:t>
      </w:r>
      <w:r>
        <w:rPr>
          <w:rFonts w:ascii="Calibri" w:eastAsia="Calibri" w:hAnsi="Calibri"/>
          <w:b/>
          <w:sz w:val="16"/>
          <w:szCs w:val="16"/>
        </w:rPr>
        <w:t xml:space="preserve">: </w:t>
      </w:r>
      <w:r w:rsidR="00666A2E">
        <w:rPr>
          <w:rFonts w:ascii="Calibri" w:eastAsia="Calibri" w:hAnsi="Calibri"/>
          <w:b/>
          <w:sz w:val="16"/>
          <w:szCs w:val="16"/>
        </w:rPr>
        <w:t>Nancy Bautista</w:t>
      </w:r>
    </w:p>
    <w:p w:rsidR="00E11DF7" w:rsidRDefault="00E11DF7" w:rsidP="00C15DE0">
      <w:pPr>
        <w:jc w:val="both"/>
        <w:rPr>
          <w:rFonts w:ascii="Arial" w:hAnsi="Arial" w:cs="Arial"/>
          <w:sz w:val="16"/>
          <w:szCs w:val="16"/>
        </w:rPr>
      </w:pPr>
    </w:p>
    <w:p w:rsidR="00E11DF7" w:rsidRDefault="00E11DF7" w:rsidP="00C15DE0">
      <w:pPr>
        <w:jc w:val="both"/>
        <w:rPr>
          <w:rFonts w:ascii="Arial" w:hAnsi="Arial" w:cs="Arial"/>
          <w:sz w:val="16"/>
          <w:szCs w:val="16"/>
        </w:rPr>
      </w:pPr>
    </w:p>
    <w:p w:rsidR="00E11DF7" w:rsidRDefault="00E11DF7" w:rsidP="00C15DE0">
      <w:pPr>
        <w:jc w:val="both"/>
        <w:rPr>
          <w:rFonts w:ascii="Arial" w:hAnsi="Arial" w:cs="Arial"/>
          <w:sz w:val="16"/>
          <w:szCs w:val="16"/>
        </w:rPr>
      </w:pPr>
    </w:p>
    <w:p w:rsidR="00E11DF7" w:rsidRPr="00A928AA" w:rsidRDefault="00E11DF7" w:rsidP="00E11DF7">
      <w:pPr>
        <w:ind w:left="142"/>
        <w:rPr>
          <w:rFonts w:ascii="Arial" w:eastAsia="Calibri" w:hAnsi="Arial" w:cs="Arial"/>
          <w:color w:val="00B0F0"/>
          <w:sz w:val="28"/>
          <w:szCs w:val="28"/>
        </w:rPr>
      </w:pPr>
      <w:r>
        <w:rPr>
          <w:rFonts w:ascii="Arial" w:eastAsia="Calibri" w:hAnsi="Arial" w:cs="Arial"/>
          <w:color w:val="00B0F0"/>
          <w:sz w:val="28"/>
          <w:szCs w:val="28"/>
        </w:rPr>
        <w:t xml:space="preserve">                             </w:t>
      </w:r>
      <w:r w:rsidRPr="00A928AA">
        <w:rPr>
          <w:rFonts w:ascii="Arial" w:eastAsia="Calibri" w:hAnsi="Arial" w:cs="Arial"/>
          <w:color w:val="00B0F0"/>
          <w:sz w:val="28"/>
          <w:szCs w:val="28"/>
        </w:rPr>
        <w:t>Guía de Autoaprendizaje</w:t>
      </w:r>
    </w:p>
    <w:p w:rsidR="00E11DF7" w:rsidRPr="00C24B3F" w:rsidRDefault="00E11DF7" w:rsidP="00E11DF7">
      <w:pPr>
        <w:pBdr>
          <w:top w:val="single" w:sz="24" w:space="0" w:color="1F497D"/>
          <w:left w:val="single" w:sz="24" w:space="0" w:color="1F497D"/>
          <w:bottom w:val="single" w:sz="24" w:space="0" w:color="1F497D"/>
          <w:right w:val="single" w:sz="24" w:space="0" w:color="1F497D"/>
        </w:pBdr>
        <w:shd w:val="clear" w:color="auto" w:fill="1F497D"/>
        <w:spacing w:before="120" w:line="264" w:lineRule="auto"/>
        <w:outlineLvl w:val="0"/>
        <w:rPr>
          <w:rFonts w:ascii="Calibri" w:hAnsi="Calibri" w:cs="Arial"/>
          <w:caps/>
          <w:noProof/>
          <w:color w:val="FFFFFF" w:themeColor="background1"/>
          <w:spacing w:val="15"/>
          <w:lang w:eastAsia="ja-JP"/>
        </w:rPr>
      </w:pPr>
      <w:r>
        <w:rPr>
          <w:rFonts w:ascii="Calibri" w:hAnsi="Calibri" w:cs="Arial"/>
          <w:caps/>
          <w:noProof/>
          <w:color w:val="FFFFFF" w:themeColor="background1"/>
          <w:spacing w:val="15"/>
          <w:lang w:eastAsia="ja-JP"/>
        </w:rPr>
        <w:t xml:space="preserve">                                           ASIGNATURA:</w:t>
      </w:r>
      <w:r>
        <w:rPr>
          <w:rFonts w:ascii="Calibri" w:hAnsi="Calibri" w:cs="Arial"/>
          <w:caps/>
          <w:noProof/>
          <w:color w:val="FFFFFF" w:themeColor="background1"/>
          <w:spacing w:val="15"/>
          <w:lang w:eastAsia="ja-JP"/>
        </w:rPr>
        <w:t xml:space="preserve"> lENGUA Y lITERATURA</w:t>
      </w:r>
    </w:p>
    <w:p w:rsidR="00E11DF7" w:rsidRDefault="00E11DF7" w:rsidP="00E11DF7">
      <w:pPr>
        <w:ind w:left="142"/>
        <w:rPr>
          <w:rFonts w:ascii="Calibri" w:eastAsia="Calibri" w:hAnsi="Calibri" w:cstheme="minorHAnsi"/>
          <w:b/>
          <w:color w:val="FF0000"/>
        </w:rPr>
      </w:pPr>
      <w:r>
        <w:rPr>
          <w:rFonts w:ascii="Calibri" w:eastAsia="Calibri" w:hAnsi="Calibri" w:cstheme="minorHAnsi"/>
          <w:b/>
        </w:rPr>
        <w:t xml:space="preserve">                                                                   UNIDAD </w:t>
      </w:r>
      <w:r>
        <w:rPr>
          <w:rFonts w:ascii="Calibri" w:eastAsia="Calibri" w:hAnsi="Calibri" w:cstheme="minorHAnsi"/>
          <w:b/>
        </w:rPr>
        <w:t>O</w:t>
      </w:r>
      <w:r>
        <w:rPr>
          <w:rFonts w:ascii="Calibri" w:eastAsia="Calibri" w:hAnsi="Calibri" w:cstheme="minorHAnsi"/>
          <w:b/>
        </w:rPr>
        <w:t xml:space="preserve">  </w:t>
      </w:r>
    </w:p>
    <w:p w:rsidR="00E11DF7" w:rsidRDefault="00E11DF7" w:rsidP="00E11DF7">
      <w:pPr>
        <w:ind w:left="142"/>
        <w:jc w:val="center"/>
        <w:rPr>
          <w:rFonts w:ascii="Calibri" w:eastAsia="Calibri" w:hAnsi="Calibri" w:cstheme="minorHAnsi"/>
          <w:b/>
        </w:rPr>
      </w:pPr>
    </w:p>
    <w:p w:rsidR="00E11DF7" w:rsidRPr="004E3504" w:rsidRDefault="00E11DF7" w:rsidP="00E11DF7">
      <w:pPr>
        <w:rPr>
          <w:rFonts w:ascii="Calibri" w:hAnsi="Calibri" w:cs="Arial"/>
          <w:sz w:val="20"/>
          <w:szCs w:val="20"/>
          <w:u w:val="single"/>
        </w:rPr>
      </w:pPr>
      <w:r>
        <w:rPr>
          <w:rFonts w:ascii="Calibri" w:hAnsi="Calibri" w:cstheme="minorHAnsi"/>
          <w:sz w:val="20"/>
          <w:szCs w:val="20"/>
        </w:rPr>
        <w:t xml:space="preserve">Nombre: ___________________________________   </w:t>
      </w:r>
      <w:r w:rsidRPr="004E3504">
        <w:rPr>
          <w:rFonts w:ascii="Calibri" w:hAnsi="Calibri" w:cstheme="minorHAnsi"/>
          <w:sz w:val="20"/>
          <w:szCs w:val="20"/>
        </w:rPr>
        <w:t>Curso</w:t>
      </w:r>
      <w:r>
        <w:rPr>
          <w:rFonts w:ascii="Calibri" w:hAnsi="Calibri" w:cstheme="minorHAnsi"/>
          <w:sz w:val="20"/>
          <w:szCs w:val="20"/>
        </w:rPr>
        <w:t xml:space="preserve">: </w:t>
      </w:r>
      <w:r w:rsidR="0006108B">
        <w:rPr>
          <w:rFonts w:ascii="Calibri" w:hAnsi="Calibri" w:cstheme="minorHAnsi"/>
          <w:sz w:val="20"/>
          <w:szCs w:val="20"/>
        </w:rPr>
        <w:t xml:space="preserve">2° Medio </w:t>
      </w:r>
      <w:r>
        <w:rPr>
          <w:rFonts w:ascii="Calibri" w:hAnsi="Calibri" w:cstheme="minorHAnsi"/>
          <w:sz w:val="20"/>
          <w:szCs w:val="20"/>
        </w:rPr>
        <w:t xml:space="preserve"> Fecha de entrega</w:t>
      </w:r>
      <w:r>
        <w:rPr>
          <w:rFonts w:ascii="Calibri" w:hAnsi="Calibri" w:cstheme="minorHAnsi"/>
          <w:sz w:val="20"/>
          <w:szCs w:val="20"/>
        </w:rPr>
        <w:t>: viernes 20 de marzo</w:t>
      </w:r>
    </w:p>
    <w:p w:rsidR="00E11DF7" w:rsidRDefault="00E11DF7" w:rsidP="00E11DF7"/>
    <w:tbl>
      <w:tblPr>
        <w:tblStyle w:val="Tablaconcuadrcula"/>
        <w:tblW w:w="0" w:type="auto"/>
        <w:tblLook w:val="04A0" w:firstRow="1" w:lastRow="0" w:firstColumn="1" w:lastColumn="0" w:noHBand="0" w:noVBand="1"/>
      </w:tblPr>
      <w:tblGrid>
        <w:gridCol w:w="1555"/>
        <w:gridCol w:w="7839"/>
      </w:tblGrid>
      <w:tr w:rsidR="00E11DF7" w:rsidRPr="00B61DCF" w:rsidTr="00600E2B">
        <w:tc>
          <w:tcPr>
            <w:tcW w:w="1555" w:type="dxa"/>
          </w:tcPr>
          <w:p w:rsidR="00E11DF7" w:rsidRPr="00C24B3F" w:rsidRDefault="00E11DF7" w:rsidP="00600E2B">
            <w:pPr>
              <w:rPr>
                <w:rFonts w:asciiTheme="minorHAnsi" w:hAnsiTheme="minorHAnsi"/>
                <w:b/>
                <w:sz w:val="20"/>
                <w:szCs w:val="20"/>
              </w:rPr>
            </w:pPr>
            <w:r w:rsidRPr="00C24B3F">
              <w:rPr>
                <w:rFonts w:asciiTheme="minorHAnsi" w:hAnsiTheme="minorHAnsi"/>
                <w:b/>
                <w:sz w:val="20"/>
                <w:szCs w:val="20"/>
              </w:rPr>
              <w:t xml:space="preserve">OA: </w:t>
            </w:r>
          </w:p>
        </w:tc>
        <w:tc>
          <w:tcPr>
            <w:tcW w:w="7839" w:type="dxa"/>
          </w:tcPr>
          <w:p w:rsidR="00E11DF7" w:rsidRPr="00B61DCF" w:rsidRDefault="00E11DF7" w:rsidP="00E11DF7">
            <w:pPr>
              <w:jc w:val="both"/>
              <w:rPr>
                <w:rFonts w:asciiTheme="minorHAnsi" w:hAnsiTheme="minorHAnsi"/>
                <w:sz w:val="20"/>
                <w:szCs w:val="20"/>
              </w:rPr>
            </w:pPr>
            <w:r w:rsidRPr="00C15DE0">
              <w:rPr>
                <w:rFonts w:ascii="Arial" w:hAnsi="Arial" w:cs="Arial"/>
                <w:sz w:val="16"/>
                <w:szCs w:val="16"/>
              </w:rPr>
              <w:t xml:space="preserve">OA10. Analizar y evaluar textos de los medios de comunicación, como noticias, reportajes, cartas al director, propaganda o crónicas. </w:t>
            </w:r>
          </w:p>
        </w:tc>
      </w:tr>
    </w:tbl>
    <w:p w:rsidR="00E11DF7" w:rsidRPr="00C24B3F" w:rsidRDefault="00E11DF7" w:rsidP="00E11DF7">
      <w:pPr>
        <w:rPr>
          <w:rFonts w:asciiTheme="minorHAnsi" w:hAnsiTheme="minorHAnsi"/>
          <w:sz w:val="20"/>
          <w:szCs w:val="20"/>
        </w:rPr>
      </w:pPr>
    </w:p>
    <w:tbl>
      <w:tblPr>
        <w:tblStyle w:val="Tablaconcuadrcula"/>
        <w:tblW w:w="0" w:type="auto"/>
        <w:tblLook w:val="04A0" w:firstRow="1" w:lastRow="0" w:firstColumn="1" w:lastColumn="0" w:noHBand="0" w:noVBand="1"/>
      </w:tblPr>
      <w:tblGrid>
        <w:gridCol w:w="9544"/>
      </w:tblGrid>
      <w:tr w:rsidR="00E11DF7" w:rsidTr="00600E2B">
        <w:tc>
          <w:tcPr>
            <w:tcW w:w="9544" w:type="dxa"/>
          </w:tcPr>
          <w:p w:rsidR="00E11DF7" w:rsidRDefault="00E11DF7" w:rsidP="00E11DF7">
            <w:pPr>
              <w:rPr>
                <w:rFonts w:asciiTheme="minorHAnsi" w:hAnsiTheme="minorHAnsi"/>
                <w:b/>
                <w:sz w:val="20"/>
                <w:szCs w:val="20"/>
              </w:rPr>
            </w:pPr>
            <w:r>
              <w:rPr>
                <w:rFonts w:asciiTheme="minorHAnsi" w:hAnsiTheme="minorHAnsi"/>
                <w:b/>
                <w:sz w:val="20"/>
                <w:szCs w:val="20"/>
              </w:rPr>
              <w:t xml:space="preserve">INSTRUCCIONES GENERALES:       </w:t>
            </w:r>
            <w:r>
              <w:rPr>
                <w:rFonts w:asciiTheme="minorHAnsi" w:hAnsiTheme="minorHAnsi"/>
                <w:b/>
                <w:sz w:val="20"/>
                <w:szCs w:val="20"/>
              </w:rPr>
              <w:t xml:space="preserve">Lee de forma atenta y contesta lo que se pide en cada </w:t>
            </w:r>
            <w:proofErr w:type="spellStart"/>
            <w:r>
              <w:rPr>
                <w:rFonts w:asciiTheme="minorHAnsi" w:hAnsiTheme="minorHAnsi"/>
                <w:b/>
                <w:sz w:val="20"/>
                <w:szCs w:val="20"/>
              </w:rPr>
              <w:t>items</w:t>
            </w:r>
            <w:proofErr w:type="spellEnd"/>
          </w:p>
          <w:p w:rsidR="00E11DF7" w:rsidRPr="00F679E4" w:rsidRDefault="00E11DF7" w:rsidP="00600E2B">
            <w:pPr>
              <w:pStyle w:val="Prrafodelista"/>
              <w:ind w:left="1815"/>
              <w:rPr>
                <w:rFonts w:asciiTheme="minorHAnsi" w:hAnsiTheme="minorHAnsi"/>
                <w:b/>
                <w:sz w:val="20"/>
                <w:szCs w:val="20"/>
              </w:rPr>
            </w:pPr>
          </w:p>
        </w:tc>
      </w:tr>
      <w:tr w:rsidR="00E11DF7" w:rsidTr="00600E2B">
        <w:tc>
          <w:tcPr>
            <w:tcW w:w="9544" w:type="dxa"/>
          </w:tcPr>
          <w:p w:rsidR="00E11DF7" w:rsidRDefault="00E11DF7" w:rsidP="00600E2B">
            <w:pPr>
              <w:rPr>
                <w:rFonts w:asciiTheme="minorHAnsi" w:hAnsiTheme="minorHAnsi"/>
                <w:b/>
                <w:sz w:val="20"/>
                <w:szCs w:val="20"/>
              </w:rPr>
            </w:pPr>
            <w:r>
              <w:rPr>
                <w:rFonts w:asciiTheme="minorHAnsi" w:hAnsiTheme="minorHAnsi"/>
                <w:b/>
                <w:sz w:val="20"/>
                <w:szCs w:val="20"/>
              </w:rPr>
              <w:t>MAIL DE RECEPCIÓN:</w:t>
            </w:r>
            <w:r>
              <w:rPr>
                <w:rFonts w:asciiTheme="minorHAnsi" w:hAnsiTheme="minorHAnsi"/>
                <w:b/>
                <w:sz w:val="20"/>
                <w:szCs w:val="20"/>
              </w:rPr>
              <w:t xml:space="preserve"> bautistaprofe41@gmail.com</w:t>
            </w:r>
          </w:p>
        </w:tc>
      </w:tr>
    </w:tbl>
    <w:p w:rsidR="00E11DF7" w:rsidRPr="008D645E" w:rsidRDefault="00E11DF7" w:rsidP="00E11DF7">
      <w:pPr>
        <w:pStyle w:val="Default"/>
        <w:ind w:left="720"/>
      </w:pPr>
    </w:p>
    <w:p w:rsidR="00724E39" w:rsidRDefault="00724E39"/>
    <w:p w:rsidR="00C15DE0" w:rsidRDefault="00C15DE0" w:rsidP="00C15DE0">
      <w:pPr>
        <w:pStyle w:val="Textoindependiente"/>
        <w:rPr>
          <w:rFonts w:ascii="Arial Narrow" w:hAnsi="Arial Narrow" w:cs="Arial"/>
          <w:b/>
          <w:bCs/>
          <w:iCs/>
          <w:color w:val="000000"/>
          <w:sz w:val="20"/>
          <w:szCs w:val="20"/>
        </w:rPr>
      </w:pPr>
      <w:r w:rsidRPr="00D73ADD">
        <w:rPr>
          <w:rFonts w:ascii="Arial Narrow" w:hAnsi="Arial Narrow" w:cs="Arial"/>
          <w:b/>
          <w:bCs/>
          <w:iCs/>
          <w:color w:val="000000"/>
          <w:sz w:val="20"/>
          <w:szCs w:val="20"/>
        </w:rPr>
        <w:t>RESPONDA LAS PREGUNTAS 1</w:t>
      </w:r>
      <w:r w:rsidRPr="00D73ADD">
        <w:rPr>
          <w:rFonts w:ascii="Arial Narrow" w:hAnsi="Arial Narrow" w:cs="Arial"/>
          <w:b/>
          <w:bCs/>
          <w:iCs/>
          <w:color w:val="FF0000"/>
          <w:sz w:val="20"/>
          <w:szCs w:val="20"/>
        </w:rPr>
        <w:t xml:space="preserve"> </w:t>
      </w:r>
      <w:r w:rsidRPr="00D73ADD">
        <w:rPr>
          <w:rFonts w:ascii="Arial Narrow" w:hAnsi="Arial Narrow" w:cs="Arial"/>
          <w:b/>
          <w:bCs/>
          <w:iCs/>
          <w:color w:val="000000"/>
          <w:sz w:val="20"/>
          <w:szCs w:val="20"/>
        </w:rPr>
        <w:t xml:space="preserve">A </w:t>
      </w:r>
      <w:r w:rsidR="001C5FC5">
        <w:rPr>
          <w:rFonts w:ascii="Arial Narrow" w:hAnsi="Arial Narrow" w:cs="Arial"/>
          <w:b/>
          <w:bCs/>
          <w:iCs/>
          <w:color w:val="000000"/>
          <w:sz w:val="20"/>
          <w:szCs w:val="20"/>
        </w:rPr>
        <w:t>6</w:t>
      </w:r>
      <w:r w:rsidRPr="00D73ADD">
        <w:rPr>
          <w:rFonts w:ascii="Arial Narrow" w:hAnsi="Arial Narrow" w:cs="Arial"/>
          <w:b/>
          <w:bCs/>
          <w:iCs/>
          <w:color w:val="FF0000"/>
          <w:sz w:val="20"/>
          <w:szCs w:val="20"/>
        </w:rPr>
        <w:t xml:space="preserve"> </w:t>
      </w:r>
      <w:r w:rsidRPr="00D73ADD">
        <w:rPr>
          <w:rFonts w:ascii="Arial Narrow" w:hAnsi="Arial Narrow" w:cs="Arial"/>
          <w:b/>
          <w:bCs/>
          <w:iCs/>
          <w:color w:val="000000"/>
          <w:sz w:val="20"/>
          <w:szCs w:val="20"/>
        </w:rPr>
        <w:t>DE ACUERDO CON LA SIGUIENTE INFORMACIÓN</w:t>
      </w:r>
    </w:p>
    <w:p w:rsidR="00B63208" w:rsidRPr="00C15DE0" w:rsidRDefault="00B63208" w:rsidP="00C15DE0">
      <w:pPr>
        <w:autoSpaceDE w:val="0"/>
        <w:autoSpaceDN w:val="0"/>
        <w:adjustRightInd w:val="0"/>
        <w:rPr>
          <w:rFonts w:ascii="Arial Narrow" w:eastAsiaTheme="minorHAnsi" w:hAnsi="Arial Narrow" w:cs="Arial"/>
          <w:b/>
          <w:color w:val="000000"/>
          <w:sz w:val="22"/>
          <w:szCs w:val="22"/>
          <w:lang w:val="es-CL" w:eastAsia="en-US"/>
        </w:rPr>
      </w:pPr>
      <w:r w:rsidRPr="00C15DE0">
        <w:rPr>
          <w:rFonts w:ascii="Arial Narrow" w:eastAsiaTheme="minorHAnsi" w:hAnsi="Arial Narrow" w:cs="Arial"/>
          <w:b/>
          <w:color w:val="000000"/>
          <w:sz w:val="22"/>
          <w:szCs w:val="22"/>
          <w:lang w:val="es-CL" w:eastAsia="en-US"/>
        </w:rPr>
        <w:t>Texto 1</w:t>
      </w:r>
    </w:p>
    <w:p w:rsidR="00B63208" w:rsidRPr="00C15DE0" w:rsidRDefault="00B63208" w:rsidP="00C15DE0">
      <w:pPr>
        <w:autoSpaceDE w:val="0"/>
        <w:autoSpaceDN w:val="0"/>
        <w:adjustRightInd w:val="0"/>
        <w:rPr>
          <w:rFonts w:ascii="Arial Narrow" w:eastAsiaTheme="minorHAnsi" w:hAnsi="Arial Narrow" w:cs="Arial"/>
          <w:b/>
          <w:color w:val="000000"/>
          <w:sz w:val="22"/>
          <w:szCs w:val="22"/>
          <w:lang w:val="es-CL" w:eastAsia="en-US"/>
        </w:rPr>
      </w:pPr>
    </w:p>
    <w:p w:rsidR="00B63208" w:rsidRPr="00C15DE0" w:rsidRDefault="00C15DE0" w:rsidP="00C15DE0">
      <w:pPr>
        <w:jc w:val="center"/>
        <w:rPr>
          <w:rFonts w:ascii="Arial Narrow" w:hAnsi="Arial Narrow" w:cs="Arial"/>
          <w:b/>
          <w:sz w:val="22"/>
          <w:szCs w:val="22"/>
          <w:lang w:val="es-CL" w:eastAsia="es-CL"/>
        </w:rPr>
      </w:pPr>
      <w:r w:rsidRPr="00C15DE0">
        <w:rPr>
          <w:rFonts w:ascii="Arial Narrow" w:hAnsi="Arial Narrow" w:cs="Arial"/>
          <w:b/>
          <w:sz w:val="22"/>
          <w:szCs w:val="22"/>
          <w:lang w:val="es-CL" w:eastAsia="es-CL"/>
        </w:rPr>
        <w:t>UNA NUEVA INICIATIVA TOMA EL PLÁSTICO EN LOS OCÉANOS Y LO TRANSFORMA EN MODA</w:t>
      </w:r>
    </w:p>
    <w:p w:rsidR="00B63208" w:rsidRPr="00C15DE0" w:rsidRDefault="00B63208" w:rsidP="00C15DE0">
      <w:pPr>
        <w:jc w:val="both"/>
        <w:rPr>
          <w:rFonts w:ascii="Arial Narrow" w:hAnsi="Arial Narrow" w:cs="Arial"/>
          <w:sz w:val="22"/>
          <w:szCs w:val="22"/>
          <w:lang w:val="es-CL" w:eastAsia="es-CL"/>
        </w:rPr>
      </w:pPr>
      <w:r w:rsidRPr="00C15DE0">
        <w:rPr>
          <w:rFonts w:ascii="Arial Narrow" w:hAnsi="Arial Narrow" w:cs="Arial"/>
          <w:sz w:val="22"/>
          <w:szCs w:val="22"/>
          <w:lang w:val="es-CL" w:eastAsia="es-CL"/>
        </w:rPr>
        <w:t xml:space="preserve">Chaquetas e incluso pantalones de mezclilla son algunos de los productos que esta empresa está desarrollando con productos reciclados obtenidos, en su mayoría, de las costas contaminadas en el mundo. </w:t>
      </w:r>
    </w:p>
    <w:p w:rsidR="00C15DE0" w:rsidRDefault="00C15DE0" w:rsidP="00C15DE0">
      <w:pPr>
        <w:rPr>
          <w:rFonts w:ascii="Arial Narrow" w:hAnsi="Arial Narrow" w:cs="Arial"/>
          <w:sz w:val="22"/>
          <w:szCs w:val="22"/>
          <w:lang w:val="es-CL" w:eastAsia="es-CL"/>
        </w:rPr>
      </w:pPr>
    </w:p>
    <w:p w:rsidR="00B63208" w:rsidRPr="00C15DE0" w:rsidRDefault="00B63208" w:rsidP="00C15DE0">
      <w:pPr>
        <w:rPr>
          <w:rFonts w:ascii="Arial Narrow" w:hAnsi="Arial Narrow"/>
          <w:sz w:val="22"/>
          <w:szCs w:val="22"/>
          <w:lang w:val="es-CL" w:eastAsia="es-CL"/>
        </w:rPr>
      </w:pPr>
      <w:r w:rsidRPr="00C15DE0">
        <w:rPr>
          <w:rFonts w:ascii="Arial Narrow" w:hAnsi="Arial Narrow" w:cs="Arial"/>
          <w:sz w:val="22"/>
          <w:szCs w:val="22"/>
          <w:lang w:val="es-CL" w:eastAsia="es-CL"/>
        </w:rPr>
        <w:t xml:space="preserve">08 de Junio de 2017 | 14:41 | </w:t>
      </w:r>
      <w:proofErr w:type="spellStart"/>
      <w:r w:rsidRPr="00C15DE0">
        <w:rPr>
          <w:rFonts w:ascii="Arial Narrow" w:hAnsi="Arial Narrow" w:cs="Arial"/>
          <w:sz w:val="22"/>
          <w:szCs w:val="22"/>
          <w:lang w:val="es-CL" w:eastAsia="es-CL"/>
        </w:rPr>
        <w:t>Emol</w:t>
      </w:r>
      <w:proofErr w:type="spellEnd"/>
      <w:r w:rsidRPr="00C15DE0">
        <w:rPr>
          <w:rFonts w:ascii="Arial Narrow" w:hAnsi="Arial Narrow" w:cs="Arial"/>
          <w:sz w:val="22"/>
          <w:szCs w:val="22"/>
          <w:lang w:val="es-CL" w:eastAsia="es-CL"/>
        </w:rPr>
        <w:br/>
      </w:r>
      <w:r w:rsidRPr="00C15DE0">
        <w:rPr>
          <w:rFonts w:ascii="Arial Narrow" w:hAnsi="Arial Narrow"/>
          <w:sz w:val="22"/>
          <w:szCs w:val="22"/>
          <w:lang w:val="es-CL" w:eastAsia="es-CL"/>
        </w:rPr>
        <w:br/>
      </w:r>
    </w:p>
    <w:p w:rsidR="00B63208" w:rsidRPr="00C15DE0" w:rsidRDefault="00B63208" w:rsidP="00C15DE0">
      <w:pPr>
        <w:jc w:val="both"/>
        <w:rPr>
          <w:rFonts w:ascii="Arial Narrow" w:hAnsi="Arial Narrow"/>
          <w:sz w:val="22"/>
          <w:szCs w:val="22"/>
          <w:lang w:val="es-CL" w:eastAsia="es-CL"/>
        </w:rPr>
      </w:pPr>
      <w:r w:rsidRPr="00C15DE0">
        <w:rPr>
          <w:rFonts w:ascii="Arial Narrow" w:hAnsi="Arial Narrow"/>
          <w:noProof/>
          <w:sz w:val="22"/>
          <w:szCs w:val="22"/>
          <w:lang w:val="es-CL" w:eastAsia="es-CL"/>
        </w:rPr>
        <w:drawing>
          <wp:anchor distT="0" distB="0" distL="114300" distR="114300" simplePos="0" relativeHeight="251659264" behindDoc="1" locked="0" layoutInCell="1" allowOverlap="1" wp14:anchorId="7263FE90" wp14:editId="0129BE59">
            <wp:simplePos x="0" y="0"/>
            <wp:positionH relativeFrom="column">
              <wp:posOffset>30480</wp:posOffset>
            </wp:positionH>
            <wp:positionV relativeFrom="paragraph">
              <wp:posOffset>-173355</wp:posOffset>
            </wp:positionV>
            <wp:extent cx="2430780" cy="1367155"/>
            <wp:effectExtent l="0" t="0" r="7620" b="4445"/>
            <wp:wrapTight wrapText="bothSides">
              <wp:wrapPolygon edited="0">
                <wp:start x="0" y="0"/>
                <wp:lineTo x="0" y="21369"/>
                <wp:lineTo x="21498" y="21369"/>
                <wp:lineTo x="21498" y="0"/>
                <wp:lineTo x="0" y="0"/>
              </wp:wrapPolygon>
            </wp:wrapTight>
            <wp:docPr id="3" name="cuDetalle_cuTexto_ucImagen_Img" descr="http://static.emol.cl/emol50/Fotos/2017/06/08/file_2017060814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Detalle_cuTexto_ucImagen_Img" descr="http://static.emol.cl/emol50/Fotos/2017/06/08/file_201706081443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078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E0">
        <w:rPr>
          <w:rFonts w:ascii="Arial Narrow" w:hAnsi="Arial Narrow" w:cs="Arial"/>
          <w:sz w:val="22"/>
          <w:szCs w:val="22"/>
        </w:rPr>
        <w:t xml:space="preserve">SANTIAGO.- La contaminación en los océanos es un factor que cada día preocupa a más autoridades en todo el mundo, principalmente por su impacto nocivo en peces y seres vivos que ven afectado su hábitat y reducidas sus posibilidades de sobrevivencia. Es por esto que una empresa está tomando estos materiales y los transforma en prendas de vestir. Se trata de </w:t>
      </w:r>
      <w:proofErr w:type="spellStart"/>
      <w:r w:rsidRPr="00C15DE0">
        <w:rPr>
          <w:rFonts w:ascii="Arial Narrow" w:hAnsi="Arial Narrow" w:cs="Arial"/>
          <w:sz w:val="22"/>
          <w:szCs w:val="22"/>
        </w:rPr>
        <w:t>Bionic</w:t>
      </w:r>
      <w:proofErr w:type="spellEnd"/>
      <w:r w:rsidRPr="00C15DE0">
        <w:rPr>
          <w:rFonts w:ascii="Arial Narrow" w:hAnsi="Arial Narrow" w:cs="Arial"/>
          <w:sz w:val="22"/>
          <w:szCs w:val="22"/>
        </w:rPr>
        <w:t xml:space="preserve"> </w:t>
      </w:r>
      <w:proofErr w:type="spellStart"/>
      <w:r w:rsidRPr="00C15DE0">
        <w:rPr>
          <w:rFonts w:ascii="Arial Narrow" w:hAnsi="Arial Narrow" w:cs="Arial"/>
          <w:sz w:val="22"/>
          <w:szCs w:val="22"/>
        </w:rPr>
        <w:t>Yarn</w:t>
      </w:r>
      <w:proofErr w:type="spellEnd"/>
      <w:r w:rsidRPr="00C15DE0">
        <w:rPr>
          <w:rFonts w:ascii="Arial Narrow" w:hAnsi="Arial Narrow" w:cs="Arial"/>
          <w:sz w:val="22"/>
          <w:szCs w:val="22"/>
        </w:rPr>
        <w:t xml:space="preserve">, una compañía que cuenta con el apoyo del cantante de pop </w:t>
      </w:r>
      <w:proofErr w:type="spellStart"/>
      <w:r w:rsidRPr="00C15DE0">
        <w:rPr>
          <w:rFonts w:ascii="Arial Narrow" w:hAnsi="Arial Narrow" w:cs="Arial"/>
          <w:sz w:val="22"/>
          <w:szCs w:val="22"/>
        </w:rPr>
        <w:t>Pharrell</w:t>
      </w:r>
      <w:proofErr w:type="spellEnd"/>
      <w:r w:rsidRPr="00C15DE0">
        <w:rPr>
          <w:rFonts w:ascii="Arial Narrow" w:hAnsi="Arial Narrow" w:cs="Arial"/>
          <w:sz w:val="22"/>
          <w:szCs w:val="22"/>
        </w:rPr>
        <w:t xml:space="preserve"> Williams, que es capaz de crear hilos de poliéster a través del reciclaje del plástico recolectado tanto en viviendas como en las cosas de diversas playas en el mundo. Una iniciativa destacable en el Día de los Océanos, una contribución a disminuir la cantidad de plástico que se encuentra estancada en mares y ríos, y que afecta profundamente a los ecosistemas marítimos. Por ahora, </w:t>
      </w:r>
      <w:proofErr w:type="spellStart"/>
      <w:r w:rsidRPr="00C15DE0">
        <w:rPr>
          <w:rFonts w:ascii="Arial Narrow" w:hAnsi="Arial Narrow" w:cs="Arial"/>
          <w:sz w:val="22"/>
          <w:szCs w:val="22"/>
        </w:rPr>
        <w:t>Bionic</w:t>
      </w:r>
      <w:proofErr w:type="spellEnd"/>
      <w:r w:rsidRPr="00C15DE0">
        <w:rPr>
          <w:rFonts w:ascii="Arial Narrow" w:hAnsi="Arial Narrow" w:cs="Arial"/>
          <w:sz w:val="22"/>
          <w:szCs w:val="22"/>
        </w:rPr>
        <w:t xml:space="preserve"> cuenta con </w:t>
      </w:r>
      <w:proofErr w:type="spellStart"/>
      <w:r w:rsidRPr="00C15DE0">
        <w:rPr>
          <w:rFonts w:ascii="Arial Narrow" w:hAnsi="Arial Narrow" w:cs="Arial"/>
          <w:sz w:val="22"/>
          <w:szCs w:val="22"/>
        </w:rPr>
        <w:t>polerones</w:t>
      </w:r>
      <w:proofErr w:type="spellEnd"/>
      <w:r w:rsidRPr="00C15DE0">
        <w:rPr>
          <w:rFonts w:ascii="Arial Narrow" w:hAnsi="Arial Narrow" w:cs="Arial"/>
          <w:sz w:val="22"/>
          <w:szCs w:val="22"/>
        </w:rPr>
        <w:t xml:space="preserve"> y chaquetas resistentes a la nieve, completamente creados con este poliéster reciclado y que contribuye a disminuir la contaminación en el mundo. Según los últimos reportes, actualmente existen 165 millones de toneladas de plástico en los océanos y, de acuerdo al informe entregado por el Foro Mundial de Economía, se espera que si esto no se controla, para el año 2050 exista un mayor nivel de esta contaminación que peces en sus hábitats naturales. Timo </w:t>
      </w:r>
      <w:proofErr w:type="spellStart"/>
      <w:r w:rsidRPr="00C15DE0">
        <w:rPr>
          <w:rFonts w:ascii="Arial Narrow" w:hAnsi="Arial Narrow" w:cs="Arial"/>
          <w:sz w:val="22"/>
          <w:szCs w:val="22"/>
        </w:rPr>
        <w:t>Rissanen</w:t>
      </w:r>
      <w:proofErr w:type="spellEnd"/>
      <w:r w:rsidRPr="00C15DE0">
        <w:rPr>
          <w:rFonts w:ascii="Arial Narrow" w:hAnsi="Arial Narrow" w:cs="Arial"/>
          <w:sz w:val="22"/>
          <w:szCs w:val="22"/>
        </w:rPr>
        <w:t xml:space="preserve">, profesor de moda y sustentabilidad en Escuela de Diseño Parsons, en Nueva York, detalla que "existe evidencia de que utilizar poliéster reciclado, en comparación con el poliéster virgen, genera ahorros considerables en la fabricación" de estos productos. "Creo que </w:t>
      </w:r>
      <w:proofErr w:type="spellStart"/>
      <w:r w:rsidRPr="00C15DE0">
        <w:rPr>
          <w:rFonts w:ascii="Arial Narrow" w:hAnsi="Arial Narrow" w:cs="Arial"/>
          <w:sz w:val="22"/>
          <w:szCs w:val="22"/>
        </w:rPr>
        <w:t>Bionic</w:t>
      </w:r>
      <w:proofErr w:type="spellEnd"/>
      <w:r w:rsidRPr="00C15DE0">
        <w:rPr>
          <w:rFonts w:ascii="Arial Narrow" w:hAnsi="Arial Narrow" w:cs="Arial"/>
          <w:sz w:val="22"/>
          <w:szCs w:val="22"/>
        </w:rPr>
        <w:t xml:space="preserve"> </w:t>
      </w:r>
      <w:proofErr w:type="spellStart"/>
      <w:r w:rsidRPr="00C15DE0">
        <w:rPr>
          <w:rFonts w:ascii="Arial Narrow" w:hAnsi="Arial Narrow" w:cs="Arial"/>
          <w:sz w:val="22"/>
          <w:szCs w:val="22"/>
        </w:rPr>
        <w:t>Yarn</w:t>
      </w:r>
      <w:proofErr w:type="spellEnd"/>
      <w:r w:rsidRPr="00C15DE0">
        <w:rPr>
          <w:rFonts w:ascii="Arial Narrow" w:hAnsi="Arial Narrow" w:cs="Arial"/>
          <w:sz w:val="22"/>
          <w:szCs w:val="22"/>
        </w:rPr>
        <w:t xml:space="preserve"> ha logrado captar bastante atención sobre un problema muy difícil que tenemos que resolver, como lo es la cantidad de plástico que existe en los océanos", añade el académico en conversación con el </w:t>
      </w:r>
      <w:proofErr w:type="spellStart"/>
      <w:r w:rsidRPr="00C15DE0">
        <w:rPr>
          <w:rFonts w:ascii="Arial Narrow" w:hAnsi="Arial Narrow" w:cs="Arial"/>
          <w:sz w:val="22"/>
          <w:szCs w:val="22"/>
        </w:rPr>
        <w:t>Huffington</w:t>
      </w:r>
      <w:proofErr w:type="spellEnd"/>
      <w:r w:rsidRPr="00C15DE0">
        <w:rPr>
          <w:rFonts w:ascii="Arial Narrow" w:hAnsi="Arial Narrow" w:cs="Arial"/>
          <w:sz w:val="22"/>
          <w:szCs w:val="22"/>
        </w:rPr>
        <w:t xml:space="preserve"> Post.</w:t>
      </w:r>
      <w:r w:rsidRPr="00C15DE0">
        <w:rPr>
          <w:rFonts w:ascii="Arial Narrow" w:hAnsi="Arial Narrow" w:cs="Arial"/>
          <w:sz w:val="22"/>
          <w:szCs w:val="22"/>
        </w:rPr>
        <w:br/>
      </w:r>
      <w:r w:rsidRPr="00C15DE0">
        <w:rPr>
          <w:rFonts w:ascii="Arial Narrow" w:hAnsi="Arial Narrow" w:cs="Arial"/>
          <w:sz w:val="22"/>
          <w:szCs w:val="22"/>
        </w:rPr>
        <w:br/>
        <w:t xml:space="preserve">Fuente: Emol.com - </w:t>
      </w:r>
      <w:hyperlink r:id="rId7" w:history="1">
        <w:r w:rsidRPr="00C15DE0">
          <w:rPr>
            <w:rStyle w:val="Hipervnculo"/>
            <w:rFonts w:ascii="Arial Narrow" w:hAnsi="Arial Narrow" w:cs="Arial"/>
            <w:sz w:val="22"/>
            <w:szCs w:val="22"/>
          </w:rPr>
          <w:t>http://www.emol.com/noticias/Tecnologia/2017/06/08/861931/Una-nueva-iniciativa-toma-el-plastico-en-los-oceanos-y-lo-transforma-en-moda.html</w:t>
        </w:r>
      </w:hyperlink>
    </w:p>
    <w:p w:rsidR="00B63208" w:rsidRPr="00C15DE0" w:rsidRDefault="00B63208" w:rsidP="00C15DE0">
      <w:pPr>
        <w:jc w:val="both"/>
        <w:rPr>
          <w:rFonts w:ascii="Arial Narrow" w:hAnsi="Arial Narrow"/>
          <w:sz w:val="22"/>
          <w:szCs w:val="22"/>
          <w:lang w:val="es-CL" w:eastAsia="es-CL"/>
        </w:rPr>
      </w:pPr>
    </w:p>
    <w:p w:rsidR="00B63208" w:rsidRPr="00C15DE0" w:rsidRDefault="00B63208" w:rsidP="00485B07">
      <w:pPr>
        <w:rPr>
          <w:rFonts w:ascii="Arial Narrow" w:hAnsi="Arial Narrow" w:cs="Arial"/>
          <w:b/>
          <w:sz w:val="22"/>
          <w:szCs w:val="22"/>
        </w:rPr>
      </w:pPr>
      <w:r w:rsidRPr="00C15DE0">
        <w:rPr>
          <w:rFonts w:ascii="Arial Narrow" w:hAnsi="Arial Narrow" w:cs="Arial"/>
          <w:b/>
          <w:sz w:val="22"/>
          <w:szCs w:val="22"/>
        </w:rPr>
        <w:t xml:space="preserve">1) ¿Cuál es la </w:t>
      </w:r>
      <w:r w:rsidRPr="00C15DE0">
        <w:rPr>
          <w:rFonts w:ascii="Arial Narrow" w:hAnsi="Arial Narrow" w:cs="Arial"/>
          <w:b/>
          <w:sz w:val="22"/>
          <w:szCs w:val="22"/>
          <w:u w:val="single"/>
        </w:rPr>
        <w:t>idea central</w:t>
      </w:r>
      <w:r w:rsidRPr="00C15DE0">
        <w:rPr>
          <w:rFonts w:ascii="Arial Narrow" w:hAnsi="Arial Narrow" w:cs="Arial"/>
          <w:b/>
          <w:sz w:val="22"/>
          <w:szCs w:val="22"/>
        </w:rPr>
        <w:t xml:space="preserve"> del texto leído?</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A. La iniciativa de </w:t>
      </w:r>
      <w:r w:rsidR="00C15DE0" w:rsidRPr="00C15DE0">
        <w:rPr>
          <w:rFonts w:ascii="Arial Narrow" w:hAnsi="Arial Narrow" w:cs="Arial"/>
          <w:sz w:val="22"/>
          <w:szCs w:val="22"/>
        </w:rPr>
        <w:t>las personas</w:t>
      </w:r>
      <w:r w:rsidRPr="00C15DE0">
        <w:rPr>
          <w:rFonts w:ascii="Arial Narrow" w:hAnsi="Arial Narrow" w:cs="Arial"/>
          <w:sz w:val="22"/>
          <w:szCs w:val="22"/>
        </w:rPr>
        <w:t xml:space="preserve"> de evitar la contaminación de los océanos prohibiendo tirar plásticos.</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B. La existencia de una mayor cantidad de peces en los océanos que de plásticos.</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C. La iniciativa de una empresa de tomar el plástico de los océanos y transformarlos en moda.</w:t>
      </w:r>
    </w:p>
    <w:p w:rsidR="00B63208" w:rsidRDefault="00B63208" w:rsidP="00485B07">
      <w:pPr>
        <w:jc w:val="both"/>
        <w:rPr>
          <w:rFonts w:ascii="Arial Narrow" w:hAnsi="Arial Narrow" w:cs="Arial"/>
          <w:sz w:val="22"/>
          <w:szCs w:val="22"/>
        </w:rPr>
      </w:pPr>
      <w:r w:rsidRPr="00C15DE0">
        <w:rPr>
          <w:rFonts w:ascii="Arial Narrow" w:hAnsi="Arial Narrow" w:cs="Arial"/>
          <w:sz w:val="22"/>
          <w:szCs w:val="22"/>
        </w:rPr>
        <w:t xml:space="preserve">D. </w:t>
      </w:r>
      <w:r w:rsidR="00C15DE0" w:rsidRPr="00C15DE0">
        <w:rPr>
          <w:rFonts w:ascii="Arial Narrow" w:hAnsi="Arial Narrow" w:cs="Arial"/>
          <w:sz w:val="22"/>
          <w:szCs w:val="22"/>
        </w:rPr>
        <w:t>La disminución de</w:t>
      </w:r>
      <w:r w:rsidRPr="00C15DE0">
        <w:rPr>
          <w:rFonts w:ascii="Arial Narrow" w:hAnsi="Arial Narrow" w:cs="Arial"/>
          <w:sz w:val="22"/>
          <w:szCs w:val="22"/>
        </w:rPr>
        <w:t xml:space="preserve"> los </w:t>
      </w:r>
      <w:r w:rsidR="00C15DE0" w:rsidRPr="00C15DE0">
        <w:rPr>
          <w:rFonts w:ascii="Arial Narrow" w:hAnsi="Arial Narrow" w:cs="Arial"/>
          <w:sz w:val="22"/>
          <w:szCs w:val="22"/>
        </w:rPr>
        <w:t>niveles de contaminación en</w:t>
      </w:r>
      <w:r w:rsidRPr="00C15DE0">
        <w:rPr>
          <w:rFonts w:ascii="Arial Narrow" w:hAnsi="Arial Narrow" w:cs="Arial"/>
          <w:sz w:val="22"/>
          <w:szCs w:val="22"/>
        </w:rPr>
        <w:t xml:space="preserve"> los </w:t>
      </w:r>
      <w:r w:rsidR="00C15DE0" w:rsidRPr="00C15DE0">
        <w:rPr>
          <w:rFonts w:ascii="Arial Narrow" w:hAnsi="Arial Narrow" w:cs="Arial"/>
          <w:sz w:val="22"/>
          <w:szCs w:val="22"/>
        </w:rPr>
        <w:t>océanos y</w:t>
      </w:r>
      <w:r w:rsidRPr="00C15DE0">
        <w:rPr>
          <w:rFonts w:ascii="Arial Narrow" w:hAnsi="Arial Narrow" w:cs="Arial"/>
          <w:sz w:val="22"/>
          <w:szCs w:val="22"/>
        </w:rPr>
        <w:t xml:space="preserve"> en Chile.</w:t>
      </w:r>
    </w:p>
    <w:p w:rsidR="0006108B" w:rsidRPr="00C15DE0" w:rsidRDefault="0006108B" w:rsidP="00485B07">
      <w:pPr>
        <w:jc w:val="both"/>
        <w:rPr>
          <w:rFonts w:ascii="Arial Narrow" w:hAnsi="Arial Narrow" w:cs="Arial"/>
          <w:sz w:val="22"/>
          <w:szCs w:val="22"/>
        </w:rPr>
      </w:pPr>
    </w:p>
    <w:p w:rsidR="00B63208" w:rsidRDefault="00B63208" w:rsidP="00485B07">
      <w:pPr>
        <w:jc w:val="both"/>
        <w:rPr>
          <w:rFonts w:ascii="Arial Narrow" w:hAnsi="Arial Narrow" w:cs="Arial"/>
          <w:sz w:val="22"/>
          <w:szCs w:val="22"/>
        </w:rPr>
      </w:pPr>
    </w:p>
    <w:p w:rsidR="00B63208" w:rsidRPr="00C15DE0" w:rsidRDefault="00B63208" w:rsidP="00485B07">
      <w:pPr>
        <w:jc w:val="both"/>
        <w:rPr>
          <w:rFonts w:ascii="Arial Narrow" w:hAnsi="Arial Narrow" w:cs="Arial"/>
          <w:b/>
          <w:sz w:val="22"/>
          <w:szCs w:val="22"/>
        </w:rPr>
      </w:pPr>
      <w:r w:rsidRPr="00C15DE0">
        <w:rPr>
          <w:rFonts w:ascii="Arial Narrow" w:hAnsi="Arial Narrow" w:cs="Arial"/>
          <w:b/>
          <w:sz w:val="22"/>
          <w:szCs w:val="22"/>
        </w:rPr>
        <w:lastRenderedPageBreak/>
        <w:t>2) De acuerdo al texto leído ¿Por qué la contaminación de los océanos preocupa a las autoridades del mundo?</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A. Por su dañino impacto en </w:t>
      </w:r>
      <w:r w:rsidR="00C15DE0" w:rsidRPr="00C15DE0">
        <w:rPr>
          <w:rFonts w:ascii="Arial Narrow" w:hAnsi="Arial Narrow" w:cs="Arial"/>
          <w:sz w:val="22"/>
          <w:szCs w:val="22"/>
        </w:rPr>
        <w:t>peces y</w:t>
      </w:r>
      <w:r w:rsidRPr="00C15DE0">
        <w:rPr>
          <w:rFonts w:ascii="Arial Narrow" w:hAnsi="Arial Narrow" w:cs="Arial"/>
          <w:sz w:val="22"/>
          <w:szCs w:val="22"/>
        </w:rPr>
        <w:t xml:space="preserve"> seres vivos.</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B. Por el aumento de animales marinos en el mar.</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C. </w:t>
      </w:r>
      <w:r w:rsidR="00C15DE0" w:rsidRPr="00C15DE0">
        <w:rPr>
          <w:rFonts w:ascii="Arial Narrow" w:hAnsi="Arial Narrow" w:cs="Arial"/>
          <w:sz w:val="22"/>
          <w:szCs w:val="22"/>
        </w:rPr>
        <w:t>Porque se</w:t>
      </w:r>
      <w:r w:rsidRPr="00C15DE0">
        <w:rPr>
          <w:rFonts w:ascii="Arial Narrow" w:hAnsi="Arial Narrow" w:cs="Arial"/>
          <w:sz w:val="22"/>
          <w:szCs w:val="22"/>
        </w:rPr>
        <w:t xml:space="preserve"> ha disminuido la cantidad de plástico estancada en océanos.</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D. Porque peces y seres vivos tienen mayor probabilidad de sobrevivencia. </w:t>
      </w:r>
    </w:p>
    <w:p w:rsidR="00B63208" w:rsidRDefault="00B63208" w:rsidP="00485B07">
      <w:pPr>
        <w:jc w:val="both"/>
        <w:rPr>
          <w:rFonts w:ascii="Arial Narrow" w:hAnsi="Arial Narrow" w:cs="Arial"/>
          <w:sz w:val="22"/>
          <w:szCs w:val="22"/>
        </w:rPr>
      </w:pPr>
    </w:p>
    <w:p w:rsidR="00B63208" w:rsidRPr="00C15DE0" w:rsidRDefault="00B63208" w:rsidP="00485B07">
      <w:pPr>
        <w:jc w:val="both"/>
        <w:rPr>
          <w:rFonts w:ascii="Arial Narrow" w:hAnsi="Arial Narrow" w:cs="Arial"/>
          <w:b/>
          <w:sz w:val="22"/>
          <w:szCs w:val="22"/>
        </w:rPr>
      </w:pPr>
      <w:r w:rsidRPr="00C15DE0">
        <w:rPr>
          <w:rFonts w:ascii="Arial Narrow" w:hAnsi="Arial Narrow" w:cs="Arial"/>
          <w:b/>
          <w:sz w:val="22"/>
          <w:szCs w:val="22"/>
        </w:rPr>
        <w:t xml:space="preserve">3) Según el texto ¿Qué es </w:t>
      </w:r>
      <w:proofErr w:type="spellStart"/>
      <w:r w:rsidRPr="00C15DE0">
        <w:rPr>
          <w:rFonts w:ascii="Arial Narrow" w:hAnsi="Arial Narrow" w:cs="Arial"/>
          <w:b/>
          <w:sz w:val="22"/>
          <w:szCs w:val="22"/>
        </w:rPr>
        <w:t>Bionic</w:t>
      </w:r>
      <w:proofErr w:type="spellEnd"/>
      <w:r w:rsidRPr="00C15DE0">
        <w:rPr>
          <w:rFonts w:ascii="Arial Narrow" w:hAnsi="Arial Narrow" w:cs="Arial"/>
          <w:b/>
          <w:sz w:val="22"/>
          <w:szCs w:val="22"/>
        </w:rPr>
        <w:t xml:space="preserve"> </w:t>
      </w:r>
      <w:proofErr w:type="spellStart"/>
      <w:r w:rsidRPr="00C15DE0">
        <w:rPr>
          <w:rFonts w:ascii="Arial Narrow" w:hAnsi="Arial Narrow" w:cs="Arial"/>
          <w:b/>
          <w:sz w:val="22"/>
          <w:szCs w:val="22"/>
        </w:rPr>
        <w:t>Yarn</w:t>
      </w:r>
      <w:proofErr w:type="spellEnd"/>
      <w:r w:rsidRPr="00C15DE0">
        <w:rPr>
          <w:rFonts w:ascii="Arial Narrow" w:hAnsi="Arial Narrow" w:cs="Arial"/>
          <w:b/>
          <w:sz w:val="22"/>
          <w:szCs w:val="22"/>
        </w:rPr>
        <w:t>?</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A. Una organización sin fines de lucro dedicada al cuidado del medio ambiente.</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B. Una empresa que contamina los </w:t>
      </w:r>
      <w:r w:rsidR="00C15DE0" w:rsidRPr="00C15DE0">
        <w:rPr>
          <w:rFonts w:ascii="Arial Narrow" w:hAnsi="Arial Narrow" w:cs="Arial"/>
          <w:sz w:val="22"/>
          <w:szCs w:val="22"/>
        </w:rPr>
        <w:t>mares y</w:t>
      </w:r>
      <w:r w:rsidRPr="00C15DE0">
        <w:rPr>
          <w:rFonts w:ascii="Arial Narrow" w:hAnsi="Arial Narrow" w:cs="Arial"/>
          <w:sz w:val="22"/>
          <w:szCs w:val="22"/>
        </w:rPr>
        <w:t xml:space="preserve"> ríos con toneladas de plástico. </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C. Una   </w:t>
      </w:r>
      <w:r w:rsidR="00C15DE0" w:rsidRPr="00C15DE0">
        <w:rPr>
          <w:rFonts w:ascii="Arial Narrow" w:hAnsi="Arial Narrow" w:cs="Arial"/>
          <w:sz w:val="22"/>
          <w:szCs w:val="22"/>
        </w:rPr>
        <w:t>marca de</w:t>
      </w:r>
      <w:r w:rsidRPr="00C15DE0">
        <w:rPr>
          <w:rFonts w:ascii="Arial Narrow" w:hAnsi="Arial Narrow" w:cs="Arial"/>
          <w:sz w:val="22"/>
          <w:szCs w:val="22"/>
        </w:rPr>
        <w:t xml:space="preserve"> </w:t>
      </w:r>
      <w:r w:rsidR="00C15DE0" w:rsidRPr="00C15DE0">
        <w:rPr>
          <w:rFonts w:ascii="Arial Narrow" w:hAnsi="Arial Narrow" w:cs="Arial"/>
          <w:sz w:val="22"/>
          <w:szCs w:val="22"/>
        </w:rPr>
        <w:t>ropa que</w:t>
      </w:r>
      <w:r w:rsidRPr="00C15DE0">
        <w:rPr>
          <w:rFonts w:ascii="Arial Narrow" w:hAnsi="Arial Narrow" w:cs="Arial"/>
          <w:sz w:val="22"/>
          <w:szCs w:val="22"/>
        </w:rPr>
        <w:t xml:space="preserve"> preocupa a las autoridades por su contaminación.</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D. Una compañía que crea hilos </w:t>
      </w:r>
      <w:r w:rsidR="00C15DE0" w:rsidRPr="00C15DE0">
        <w:rPr>
          <w:rFonts w:ascii="Arial Narrow" w:hAnsi="Arial Narrow" w:cs="Arial"/>
          <w:sz w:val="22"/>
          <w:szCs w:val="22"/>
        </w:rPr>
        <w:t>poliéster a</w:t>
      </w:r>
      <w:r w:rsidRPr="00C15DE0">
        <w:rPr>
          <w:rFonts w:ascii="Arial Narrow" w:hAnsi="Arial Narrow" w:cs="Arial"/>
          <w:sz w:val="22"/>
          <w:szCs w:val="22"/>
        </w:rPr>
        <w:t xml:space="preserve"> través del reciclaje del plástico.</w:t>
      </w:r>
    </w:p>
    <w:p w:rsidR="00E11DF7" w:rsidRDefault="00E11DF7" w:rsidP="00485B07">
      <w:pPr>
        <w:jc w:val="both"/>
        <w:rPr>
          <w:rFonts w:ascii="Arial Narrow" w:hAnsi="Arial Narrow" w:cs="Arial"/>
          <w:b/>
          <w:sz w:val="22"/>
          <w:szCs w:val="22"/>
        </w:rPr>
      </w:pPr>
    </w:p>
    <w:p w:rsidR="00B63208" w:rsidRPr="00C15DE0" w:rsidRDefault="00B63208" w:rsidP="00485B07">
      <w:pPr>
        <w:jc w:val="both"/>
        <w:rPr>
          <w:rFonts w:ascii="Arial Narrow" w:hAnsi="Arial Narrow" w:cs="Arial"/>
          <w:b/>
          <w:sz w:val="22"/>
          <w:szCs w:val="22"/>
        </w:rPr>
      </w:pPr>
      <w:r w:rsidRPr="00C15DE0">
        <w:rPr>
          <w:rFonts w:ascii="Arial Narrow" w:hAnsi="Arial Narrow" w:cs="Arial"/>
          <w:b/>
          <w:sz w:val="22"/>
          <w:szCs w:val="22"/>
        </w:rPr>
        <w:t xml:space="preserve">4) Según el </w:t>
      </w:r>
      <w:r w:rsidR="00C15DE0">
        <w:rPr>
          <w:rFonts w:ascii="Arial Narrow" w:hAnsi="Arial Narrow" w:cs="Arial"/>
          <w:b/>
          <w:sz w:val="22"/>
          <w:szCs w:val="22"/>
        </w:rPr>
        <w:t>Foro</w:t>
      </w:r>
      <w:r w:rsidR="00C15DE0" w:rsidRPr="00C15DE0">
        <w:rPr>
          <w:rFonts w:ascii="Arial Narrow" w:hAnsi="Arial Narrow" w:cs="Arial"/>
          <w:b/>
          <w:sz w:val="22"/>
          <w:szCs w:val="22"/>
        </w:rPr>
        <w:t xml:space="preserve"> Mundial</w:t>
      </w:r>
      <w:r w:rsidRPr="00C15DE0">
        <w:rPr>
          <w:rFonts w:ascii="Arial Narrow" w:hAnsi="Arial Narrow" w:cs="Arial"/>
          <w:b/>
          <w:sz w:val="22"/>
          <w:szCs w:val="22"/>
        </w:rPr>
        <w:t xml:space="preserve"> de Economía ¿Qué ocurrirá si no se controla la contaminación de los océanos?</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A. Se disminuirá la cantidad de plástico que se encuentra estancada en mares y ríos.</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B. En el año 2050 </w:t>
      </w:r>
      <w:r w:rsidR="00C15DE0" w:rsidRPr="00C15DE0">
        <w:rPr>
          <w:rFonts w:ascii="Arial Narrow" w:hAnsi="Arial Narrow" w:cs="Arial"/>
          <w:sz w:val="22"/>
          <w:szCs w:val="22"/>
        </w:rPr>
        <w:t>existirá un</w:t>
      </w:r>
      <w:r w:rsidRPr="00C15DE0">
        <w:rPr>
          <w:rFonts w:ascii="Arial Narrow" w:hAnsi="Arial Narrow" w:cs="Arial"/>
          <w:sz w:val="22"/>
          <w:szCs w:val="22"/>
        </w:rPr>
        <w:t xml:space="preserve"> mayor nivel de esta </w:t>
      </w:r>
      <w:r w:rsidR="00C15DE0" w:rsidRPr="00C15DE0">
        <w:rPr>
          <w:rFonts w:ascii="Arial Narrow" w:hAnsi="Arial Narrow" w:cs="Arial"/>
          <w:sz w:val="22"/>
          <w:szCs w:val="22"/>
        </w:rPr>
        <w:t>contaminación que</w:t>
      </w:r>
      <w:r w:rsidRPr="00C15DE0">
        <w:rPr>
          <w:rFonts w:ascii="Arial Narrow" w:hAnsi="Arial Narrow" w:cs="Arial"/>
          <w:sz w:val="22"/>
          <w:szCs w:val="22"/>
        </w:rPr>
        <w:t xml:space="preserve"> peces.</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C. En el futuro los peces y seres vivos podrán vivir </w:t>
      </w:r>
      <w:r w:rsidR="00C15DE0" w:rsidRPr="00C15DE0">
        <w:rPr>
          <w:rFonts w:ascii="Arial Narrow" w:hAnsi="Arial Narrow" w:cs="Arial"/>
          <w:sz w:val="22"/>
          <w:szCs w:val="22"/>
        </w:rPr>
        <w:t>libremente en su hábitat</w:t>
      </w:r>
      <w:r w:rsidRPr="00C15DE0">
        <w:rPr>
          <w:rFonts w:ascii="Arial Narrow" w:hAnsi="Arial Narrow" w:cs="Arial"/>
          <w:sz w:val="22"/>
          <w:szCs w:val="22"/>
        </w:rPr>
        <w:t xml:space="preserve"> natural.</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D. En el año 2017 existirá 165 millones de toneladas de basura en el océano.</w:t>
      </w:r>
    </w:p>
    <w:p w:rsidR="00B63208" w:rsidRPr="00C15DE0" w:rsidRDefault="00B63208" w:rsidP="00485B07">
      <w:pPr>
        <w:jc w:val="both"/>
        <w:rPr>
          <w:rFonts w:ascii="Arial Narrow" w:hAnsi="Arial Narrow" w:cs="Arial"/>
          <w:sz w:val="22"/>
          <w:szCs w:val="22"/>
        </w:rPr>
      </w:pPr>
    </w:p>
    <w:p w:rsidR="00B63208" w:rsidRPr="00C15DE0" w:rsidRDefault="00B63208" w:rsidP="00485B07">
      <w:pPr>
        <w:jc w:val="both"/>
        <w:rPr>
          <w:rFonts w:ascii="Arial Narrow" w:hAnsi="Arial Narrow" w:cs="Arial"/>
          <w:b/>
          <w:sz w:val="22"/>
          <w:szCs w:val="22"/>
        </w:rPr>
      </w:pPr>
      <w:r w:rsidRPr="00C15DE0">
        <w:rPr>
          <w:rFonts w:ascii="Arial Narrow" w:hAnsi="Arial Narrow" w:cs="Arial"/>
          <w:b/>
          <w:sz w:val="22"/>
          <w:szCs w:val="22"/>
        </w:rPr>
        <w:t xml:space="preserve">5) A partir de la lectura del texto se puede </w:t>
      </w:r>
      <w:r w:rsidRPr="00C15DE0">
        <w:rPr>
          <w:rFonts w:ascii="Arial Narrow" w:hAnsi="Arial Narrow" w:cs="Arial"/>
          <w:b/>
          <w:sz w:val="22"/>
          <w:szCs w:val="22"/>
          <w:u w:val="single"/>
        </w:rPr>
        <w:t>concluir</w:t>
      </w:r>
      <w:r w:rsidRPr="00C15DE0">
        <w:rPr>
          <w:rFonts w:ascii="Arial Narrow" w:hAnsi="Arial Narrow" w:cs="Arial"/>
          <w:b/>
          <w:sz w:val="22"/>
          <w:szCs w:val="22"/>
        </w:rPr>
        <w:t xml:space="preserve"> que </w:t>
      </w:r>
      <w:r w:rsidRPr="00C15DE0">
        <w:rPr>
          <w:rFonts w:ascii="Arial Narrow" w:hAnsi="Arial Narrow" w:cs="Arial"/>
          <w:b/>
          <w:sz w:val="22"/>
          <w:szCs w:val="22"/>
          <w:u w:val="single"/>
        </w:rPr>
        <w:t>el plástico en los océanos</w:t>
      </w:r>
      <w:r w:rsidRPr="00C15DE0">
        <w:rPr>
          <w:rFonts w:ascii="Arial Narrow" w:hAnsi="Arial Narrow" w:cs="Arial"/>
          <w:b/>
          <w:sz w:val="22"/>
          <w:szCs w:val="22"/>
        </w:rPr>
        <w:t>:</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A. Ya no está presente en los océanos debido al reciclaje. </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B. Se ha convertido </w:t>
      </w:r>
      <w:r w:rsidR="00C15DE0" w:rsidRPr="00C15DE0">
        <w:rPr>
          <w:rFonts w:ascii="Arial Narrow" w:hAnsi="Arial Narrow" w:cs="Arial"/>
          <w:sz w:val="22"/>
          <w:szCs w:val="22"/>
        </w:rPr>
        <w:t>en amenaza</w:t>
      </w:r>
      <w:r w:rsidRPr="00C15DE0">
        <w:rPr>
          <w:rFonts w:ascii="Arial Narrow" w:hAnsi="Arial Narrow" w:cs="Arial"/>
          <w:sz w:val="22"/>
          <w:szCs w:val="22"/>
        </w:rPr>
        <w:t xml:space="preserve"> para el medio ambiente.</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C. No representa un problema ni una amenaza para la naturaleza.</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D. Beneficia tanto a los océanos </w:t>
      </w:r>
      <w:r w:rsidR="00C15DE0" w:rsidRPr="00C15DE0">
        <w:rPr>
          <w:rFonts w:ascii="Arial Narrow" w:hAnsi="Arial Narrow" w:cs="Arial"/>
          <w:sz w:val="22"/>
          <w:szCs w:val="22"/>
        </w:rPr>
        <w:t>como a las</w:t>
      </w:r>
      <w:r w:rsidRPr="00C15DE0">
        <w:rPr>
          <w:rFonts w:ascii="Arial Narrow" w:hAnsi="Arial Narrow" w:cs="Arial"/>
          <w:sz w:val="22"/>
          <w:szCs w:val="22"/>
        </w:rPr>
        <w:t xml:space="preserve"> escuelas  de diseño.</w:t>
      </w:r>
    </w:p>
    <w:p w:rsidR="00B63208" w:rsidRPr="00C15DE0" w:rsidRDefault="00B63208" w:rsidP="00485B07">
      <w:pPr>
        <w:jc w:val="both"/>
        <w:rPr>
          <w:rFonts w:ascii="Arial Narrow" w:hAnsi="Arial Narrow" w:cs="Arial"/>
          <w:sz w:val="22"/>
          <w:szCs w:val="22"/>
        </w:rPr>
      </w:pPr>
    </w:p>
    <w:p w:rsidR="00B63208" w:rsidRPr="00C15DE0" w:rsidRDefault="00B63208" w:rsidP="00485B07">
      <w:pPr>
        <w:jc w:val="both"/>
        <w:rPr>
          <w:rFonts w:ascii="Arial Narrow" w:hAnsi="Arial Narrow" w:cs="Arial"/>
          <w:b/>
          <w:sz w:val="22"/>
          <w:szCs w:val="22"/>
        </w:rPr>
      </w:pPr>
      <w:r w:rsidRPr="00C15DE0">
        <w:rPr>
          <w:rFonts w:ascii="Arial Narrow" w:hAnsi="Arial Narrow" w:cs="Arial"/>
          <w:b/>
          <w:sz w:val="22"/>
          <w:szCs w:val="22"/>
        </w:rPr>
        <w:t xml:space="preserve">6) </w:t>
      </w:r>
      <w:r w:rsidRPr="00C15DE0">
        <w:rPr>
          <w:rFonts w:ascii="Arial Narrow" w:hAnsi="Arial Narrow" w:cs="Arial"/>
          <w:b/>
          <w:sz w:val="22"/>
          <w:szCs w:val="22"/>
          <w:u w:val="single"/>
        </w:rPr>
        <w:t>Se infiere</w:t>
      </w:r>
      <w:r w:rsidRPr="00C15DE0">
        <w:rPr>
          <w:rFonts w:ascii="Arial Narrow" w:hAnsi="Arial Narrow" w:cs="Arial"/>
          <w:b/>
          <w:sz w:val="22"/>
          <w:szCs w:val="22"/>
        </w:rPr>
        <w:t xml:space="preserve"> que la iniciativa de transformar el plástico de los océanos en ropa se debe a que:</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A. </w:t>
      </w:r>
      <w:r w:rsidR="00C15DE0" w:rsidRPr="00C15DE0">
        <w:rPr>
          <w:rFonts w:ascii="Arial Narrow" w:hAnsi="Arial Narrow" w:cs="Arial"/>
          <w:sz w:val="22"/>
          <w:szCs w:val="22"/>
        </w:rPr>
        <w:t>El plástico</w:t>
      </w:r>
      <w:r w:rsidRPr="00C15DE0">
        <w:rPr>
          <w:rFonts w:ascii="Arial Narrow" w:hAnsi="Arial Narrow" w:cs="Arial"/>
          <w:sz w:val="22"/>
          <w:szCs w:val="22"/>
        </w:rPr>
        <w:t xml:space="preserve"> es mejor que la tela para hacer ropa.</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B. Ya no está </w:t>
      </w:r>
      <w:r w:rsidR="00C15DE0" w:rsidRPr="00C15DE0">
        <w:rPr>
          <w:rFonts w:ascii="Arial Narrow" w:hAnsi="Arial Narrow" w:cs="Arial"/>
          <w:sz w:val="22"/>
          <w:szCs w:val="22"/>
        </w:rPr>
        <w:t>quedando más</w:t>
      </w:r>
      <w:r w:rsidRPr="00C15DE0">
        <w:rPr>
          <w:rFonts w:ascii="Arial Narrow" w:hAnsi="Arial Narrow" w:cs="Arial"/>
          <w:sz w:val="22"/>
          <w:szCs w:val="22"/>
        </w:rPr>
        <w:t xml:space="preserve"> tela para hacer prendas de vestir.</w:t>
      </w:r>
    </w:p>
    <w:p w:rsidR="00B63208" w:rsidRPr="00C15DE0" w:rsidRDefault="00B63208" w:rsidP="00485B07">
      <w:pPr>
        <w:jc w:val="both"/>
        <w:rPr>
          <w:rFonts w:ascii="Arial Narrow" w:hAnsi="Arial Narrow" w:cs="Arial"/>
          <w:sz w:val="22"/>
          <w:szCs w:val="22"/>
        </w:rPr>
      </w:pPr>
      <w:r w:rsidRPr="00C15DE0">
        <w:rPr>
          <w:rFonts w:ascii="Arial Narrow" w:hAnsi="Arial Narrow" w:cs="Arial"/>
          <w:sz w:val="22"/>
          <w:szCs w:val="22"/>
        </w:rPr>
        <w:t xml:space="preserve">C. El único objetivo de </w:t>
      </w:r>
      <w:proofErr w:type="spellStart"/>
      <w:r w:rsidRPr="00C15DE0">
        <w:rPr>
          <w:rFonts w:ascii="Arial Narrow" w:hAnsi="Arial Narrow" w:cs="Arial"/>
          <w:sz w:val="22"/>
          <w:szCs w:val="22"/>
        </w:rPr>
        <w:t>Bionic</w:t>
      </w:r>
      <w:proofErr w:type="spellEnd"/>
      <w:r w:rsidRPr="00C15DE0">
        <w:rPr>
          <w:rFonts w:ascii="Arial Narrow" w:hAnsi="Arial Narrow" w:cs="Arial"/>
          <w:sz w:val="22"/>
          <w:szCs w:val="22"/>
        </w:rPr>
        <w:t xml:space="preserve"> </w:t>
      </w:r>
      <w:proofErr w:type="spellStart"/>
      <w:r w:rsidRPr="00C15DE0">
        <w:rPr>
          <w:rFonts w:ascii="Arial Narrow" w:hAnsi="Arial Narrow" w:cs="Arial"/>
          <w:sz w:val="22"/>
          <w:szCs w:val="22"/>
        </w:rPr>
        <w:t>Yarn</w:t>
      </w:r>
      <w:proofErr w:type="spellEnd"/>
      <w:r w:rsidRPr="00C15DE0">
        <w:rPr>
          <w:rFonts w:ascii="Arial Narrow" w:hAnsi="Arial Narrow" w:cs="Arial"/>
          <w:sz w:val="22"/>
          <w:szCs w:val="22"/>
        </w:rPr>
        <w:t xml:space="preserve"> es ganar dinero.</w:t>
      </w:r>
    </w:p>
    <w:p w:rsidR="00B63208" w:rsidRPr="00C15DE0" w:rsidRDefault="00B63208" w:rsidP="00485B07">
      <w:pPr>
        <w:rPr>
          <w:rFonts w:ascii="Arial Narrow" w:hAnsi="Arial Narrow" w:cs="Arial"/>
          <w:sz w:val="22"/>
          <w:szCs w:val="22"/>
        </w:rPr>
      </w:pPr>
      <w:r w:rsidRPr="00C15DE0">
        <w:rPr>
          <w:rFonts w:ascii="Arial Narrow" w:hAnsi="Arial Narrow" w:cs="Arial"/>
          <w:sz w:val="22"/>
          <w:szCs w:val="22"/>
        </w:rPr>
        <w:t xml:space="preserve">D. El plástico tiene una </w:t>
      </w:r>
      <w:r w:rsidR="00C15DE0" w:rsidRPr="00C15DE0">
        <w:rPr>
          <w:rFonts w:ascii="Arial Narrow" w:hAnsi="Arial Narrow" w:cs="Arial"/>
          <w:sz w:val="22"/>
          <w:szCs w:val="22"/>
        </w:rPr>
        <w:t>muy lenta</w:t>
      </w:r>
      <w:r w:rsidRPr="00C15DE0">
        <w:rPr>
          <w:rFonts w:ascii="Arial Narrow" w:hAnsi="Arial Narrow" w:cs="Arial"/>
          <w:sz w:val="22"/>
          <w:szCs w:val="22"/>
        </w:rPr>
        <w:t xml:space="preserve"> descomposición.</w:t>
      </w:r>
    </w:p>
    <w:p w:rsidR="00485B07" w:rsidRDefault="00485B07" w:rsidP="00C15DE0">
      <w:pPr>
        <w:rPr>
          <w:rFonts w:ascii="Arial Narrow" w:hAnsi="Arial Narrow" w:cs="Arial"/>
          <w:sz w:val="22"/>
          <w:szCs w:val="22"/>
        </w:rPr>
        <w:sectPr w:rsidR="00485B07" w:rsidSect="0006108B">
          <w:pgSz w:w="11906" w:h="16838" w:code="9"/>
          <w:pgMar w:top="851" w:right="794" w:bottom="794" w:left="794" w:header="709" w:footer="709" w:gutter="0"/>
          <w:cols w:space="708"/>
          <w:docGrid w:linePitch="360"/>
        </w:sectPr>
      </w:pPr>
    </w:p>
    <w:p w:rsidR="00B63208" w:rsidRDefault="00B63208" w:rsidP="00C15DE0">
      <w:pPr>
        <w:rPr>
          <w:rFonts w:ascii="Arial Narrow" w:hAnsi="Arial Narrow" w:cs="Arial"/>
          <w:sz w:val="22"/>
          <w:szCs w:val="22"/>
        </w:rPr>
      </w:pPr>
    </w:p>
    <w:p w:rsidR="00E11DF7" w:rsidRDefault="00E11DF7" w:rsidP="001C5FC5">
      <w:pPr>
        <w:pStyle w:val="Textoindependiente"/>
        <w:rPr>
          <w:rFonts w:ascii="Arial Narrow" w:hAnsi="Arial Narrow" w:cs="Arial"/>
          <w:b/>
          <w:bCs/>
          <w:iCs/>
          <w:color w:val="000000"/>
          <w:sz w:val="20"/>
          <w:szCs w:val="20"/>
        </w:rPr>
      </w:pPr>
    </w:p>
    <w:p w:rsidR="001C5FC5" w:rsidRDefault="001C5FC5" w:rsidP="001C5FC5">
      <w:pPr>
        <w:pStyle w:val="Textoindependiente"/>
        <w:rPr>
          <w:rFonts w:ascii="Arial Narrow" w:hAnsi="Arial Narrow" w:cs="Arial"/>
          <w:b/>
          <w:bCs/>
          <w:iCs/>
          <w:color w:val="000000"/>
          <w:sz w:val="20"/>
          <w:szCs w:val="20"/>
        </w:rPr>
      </w:pPr>
      <w:r w:rsidRPr="00D73ADD">
        <w:rPr>
          <w:rFonts w:ascii="Arial Narrow" w:hAnsi="Arial Narrow" w:cs="Arial"/>
          <w:b/>
          <w:bCs/>
          <w:iCs/>
          <w:color w:val="000000"/>
          <w:sz w:val="20"/>
          <w:szCs w:val="20"/>
        </w:rPr>
        <w:t xml:space="preserve">RESPONDA LAS PREGUNTAS </w:t>
      </w:r>
      <w:r w:rsidR="00485B07">
        <w:rPr>
          <w:rFonts w:ascii="Arial Narrow" w:hAnsi="Arial Narrow" w:cs="Arial"/>
          <w:b/>
          <w:bCs/>
          <w:iCs/>
          <w:color w:val="000000"/>
          <w:sz w:val="20"/>
          <w:szCs w:val="20"/>
        </w:rPr>
        <w:t>7</w:t>
      </w:r>
      <w:r w:rsidRPr="00D73ADD">
        <w:rPr>
          <w:rFonts w:ascii="Arial Narrow" w:hAnsi="Arial Narrow" w:cs="Arial"/>
          <w:b/>
          <w:bCs/>
          <w:iCs/>
          <w:color w:val="FF0000"/>
          <w:sz w:val="20"/>
          <w:szCs w:val="20"/>
        </w:rPr>
        <w:t xml:space="preserve"> </w:t>
      </w:r>
      <w:r w:rsidRPr="00D73ADD">
        <w:rPr>
          <w:rFonts w:ascii="Arial Narrow" w:hAnsi="Arial Narrow" w:cs="Arial"/>
          <w:b/>
          <w:bCs/>
          <w:iCs/>
          <w:color w:val="000000"/>
          <w:sz w:val="20"/>
          <w:szCs w:val="20"/>
        </w:rPr>
        <w:t xml:space="preserve">A </w:t>
      </w:r>
      <w:r w:rsidR="00485B07">
        <w:rPr>
          <w:rFonts w:ascii="Arial Narrow" w:hAnsi="Arial Narrow" w:cs="Arial"/>
          <w:b/>
          <w:bCs/>
          <w:iCs/>
          <w:color w:val="000000"/>
          <w:sz w:val="20"/>
          <w:szCs w:val="20"/>
        </w:rPr>
        <w:t>13</w:t>
      </w:r>
      <w:r w:rsidRPr="00D73ADD">
        <w:rPr>
          <w:rFonts w:ascii="Arial Narrow" w:hAnsi="Arial Narrow" w:cs="Arial"/>
          <w:b/>
          <w:bCs/>
          <w:iCs/>
          <w:color w:val="FF0000"/>
          <w:sz w:val="20"/>
          <w:szCs w:val="20"/>
        </w:rPr>
        <w:t xml:space="preserve"> </w:t>
      </w:r>
      <w:r w:rsidRPr="00D73ADD">
        <w:rPr>
          <w:rFonts w:ascii="Arial Narrow" w:hAnsi="Arial Narrow" w:cs="Arial"/>
          <w:b/>
          <w:bCs/>
          <w:iCs/>
          <w:color w:val="000000"/>
          <w:sz w:val="20"/>
          <w:szCs w:val="20"/>
        </w:rPr>
        <w:t>DE ACUERDO CON LA SIGUIENTE INFORMACIÓN</w:t>
      </w:r>
    </w:p>
    <w:p w:rsidR="00B63208" w:rsidRDefault="00B63208" w:rsidP="00C15DE0">
      <w:pPr>
        <w:autoSpaceDE w:val="0"/>
        <w:autoSpaceDN w:val="0"/>
        <w:adjustRightInd w:val="0"/>
        <w:rPr>
          <w:rFonts w:ascii="Arial Narrow" w:eastAsiaTheme="minorHAnsi" w:hAnsi="Arial Narrow" w:cs="Arial"/>
          <w:b/>
          <w:color w:val="000000"/>
          <w:sz w:val="22"/>
          <w:szCs w:val="22"/>
          <w:lang w:val="es-CL" w:eastAsia="en-US"/>
        </w:rPr>
      </w:pPr>
      <w:r w:rsidRPr="00C15DE0">
        <w:rPr>
          <w:rFonts w:ascii="Arial Narrow" w:eastAsiaTheme="minorHAnsi" w:hAnsi="Arial Narrow" w:cs="Arial"/>
          <w:b/>
          <w:color w:val="000000"/>
          <w:sz w:val="22"/>
          <w:szCs w:val="22"/>
          <w:lang w:val="es-CL" w:eastAsia="en-US"/>
        </w:rPr>
        <w:t xml:space="preserve">Texto </w:t>
      </w:r>
      <w:r w:rsidR="001C5FC5">
        <w:rPr>
          <w:rFonts w:ascii="Arial Narrow" w:eastAsiaTheme="minorHAnsi" w:hAnsi="Arial Narrow" w:cs="Arial"/>
          <w:b/>
          <w:color w:val="000000"/>
          <w:sz w:val="22"/>
          <w:szCs w:val="22"/>
          <w:lang w:val="es-CL" w:eastAsia="en-US"/>
        </w:rPr>
        <w:t>2</w:t>
      </w:r>
    </w:p>
    <w:p w:rsidR="00485B07" w:rsidRPr="00C15DE0" w:rsidRDefault="00485B07" w:rsidP="00C15DE0">
      <w:pPr>
        <w:autoSpaceDE w:val="0"/>
        <w:autoSpaceDN w:val="0"/>
        <w:adjustRightInd w:val="0"/>
        <w:rPr>
          <w:rFonts w:ascii="Arial Narrow" w:eastAsiaTheme="minorHAnsi" w:hAnsi="Arial Narrow" w:cs="Arial"/>
          <w:b/>
          <w:color w:val="000000"/>
          <w:sz w:val="22"/>
          <w:szCs w:val="22"/>
          <w:lang w:val="es-CL" w:eastAsia="en-US"/>
        </w:rPr>
      </w:pPr>
    </w:p>
    <w:p w:rsidR="00B63208" w:rsidRPr="00C15DE0" w:rsidRDefault="00B63208" w:rsidP="00C15DE0">
      <w:pPr>
        <w:outlineLvl w:val="2"/>
        <w:rPr>
          <w:rFonts w:ascii="Arial Narrow" w:hAnsi="Arial Narrow" w:cs="Arial"/>
          <w:b/>
          <w:bCs/>
          <w:sz w:val="22"/>
          <w:szCs w:val="22"/>
          <w:lang w:val="es-CL" w:eastAsia="es-CL"/>
        </w:rPr>
      </w:pPr>
      <w:r w:rsidRPr="00C15DE0">
        <w:rPr>
          <w:rFonts w:ascii="Arial Narrow" w:hAnsi="Arial Narrow" w:cs="Arial"/>
          <w:b/>
          <w:bCs/>
          <w:sz w:val="22"/>
          <w:szCs w:val="22"/>
          <w:lang w:val="es-CL" w:eastAsia="es-CL"/>
        </w:rPr>
        <w:t>22 de mayo de 1960: Megaterremoto de Valdivia, Chile</w:t>
      </w:r>
    </w:p>
    <w:p w:rsidR="00B63208" w:rsidRPr="00C15DE0" w:rsidRDefault="00B63208" w:rsidP="00C15DE0">
      <w:pPr>
        <w:outlineLvl w:val="3"/>
        <w:rPr>
          <w:rFonts w:ascii="Arial Narrow" w:hAnsi="Arial Narrow" w:cs="Arial"/>
          <w:b/>
          <w:bCs/>
          <w:sz w:val="22"/>
          <w:szCs w:val="22"/>
          <w:lang w:val="es-CL" w:eastAsia="es-CL"/>
        </w:rPr>
      </w:pPr>
      <w:r w:rsidRPr="00C15DE0">
        <w:rPr>
          <w:rFonts w:ascii="Arial Narrow" w:hAnsi="Arial Narrow" w:cs="Arial"/>
          <w:b/>
          <w:bCs/>
          <w:noProof/>
          <w:sz w:val="22"/>
          <w:szCs w:val="22"/>
          <w:lang w:val="es-CL" w:eastAsia="es-CL"/>
        </w:rPr>
        <mc:AlternateContent>
          <mc:Choice Requires="wps">
            <w:drawing>
              <wp:anchor distT="0" distB="0" distL="114300" distR="114300" simplePos="0" relativeHeight="251664384" behindDoc="0" locked="0" layoutInCell="1" allowOverlap="1" wp14:anchorId="076A0569" wp14:editId="095E3DDA">
                <wp:simplePos x="0" y="0"/>
                <wp:positionH relativeFrom="column">
                  <wp:posOffset>-26670</wp:posOffset>
                </wp:positionH>
                <wp:positionV relativeFrom="paragraph">
                  <wp:posOffset>320040</wp:posOffset>
                </wp:positionV>
                <wp:extent cx="914400" cy="266700"/>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208" w:rsidRPr="00226F05" w:rsidRDefault="00B63208" w:rsidP="00B63208">
                            <w:pPr>
                              <w:rPr>
                                <w:b/>
                                <w:sz w:val="22"/>
                              </w:rPr>
                            </w:pPr>
                            <w:r w:rsidRPr="00226F05">
                              <w:rPr>
                                <w:b/>
                                <w:sz w:val="22"/>
                              </w:rPr>
                              <w:t>Imagen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1 Cuadro de texto" o:spid="_x0000_s1027" type="#_x0000_t202" style="position:absolute;margin-left:-2.1pt;margin-top:25.2pt;width:1in;height:21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" fillcolor="white [3201]" stroked="f" strokeweight=".5pt">
                <v:textbox>
                  <w:txbxContent>
                    <w:p w:rsidR="00B63208" w:rsidRPr="00226F05" w:rsidRDefault="00B63208" w:rsidP="00B63208">
                      <w:pPr>
                        <w:rPr>
                          <w:b/>
                          <w:sz w:val="22"/>
                        </w:rPr>
                      </w:pPr>
                      <w:r w:rsidRPr="00226F05">
                        <w:rPr>
                          <w:b/>
                          <w:sz w:val="22"/>
                        </w:rPr>
                        <w:t>Imagen 1</w:t>
                      </w:r>
                    </w:p>
                  </w:txbxContent>
                </v:textbox>
              </v:shape>
            </w:pict>
          </mc:Fallback>
        </mc:AlternateContent>
      </w:r>
      <w:r w:rsidRPr="00C15DE0">
        <w:rPr>
          <w:rFonts w:ascii="Arial Narrow" w:hAnsi="Arial Narrow" w:cs="Arial"/>
          <w:b/>
          <w:bCs/>
          <w:sz w:val="22"/>
          <w:szCs w:val="22"/>
          <w:lang w:val="es-CL" w:eastAsia="es-CL"/>
        </w:rPr>
        <w:t>Efeméride que recuerda el megaterremoto que sacudió a Valdivia en 1960.</w:t>
      </w:r>
    </w:p>
    <w:p w:rsidR="00B63208" w:rsidRPr="00C15DE0" w:rsidRDefault="00B63208" w:rsidP="00C15DE0">
      <w:pPr>
        <w:rPr>
          <w:rFonts w:ascii="Arial Narrow" w:hAnsi="Arial Narrow"/>
          <w:sz w:val="22"/>
          <w:szCs w:val="22"/>
          <w:lang w:val="es-CL" w:eastAsia="es-CL"/>
        </w:rPr>
      </w:pPr>
    </w:p>
    <w:p w:rsidR="00B63208" w:rsidRPr="00C15DE0" w:rsidRDefault="00B63208" w:rsidP="00C15DE0">
      <w:pPr>
        <w:jc w:val="both"/>
        <w:rPr>
          <w:rFonts w:ascii="Arial Narrow" w:hAnsi="Arial Narrow" w:cs="Arial"/>
          <w:sz w:val="22"/>
          <w:szCs w:val="22"/>
          <w:lang w:val="es-CL" w:eastAsia="es-CL"/>
        </w:rPr>
      </w:pPr>
      <w:r w:rsidRPr="00C15DE0">
        <w:rPr>
          <w:rFonts w:ascii="Arial Narrow" w:hAnsi="Arial Narrow" w:cs="Arial"/>
          <w:noProof/>
          <w:sz w:val="22"/>
          <w:szCs w:val="22"/>
          <w:lang w:val="es-CL" w:eastAsia="es-CL"/>
        </w:rPr>
        <w:drawing>
          <wp:anchor distT="0" distB="0" distL="114300" distR="114300" simplePos="0" relativeHeight="251662336" behindDoc="1" locked="0" layoutInCell="1" allowOverlap="1" wp14:anchorId="7F778A37" wp14:editId="27FE5EC3">
            <wp:simplePos x="0" y="0"/>
            <wp:positionH relativeFrom="column">
              <wp:posOffset>-3810</wp:posOffset>
            </wp:positionH>
            <wp:positionV relativeFrom="paragraph">
              <wp:posOffset>142875</wp:posOffset>
            </wp:positionV>
            <wp:extent cx="2682240" cy="1579880"/>
            <wp:effectExtent l="0" t="0" r="3810" b="1270"/>
            <wp:wrapTight wrapText="bothSides">
              <wp:wrapPolygon edited="0">
                <wp:start x="0" y="0"/>
                <wp:lineTo x="0" y="21357"/>
                <wp:lineTo x="21477" y="21357"/>
                <wp:lineTo x="21477" y="0"/>
                <wp:lineTo x="0" y="0"/>
              </wp:wrapPolygon>
            </wp:wrapTight>
            <wp:docPr id="6" name="Imagen 2" descr="22 de mayo de 1960: Terremoto de Valdivi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de mayo de 1960: Terremoto de Valdivia, Ch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E0">
        <w:rPr>
          <w:rFonts w:ascii="Arial Narrow" w:hAnsi="Arial Narrow" w:cs="Arial"/>
          <w:sz w:val="22"/>
          <w:szCs w:val="22"/>
          <w:lang w:val="es-CL" w:eastAsia="es-CL"/>
        </w:rPr>
        <w:t xml:space="preserve">Si a alguien alguna vez le cupo la duda de que Chile es un territorio fértil en fuertes movimientos sísmicos, basta con contarle la historia del terremoto de Valdivia, ocurrido el día 22 de mayo de 1960, para convencerlo de lo contrario. Este cataclismo tiene el triste record de ser la mayor catástrofe mundial de este tipo registrada en los últimos 150 años y su onda expansiva de destrucción se extendió hasta las provincias de Cautín, Valdivia, Osorno, Llanquihue y Chiloé. </w:t>
      </w:r>
    </w:p>
    <w:p w:rsidR="00B63208" w:rsidRPr="00C15DE0" w:rsidRDefault="00485B07" w:rsidP="00C15DE0">
      <w:pPr>
        <w:jc w:val="both"/>
        <w:rPr>
          <w:rFonts w:ascii="Arial Narrow" w:hAnsi="Arial Narrow" w:cs="Arial"/>
          <w:sz w:val="22"/>
          <w:szCs w:val="22"/>
          <w:lang w:val="es-CL" w:eastAsia="es-CL"/>
        </w:rPr>
      </w:pPr>
      <w:r w:rsidRPr="00C15DE0">
        <w:rPr>
          <w:rFonts w:ascii="Arial Narrow" w:hAnsi="Arial Narrow"/>
          <w:noProof/>
          <w:sz w:val="22"/>
          <w:szCs w:val="22"/>
          <w:lang w:val="es-CL" w:eastAsia="es-CL"/>
        </w:rPr>
        <w:drawing>
          <wp:anchor distT="0" distB="0" distL="114300" distR="114300" simplePos="0" relativeHeight="251663360" behindDoc="1" locked="0" layoutInCell="1" allowOverlap="1" wp14:anchorId="64861F34" wp14:editId="0867E8DB">
            <wp:simplePos x="0" y="0"/>
            <wp:positionH relativeFrom="column">
              <wp:posOffset>80010</wp:posOffset>
            </wp:positionH>
            <wp:positionV relativeFrom="paragraph">
              <wp:posOffset>307975</wp:posOffset>
            </wp:positionV>
            <wp:extent cx="3968115" cy="2667000"/>
            <wp:effectExtent l="0" t="0" r="0" b="0"/>
            <wp:wrapTight wrapText="bothSides">
              <wp:wrapPolygon edited="0">
                <wp:start x="0" y="0"/>
                <wp:lineTo x="0" y="21446"/>
                <wp:lineTo x="21465" y="21446"/>
                <wp:lineTo x="21465" y="0"/>
                <wp:lineTo x="0" y="0"/>
              </wp:wrapPolygon>
            </wp:wrapTight>
            <wp:docPr id="5" name="Imagen 1" descr="http://2.bp.blogspot.com/-y9rMZpzAxtQ/Vgmt-ZxWhNI/AAAAAAAAMYA/DNpkd-7d5J0/s1600/ooooooooooo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y9rMZpzAxtQ/Vgmt-ZxWhNI/AAAAAAAAMYA/DNpkd-7d5J0/s1600/ooooooooooooooo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811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208" w:rsidRPr="00C15DE0">
        <w:rPr>
          <w:rFonts w:ascii="Arial Narrow" w:hAnsi="Arial Narrow" w:cs="Arial"/>
          <w:sz w:val="22"/>
          <w:szCs w:val="22"/>
          <w:lang w:val="es-CL" w:eastAsia="es-CL"/>
        </w:rPr>
        <w:t xml:space="preserve">Pero no sólo se trató de un gran terremoto que alcanzó grados de XI y XII en la escala de Mercalli y 9.5 en la </w:t>
      </w:r>
      <w:hyperlink r:id="rId10" w:history="1">
        <w:r w:rsidR="00B63208" w:rsidRPr="00C15DE0">
          <w:rPr>
            <w:rFonts w:ascii="Arial Narrow" w:hAnsi="Arial Narrow" w:cs="Arial"/>
            <w:sz w:val="22"/>
            <w:szCs w:val="22"/>
            <w:u w:val="single"/>
            <w:lang w:val="es-CL" w:eastAsia="es-CL"/>
          </w:rPr>
          <w:t>escala de Richter</w:t>
        </w:r>
      </w:hyperlink>
      <w:r w:rsidR="00B63208" w:rsidRPr="00C15DE0">
        <w:rPr>
          <w:rFonts w:ascii="Arial Narrow" w:hAnsi="Arial Narrow" w:cs="Arial"/>
          <w:sz w:val="22"/>
          <w:szCs w:val="22"/>
          <w:lang w:val="es-CL" w:eastAsia="es-CL"/>
        </w:rPr>
        <w:t xml:space="preserve">, sino que pocas horas después se dejó caer sobre la destrozada costa valdiviana un Tsunami que terminó por arrastrar todo aquello que apenas había logrado mantenerse en píe. </w:t>
      </w:r>
    </w:p>
    <w:p w:rsidR="00B63208" w:rsidRPr="00C15DE0" w:rsidRDefault="00B63208" w:rsidP="00C15DE0">
      <w:pPr>
        <w:jc w:val="both"/>
        <w:rPr>
          <w:rFonts w:ascii="Arial Narrow" w:hAnsi="Arial Narrow" w:cs="Arial"/>
          <w:sz w:val="22"/>
          <w:szCs w:val="22"/>
          <w:lang w:val="es-CL" w:eastAsia="es-CL"/>
        </w:rPr>
      </w:pPr>
      <w:r w:rsidRPr="00C15DE0">
        <w:rPr>
          <w:rFonts w:ascii="Arial Narrow" w:hAnsi="Arial Narrow" w:cs="Arial"/>
          <w:sz w:val="22"/>
          <w:szCs w:val="22"/>
          <w:lang w:val="es-CL" w:eastAsia="es-CL"/>
        </w:rPr>
        <w:t xml:space="preserve">Como si esto fuera poco, la región se vio angustiosa y terriblemente amenazada por la obstrucción en tres partes del río San Pedro y la consecuente incapacidad de vaciarse del lago </w:t>
      </w:r>
      <w:proofErr w:type="spellStart"/>
      <w:r w:rsidRPr="00C15DE0">
        <w:rPr>
          <w:rFonts w:ascii="Arial Narrow" w:hAnsi="Arial Narrow" w:cs="Arial"/>
          <w:sz w:val="22"/>
          <w:szCs w:val="22"/>
          <w:lang w:val="es-CL" w:eastAsia="es-CL"/>
        </w:rPr>
        <w:t>Riñihue</w:t>
      </w:r>
      <w:proofErr w:type="spellEnd"/>
      <w:r w:rsidRPr="00C15DE0">
        <w:rPr>
          <w:rFonts w:ascii="Arial Narrow" w:hAnsi="Arial Narrow" w:cs="Arial"/>
          <w:sz w:val="22"/>
          <w:szCs w:val="22"/>
          <w:lang w:val="es-CL" w:eastAsia="es-CL"/>
        </w:rPr>
        <w:t xml:space="preserve">, a causa de los derrumbes de toneladas de tierra provocados por el fuerte movimiento telúrico. Como consecuencia de </w:t>
      </w:r>
      <w:r w:rsidRPr="00C15DE0">
        <w:rPr>
          <w:rFonts w:ascii="Arial Narrow" w:hAnsi="Arial Narrow" w:cs="Arial"/>
          <w:sz w:val="22"/>
          <w:szCs w:val="22"/>
          <w:lang w:val="es-CL" w:eastAsia="es-CL"/>
        </w:rPr>
        <w:lastRenderedPageBreak/>
        <w:t xml:space="preserve">ello, la zona baja de Valdivia y los poblados ribereños podrían haber sido arrasados por una inmensa ola de barro, si es que voluntarios, obreros, militares, técnicos e ingenieros de todo el país no hubiesen </w:t>
      </w:r>
      <w:hyperlink r:id="rId11" w:history="1">
        <w:r w:rsidRPr="00C15DE0">
          <w:rPr>
            <w:rFonts w:ascii="Arial Narrow" w:hAnsi="Arial Narrow" w:cs="Arial"/>
            <w:sz w:val="22"/>
            <w:szCs w:val="22"/>
            <w:lang w:val="es-CL" w:eastAsia="es-CL"/>
          </w:rPr>
          <w:t>trabajado contra el tiempo y las aguas</w:t>
        </w:r>
      </w:hyperlink>
      <w:r w:rsidRPr="00C15DE0">
        <w:rPr>
          <w:rFonts w:ascii="Arial Narrow" w:hAnsi="Arial Narrow" w:cs="Arial"/>
          <w:sz w:val="22"/>
          <w:szCs w:val="22"/>
          <w:lang w:val="es-CL" w:eastAsia="es-CL"/>
        </w:rPr>
        <w:t xml:space="preserve"> durante un mes para impedir la avalancha y evitar muchas más muertes y destrucción. </w:t>
      </w:r>
    </w:p>
    <w:p w:rsidR="00B63208" w:rsidRPr="00C15DE0" w:rsidRDefault="00B63208" w:rsidP="00C15DE0">
      <w:pPr>
        <w:jc w:val="both"/>
        <w:rPr>
          <w:rFonts w:ascii="Arial Narrow" w:hAnsi="Arial Narrow" w:cs="Arial"/>
          <w:sz w:val="22"/>
          <w:szCs w:val="22"/>
          <w:lang w:val="es-CL" w:eastAsia="es-CL"/>
        </w:rPr>
      </w:pPr>
      <w:r w:rsidRPr="00C15DE0">
        <w:rPr>
          <w:rFonts w:ascii="Arial Narrow" w:hAnsi="Arial Narrow" w:cs="Arial"/>
          <w:sz w:val="22"/>
          <w:szCs w:val="22"/>
        </w:rPr>
        <w:t>Se estima que esta catástrofe natural costó la vida de entre 1655 y 2000 personas, y dejó damnificados a más de 2 millones.</w:t>
      </w:r>
    </w:p>
    <w:p w:rsidR="00B63208" w:rsidRPr="00C15DE0" w:rsidRDefault="00E11DF7" w:rsidP="00C15DE0">
      <w:pPr>
        <w:jc w:val="both"/>
        <w:rPr>
          <w:rFonts w:ascii="Arial Narrow" w:hAnsi="Arial Narrow" w:cs="Arial"/>
          <w:sz w:val="22"/>
          <w:szCs w:val="22"/>
          <w:lang w:val="es-CL" w:eastAsia="es-CL"/>
        </w:rPr>
      </w:pPr>
      <w:r w:rsidRPr="00C15DE0">
        <w:rPr>
          <w:rFonts w:ascii="Arial Narrow" w:hAnsi="Arial Narrow" w:cs="Arial"/>
          <w:b/>
          <w:bCs/>
          <w:noProof/>
          <w:sz w:val="22"/>
          <w:szCs w:val="22"/>
          <w:lang w:val="es-CL" w:eastAsia="es-CL"/>
        </w:rPr>
        <mc:AlternateContent>
          <mc:Choice Requires="wps">
            <w:drawing>
              <wp:anchor distT="0" distB="0" distL="114300" distR="114300" simplePos="0" relativeHeight="251665408" behindDoc="0" locked="0" layoutInCell="1" allowOverlap="1" wp14:anchorId="54814849" wp14:editId="7EBEEDDC">
                <wp:simplePos x="0" y="0"/>
                <wp:positionH relativeFrom="column">
                  <wp:posOffset>-3831590</wp:posOffset>
                </wp:positionH>
                <wp:positionV relativeFrom="paragraph">
                  <wp:posOffset>93980</wp:posOffset>
                </wp:positionV>
                <wp:extent cx="788035" cy="296545"/>
                <wp:effectExtent l="19050" t="57150" r="31115" b="65405"/>
                <wp:wrapNone/>
                <wp:docPr id="12" name="12 Cuadro de texto"/>
                <wp:cNvGraphicFramePr/>
                <a:graphic xmlns:a="http://schemas.openxmlformats.org/drawingml/2006/main">
                  <a:graphicData uri="http://schemas.microsoft.com/office/word/2010/wordprocessingShape">
                    <wps:wsp>
                      <wps:cNvSpPr txBox="1"/>
                      <wps:spPr>
                        <a:xfrm rot="467121">
                          <a:off x="0" y="0"/>
                          <a:ext cx="788035" cy="296545"/>
                        </a:xfrm>
                        <a:prstGeom prst="rect">
                          <a:avLst/>
                        </a:prstGeom>
                        <a:solidFill>
                          <a:sysClr val="window" lastClr="FFFFFF"/>
                        </a:solidFill>
                        <a:ln w="6350">
                          <a:noFill/>
                        </a:ln>
                        <a:effectLst/>
                      </wps:spPr>
                      <wps:txbx>
                        <w:txbxContent>
                          <w:p w:rsidR="00B63208" w:rsidRPr="00226F05" w:rsidRDefault="00B63208" w:rsidP="00B63208">
                            <w:pPr>
                              <w:rPr>
                                <w:b/>
                                <w:sz w:val="22"/>
                              </w:rPr>
                            </w:pPr>
                            <w:r w:rsidRPr="00226F05">
                              <w:rPr>
                                <w:b/>
                                <w:sz w:val="22"/>
                              </w:rPr>
                              <w:t>Imagen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8" type="#_x0000_t202" style="position:absolute;left:0;text-align:left;margin-left:-301.7pt;margin-top:7.4pt;width:62.05pt;height:23.35pt;rotation:51022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" fillcolor="window" stroked="f" strokeweight=".5pt">
                <v:textbox>
                  <w:txbxContent>
                    <w:p w:rsidR="00B63208" w:rsidRPr="00226F05" w:rsidRDefault="00B63208" w:rsidP="00B63208">
                      <w:pPr>
                        <w:rPr>
                          <w:b/>
                          <w:sz w:val="22"/>
                        </w:rPr>
                      </w:pPr>
                      <w:r w:rsidRPr="00226F05">
                        <w:rPr>
                          <w:b/>
                          <w:sz w:val="22"/>
                        </w:rPr>
                        <w:t>Imagen 2</w:t>
                      </w:r>
                    </w:p>
                  </w:txbxContent>
                </v:textbox>
              </v:shape>
            </w:pict>
          </mc:Fallback>
        </mc:AlternateContent>
      </w:r>
    </w:p>
    <w:p w:rsidR="00B63208" w:rsidRPr="00C15DE0" w:rsidRDefault="00B63208" w:rsidP="00C15DE0">
      <w:pPr>
        <w:jc w:val="right"/>
        <w:rPr>
          <w:rFonts w:ascii="Arial Narrow" w:hAnsi="Arial Narrow" w:cs="Arial"/>
          <w:sz w:val="22"/>
          <w:szCs w:val="22"/>
        </w:rPr>
      </w:pPr>
      <w:r w:rsidRPr="00C15DE0">
        <w:rPr>
          <w:rFonts w:ascii="Arial Narrow" w:hAnsi="Arial Narrow" w:cs="Arial"/>
          <w:sz w:val="22"/>
          <w:szCs w:val="22"/>
        </w:rPr>
        <w:t>www.educarchile.cl</w:t>
      </w:r>
    </w:p>
    <w:p w:rsidR="00485B07" w:rsidRDefault="00485B07" w:rsidP="00C15DE0">
      <w:pPr>
        <w:jc w:val="both"/>
        <w:rPr>
          <w:rFonts w:ascii="Arial Narrow" w:hAnsi="Arial Narrow" w:cs="Arial"/>
          <w:b/>
          <w:sz w:val="22"/>
          <w:szCs w:val="22"/>
        </w:rPr>
      </w:pPr>
    </w:p>
    <w:p w:rsidR="00E11DF7" w:rsidRDefault="00E11DF7" w:rsidP="00C15DE0">
      <w:pPr>
        <w:jc w:val="both"/>
        <w:rPr>
          <w:rFonts w:ascii="Arial Narrow" w:hAnsi="Arial Narrow" w:cs="Arial"/>
          <w:b/>
          <w:sz w:val="22"/>
          <w:szCs w:val="22"/>
        </w:rPr>
      </w:pPr>
    </w:p>
    <w:p w:rsidR="00E11DF7" w:rsidRDefault="00E11DF7" w:rsidP="00C15DE0">
      <w:pPr>
        <w:jc w:val="both"/>
        <w:rPr>
          <w:rFonts w:ascii="Arial Narrow" w:hAnsi="Arial Narrow" w:cs="Arial"/>
          <w:b/>
          <w:sz w:val="22"/>
          <w:szCs w:val="22"/>
        </w:rPr>
        <w:sectPr w:rsidR="00E11DF7" w:rsidSect="00E11DF7">
          <w:type w:val="continuous"/>
          <w:pgSz w:w="11906" w:h="16838" w:code="9"/>
          <w:pgMar w:top="851" w:right="794" w:bottom="794" w:left="794" w:header="709" w:footer="709" w:gutter="0"/>
          <w:cols w:space="708"/>
          <w:docGrid w:linePitch="360"/>
        </w:sectPr>
      </w:pPr>
    </w:p>
    <w:p w:rsidR="00B63208" w:rsidRPr="00485B07" w:rsidRDefault="00485B07" w:rsidP="00C15DE0">
      <w:pPr>
        <w:jc w:val="both"/>
        <w:rPr>
          <w:rFonts w:ascii="Arial Narrow" w:hAnsi="Arial Narrow" w:cs="Arial"/>
          <w:b/>
          <w:sz w:val="22"/>
          <w:szCs w:val="22"/>
        </w:rPr>
      </w:pPr>
      <w:r w:rsidRPr="00485B07">
        <w:rPr>
          <w:rFonts w:ascii="Arial Narrow" w:hAnsi="Arial Narrow" w:cs="Arial"/>
          <w:b/>
          <w:sz w:val="22"/>
          <w:szCs w:val="22"/>
        </w:rPr>
        <w:lastRenderedPageBreak/>
        <w:t>7</w:t>
      </w:r>
      <w:r w:rsidR="00B63208" w:rsidRPr="00485B07">
        <w:rPr>
          <w:rFonts w:ascii="Arial Narrow" w:hAnsi="Arial Narrow" w:cs="Arial"/>
          <w:b/>
          <w:sz w:val="22"/>
          <w:szCs w:val="22"/>
        </w:rPr>
        <w:t xml:space="preserve">) ¿Qué explica el </w:t>
      </w:r>
      <w:r w:rsidR="00B63208" w:rsidRPr="00485B07">
        <w:rPr>
          <w:rFonts w:ascii="Arial Narrow" w:hAnsi="Arial Narrow" w:cs="Arial"/>
          <w:b/>
          <w:sz w:val="22"/>
          <w:szCs w:val="22"/>
          <w:u w:val="single"/>
        </w:rPr>
        <w:t>primer párrafo</w:t>
      </w:r>
      <w:r w:rsidR="00B63208" w:rsidRPr="00485B07">
        <w:rPr>
          <w:rFonts w:ascii="Arial Narrow" w:hAnsi="Arial Narrow" w:cs="Arial"/>
          <w:b/>
          <w:sz w:val="22"/>
          <w:szCs w:val="22"/>
        </w:rPr>
        <w:t xml:space="preserve"> del texto leído? </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A. De la importancia de la colaboración de voluntarios del país.</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B. De la obstrucción que ocurre en tres partes del río San Pedro.</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C. El Tsunami que sucede en la costa valdiviana y los altos grados que alcanzó.</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D. La fecha y lugar en que ocurre el terremoto y su récord como catástrofe mundial.</w:t>
      </w:r>
    </w:p>
    <w:p w:rsidR="00B63208" w:rsidRPr="00C15DE0" w:rsidRDefault="00B63208" w:rsidP="00C15DE0">
      <w:pPr>
        <w:jc w:val="both"/>
        <w:rPr>
          <w:rFonts w:ascii="Arial Narrow" w:hAnsi="Arial Narrow" w:cs="Arial"/>
          <w:sz w:val="22"/>
          <w:szCs w:val="22"/>
        </w:rPr>
      </w:pPr>
    </w:p>
    <w:p w:rsidR="00B63208" w:rsidRPr="00485B07" w:rsidRDefault="00485B07" w:rsidP="00C15DE0">
      <w:pPr>
        <w:jc w:val="both"/>
        <w:rPr>
          <w:rFonts w:ascii="Arial Narrow" w:hAnsi="Arial Narrow" w:cs="Arial"/>
          <w:b/>
          <w:sz w:val="22"/>
          <w:szCs w:val="22"/>
        </w:rPr>
      </w:pPr>
      <w:r w:rsidRPr="00485B07">
        <w:rPr>
          <w:rFonts w:ascii="Arial Narrow" w:hAnsi="Arial Narrow" w:cs="Arial"/>
          <w:b/>
          <w:sz w:val="22"/>
          <w:szCs w:val="22"/>
        </w:rPr>
        <w:t>8</w:t>
      </w:r>
      <w:r w:rsidR="00B63208" w:rsidRPr="00485B07">
        <w:rPr>
          <w:rFonts w:ascii="Arial Narrow" w:hAnsi="Arial Narrow" w:cs="Arial"/>
          <w:b/>
          <w:sz w:val="22"/>
          <w:szCs w:val="22"/>
        </w:rPr>
        <w:t xml:space="preserve">) ¿Hasta qué </w:t>
      </w:r>
      <w:r w:rsidR="00B63208" w:rsidRPr="00485B07">
        <w:rPr>
          <w:rFonts w:ascii="Arial Narrow" w:hAnsi="Arial Narrow" w:cs="Arial"/>
          <w:b/>
          <w:sz w:val="22"/>
          <w:szCs w:val="22"/>
          <w:u w:val="single"/>
        </w:rPr>
        <w:t>provincias de Chile</w:t>
      </w:r>
      <w:r w:rsidR="00B63208" w:rsidRPr="00485B07">
        <w:rPr>
          <w:rFonts w:ascii="Arial Narrow" w:hAnsi="Arial Narrow" w:cs="Arial"/>
          <w:b/>
          <w:sz w:val="22"/>
          <w:szCs w:val="22"/>
        </w:rPr>
        <w:t xml:space="preserve"> se extendió la onda expansiva del terremoto? </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A. Cautín, Valdivia, Temuco, Chiloé, San Pedro.</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 xml:space="preserve">B. Temuco, Osorno, Cautín, Valdivia y </w:t>
      </w:r>
      <w:proofErr w:type="spellStart"/>
      <w:r w:rsidRPr="00C15DE0">
        <w:rPr>
          <w:rFonts w:ascii="Arial Narrow" w:hAnsi="Arial Narrow" w:cs="Arial"/>
          <w:sz w:val="22"/>
          <w:szCs w:val="22"/>
        </w:rPr>
        <w:t>Riñihue</w:t>
      </w:r>
      <w:proofErr w:type="spellEnd"/>
      <w:r w:rsidRPr="00C15DE0">
        <w:rPr>
          <w:rFonts w:ascii="Arial Narrow" w:hAnsi="Arial Narrow" w:cs="Arial"/>
          <w:sz w:val="22"/>
          <w:szCs w:val="22"/>
        </w:rPr>
        <w:t>.</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C.</w:t>
      </w:r>
      <w:r w:rsidRPr="00C15DE0">
        <w:rPr>
          <w:rFonts w:ascii="Arial Narrow" w:hAnsi="Arial Narrow" w:cs="Arial"/>
          <w:sz w:val="22"/>
          <w:szCs w:val="22"/>
          <w:lang w:val="es-CL" w:eastAsia="es-CL"/>
        </w:rPr>
        <w:t xml:space="preserve"> Valdivia, Cautín, Llanquihue, Osorno, y Chiloé.</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D. Osorno, Villarrica, Llanquihue, Temuco y Cautín.</w:t>
      </w:r>
    </w:p>
    <w:p w:rsidR="00B63208" w:rsidRPr="00C15DE0" w:rsidRDefault="00B63208" w:rsidP="00C15DE0">
      <w:pPr>
        <w:jc w:val="both"/>
        <w:rPr>
          <w:rFonts w:ascii="Arial Narrow" w:hAnsi="Arial Narrow" w:cs="Arial"/>
          <w:sz w:val="22"/>
          <w:szCs w:val="22"/>
        </w:rPr>
      </w:pPr>
    </w:p>
    <w:p w:rsidR="00B63208" w:rsidRPr="00485B07" w:rsidRDefault="00485B07" w:rsidP="00C15DE0">
      <w:pPr>
        <w:jc w:val="both"/>
        <w:rPr>
          <w:rFonts w:ascii="Arial Narrow" w:hAnsi="Arial Narrow" w:cs="Arial"/>
          <w:b/>
          <w:sz w:val="22"/>
          <w:szCs w:val="22"/>
        </w:rPr>
      </w:pPr>
      <w:r w:rsidRPr="00485B07">
        <w:rPr>
          <w:rFonts w:ascii="Arial Narrow" w:hAnsi="Arial Narrow" w:cs="Arial"/>
          <w:b/>
          <w:sz w:val="22"/>
          <w:szCs w:val="22"/>
        </w:rPr>
        <w:t>9</w:t>
      </w:r>
      <w:r w:rsidR="00B63208" w:rsidRPr="00485B07">
        <w:rPr>
          <w:rFonts w:ascii="Arial Narrow" w:hAnsi="Arial Narrow" w:cs="Arial"/>
          <w:b/>
          <w:sz w:val="22"/>
          <w:szCs w:val="22"/>
        </w:rPr>
        <w:t>) El terremoto de Valdivia además de haber alcanzado altos grados en la escala de Mercalli y Richter y destruir ciudades y provincias ¿</w:t>
      </w:r>
      <w:r w:rsidR="00B63208" w:rsidRPr="00485B07">
        <w:rPr>
          <w:rFonts w:ascii="Arial Narrow" w:hAnsi="Arial Narrow" w:cs="Arial"/>
          <w:b/>
          <w:sz w:val="22"/>
          <w:szCs w:val="22"/>
          <w:u w:val="single"/>
        </w:rPr>
        <w:t xml:space="preserve">Qué </w:t>
      </w:r>
      <w:r w:rsidRPr="00485B07">
        <w:rPr>
          <w:rFonts w:ascii="Arial Narrow" w:hAnsi="Arial Narrow" w:cs="Arial"/>
          <w:b/>
          <w:sz w:val="22"/>
          <w:szCs w:val="22"/>
          <w:u w:val="single"/>
        </w:rPr>
        <w:t>otras consecuencias</w:t>
      </w:r>
      <w:r w:rsidRPr="00485B07">
        <w:rPr>
          <w:rFonts w:ascii="Arial Narrow" w:hAnsi="Arial Narrow" w:cs="Arial"/>
          <w:b/>
          <w:sz w:val="22"/>
          <w:szCs w:val="22"/>
        </w:rPr>
        <w:t xml:space="preserve"> tuvieron</w:t>
      </w:r>
      <w:r w:rsidR="00B63208" w:rsidRPr="00485B07">
        <w:rPr>
          <w:rFonts w:ascii="Arial Narrow" w:hAnsi="Arial Narrow" w:cs="Arial"/>
          <w:b/>
          <w:sz w:val="22"/>
          <w:szCs w:val="22"/>
        </w:rPr>
        <w:t>?</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 xml:space="preserve">A. </w:t>
      </w:r>
      <w:r w:rsidRPr="00C15DE0">
        <w:rPr>
          <w:rFonts w:ascii="Arial Narrow" w:hAnsi="Arial Narrow" w:cs="Arial"/>
          <w:sz w:val="22"/>
          <w:szCs w:val="22"/>
          <w:lang w:val="es-CL" w:eastAsia="es-CL"/>
        </w:rPr>
        <w:t>Valdivia y los poblados ribereños fueron arrasados por una inmensa ola de barro.</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 xml:space="preserve">B. Posterior Tsunami, obstrucción del río San Pedro, incapacidad de vaciarse del lago </w:t>
      </w:r>
      <w:proofErr w:type="spellStart"/>
      <w:r w:rsidRPr="00C15DE0">
        <w:rPr>
          <w:rFonts w:ascii="Arial Narrow" w:hAnsi="Arial Narrow" w:cs="Arial"/>
          <w:sz w:val="22"/>
          <w:szCs w:val="22"/>
        </w:rPr>
        <w:t>Riñihue</w:t>
      </w:r>
      <w:proofErr w:type="spellEnd"/>
      <w:r w:rsidRPr="00C15DE0">
        <w:rPr>
          <w:rFonts w:ascii="Arial Narrow" w:hAnsi="Arial Narrow" w:cs="Arial"/>
          <w:sz w:val="22"/>
          <w:szCs w:val="22"/>
        </w:rPr>
        <w:t>.</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C. Se forma una gran avalancha destructiva de barro que cobra muchas vidas más.</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D.</w:t>
      </w:r>
      <w:r w:rsidRPr="00C15DE0">
        <w:rPr>
          <w:rFonts w:ascii="Arial Narrow" w:hAnsi="Arial Narrow" w:cs="Arial"/>
          <w:sz w:val="22"/>
          <w:szCs w:val="22"/>
          <w:lang w:val="es-CL" w:eastAsia="es-CL"/>
        </w:rPr>
        <w:t xml:space="preserve"> Personas de todo el país no logran  </w:t>
      </w:r>
      <w:hyperlink r:id="rId12" w:history="1">
        <w:r w:rsidRPr="00C15DE0">
          <w:rPr>
            <w:rFonts w:ascii="Arial Narrow" w:hAnsi="Arial Narrow" w:cs="Arial"/>
            <w:sz w:val="22"/>
            <w:szCs w:val="22"/>
            <w:lang w:val="es-CL" w:eastAsia="es-CL"/>
          </w:rPr>
          <w:t>trabajar contra el tiempo y las aguas</w:t>
        </w:r>
      </w:hyperlink>
      <w:r w:rsidRPr="00C15DE0">
        <w:rPr>
          <w:rFonts w:ascii="Arial Narrow" w:hAnsi="Arial Narrow" w:cs="Arial"/>
          <w:sz w:val="22"/>
          <w:szCs w:val="22"/>
          <w:lang w:val="es-CL" w:eastAsia="es-CL"/>
        </w:rPr>
        <w:t>, ocasionadas por el terremoto.</w:t>
      </w:r>
    </w:p>
    <w:p w:rsidR="00B63208" w:rsidRDefault="00B63208" w:rsidP="00C15DE0">
      <w:pPr>
        <w:jc w:val="both"/>
        <w:rPr>
          <w:rFonts w:ascii="Arial Narrow" w:hAnsi="Arial Narrow" w:cs="Arial"/>
          <w:sz w:val="22"/>
          <w:szCs w:val="22"/>
        </w:rPr>
      </w:pPr>
    </w:p>
    <w:p w:rsidR="00B63208" w:rsidRPr="00485B07" w:rsidRDefault="00485B07" w:rsidP="00C15DE0">
      <w:pPr>
        <w:jc w:val="both"/>
        <w:rPr>
          <w:rFonts w:ascii="Arial Narrow" w:hAnsi="Arial Narrow" w:cs="Arial"/>
          <w:b/>
          <w:sz w:val="22"/>
          <w:szCs w:val="22"/>
        </w:rPr>
      </w:pPr>
      <w:r w:rsidRPr="00485B07">
        <w:rPr>
          <w:rFonts w:ascii="Arial Narrow" w:hAnsi="Arial Narrow" w:cs="Arial"/>
          <w:b/>
          <w:sz w:val="22"/>
          <w:szCs w:val="22"/>
        </w:rPr>
        <w:t>10</w:t>
      </w:r>
      <w:r w:rsidR="00B63208" w:rsidRPr="00485B07">
        <w:rPr>
          <w:rFonts w:ascii="Arial Narrow" w:hAnsi="Arial Narrow" w:cs="Arial"/>
          <w:b/>
          <w:sz w:val="22"/>
          <w:szCs w:val="22"/>
        </w:rPr>
        <w:t xml:space="preserve">) Con la lectura del texto </w:t>
      </w:r>
      <w:r w:rsidR="00B63208" w:rsidRPr="00485B07">
        <w:rPr>
          <w:rFonts w:ascii="Arial Narrow" w:hAnsi="Arial Narrow" w:cs="Arial"/>
          <w:b/>
          <w:sz w:val="22"/>
          <w:szCs w:val="22"/>
          <w:u w:val="single"/>
        </w:rPr>
        <w:t>se puede inferir</w:t>
      </w:r>
      <w:r w:rsidR="00B63208" w:rsidRPr="00485B07">
        <w:rPr>
          <w:rFonts w:ascii="Arial Narrow" w:hAnsi="Arial Narrow" w:cs="Arial"/>
          <w:b/>
          <w:sz w:val="22"/>
          <w:szCs w:val="22"/>
        </w:rPr>
        <w:t xml:space="preserve"> que: </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A. Chile no cuenta con la ayuda necesaria para enfrentar desastres naturales.</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B. A pesar de los esfuerzos no se pudo evitar una avalancha.</w:t>
      </w:r>
    </w:p>
    <w:p w:rsidR="00B63208" w:rsidRPr="00485B07" w:rsidRDefault="00B63208" w:rsidP="00C15DE0">
      <w:pPr>
        <w:jc w:val="both"/>
        <w:rPr>
          <w:rFonts w:ascii="Arial Narrow" w:hAnsi="Arial Narrow" w:cs="Arial"/>
          <w:b/>
          <w:sz w:val="22"/>
          <w:szCs w:val="22"/>
        </w:rPr>
      </w:pPr>
      <w:r w:rsidRPr="00485B07">
        <w:rPr>
          <w:rFonts w:ascii="Arial Narrow" w:hAnsi="Arial Narrow" w:cs="Arial"/>
          <w:sz w:val="22"/>
          <w:szCs w:val="22"/>
        </w:rPr>
        <w:t>C</w:t>
      </w:r>
      <w:r w:rsidRPr="00485B07">
        <w:rPr>
          <w:rFonts w:ascii="Arial Narrow" w:hAnsi="Arial Narrow" w:cs="Arial"/>
          <w:b/>
          <w:sz w:val="22"/>
          <w:szCs w:val="22"/>
        </w:rPr>
        <w:t>.</w:t>
      </w:r>
      <w:r w:rsidRPr="00485B07">
        <w:rPr>
          <w:rFonts w:ascii="Arial Narrow" w:hAnsi="Arial Narrow"/>
          <w:b/>
          <w:sz w:val="22"/>
          <w:szCs w:val="22"/>
        </w:rPr>
        <w:t xml:space="preserve"> </w:t>
      </w:r>
      <w:r w:rsidRPr="00485B07">
        <w:rPr>
          <w:rStyle w:val="Textoennegrita"/>
          <w:rFonts w:ascii="Arial Narrow" w:hAnsi="Arial Narrow" w:cs="Arial"/>
          <w:b w:val="0"/>
          <w:sz w:val="22"/>
          <w:szCs w:val="22"/>
        </w:rPr>
        <w:t>Chile es uno de los países más proclives a sufrir terremotos.</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 xml:space="preserve">D. El terremoto de Valdivia fue el segundo más fuerte ocurrido en nuestro país. </w:t>
      </w:r>
    </w:p>
    <w:p w:rsidR="00B63208" w:rsidRPr="00C15DE0" w:rsidRDefault="00B63208" w:rsidP="00C15DE0">
      <w:pPr>
        <w:jc w:val="both"/>
        <w:rPr>
          <w:rFonts w:ascii="Arial Narrow" w:hAnsi="Arial Narrow" w:cs="Arial"/>
          <w:sz w:val="22"/>
          <w:szCs w:val="22"/>
        </w:rPr>
      </w:pPr>
    </w:p>
    <w:p w:rsidR="00B63208" w:rsidRPr="00485B07" w:rsidRDefault="00485B07" w:rsidP="00C15DE0">
      <w:pPr>
        <w:jc w:val="both"/>
        <w:rPr>
          <w:rFonts w:ascii="Arial Narrow" w:hAnsi="Arial Narrow" w:cs="Arial"/>
          <w:b/>
          <w:sz w:val="22"/>
          <w:szCs w:val="22"/>
        </w:rPr>
      </w:pPr>
      <w:r w:rsidRPr="00485B07">
        <w:rPr>
          <w:rFonts w:ascii="Arial Narrow" w:hAnsi="Arial Narrow" w:cs="Arial"/>
          <w:b/>
          <w:sz w:val="22"/>
          <w:szCs w:val="22"/>
        </w:rPr>
        <w:t>11</w:t>
      </w:r>
      <w:r w:rsidR="00B63208" w:rsidRPr="00485B07">
        <w:rPr>
          <w:rFonts w:ascii="Arial Narrow" w:hAnsi="Arial Narrow" w:cs="Arial"/>
          <w:b/>
          <w:sz w:val="22"/>
          <w:szCs w:val="22"/>
        </w:rPr>
        <w:t xml:space="preserve">) ¿Qué explica el </w:t>
      </w:r>
      <w:r w:rsidR="00B63208" w:rsidRPr="00485B07">
        <w:rPr>
          <w:rFonts w:ascii="Arial Narrow" w:hAnsi="Arial Narrow" w:cs="Arial"/>
          <w:b/>
          <w:sz w:val="22"/>
          <w:szCs w:val="22"/>
          <w:u w:val="single"/>
        </w:rPr>
        <w:t xml:space="preserve">segundo párrafo </w:t>
      </w:r>
      <w:r w:rsidR="00B63208" w:rsidRPr="00485B07">
        <w:rPr>
          <w:rFonts w:ascii="Arial Narrow" w:hAnsi="Arial Narrow" w:cs="Arial"/>
          <w:b/>
          <w:sz w:val="22"/>
          <w:szCs w:val="22"/>
        </w:rPr>
        <w:t>del texto?</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 xml:space="preserve">A. La </w:t>
      </w:r>
      <w:r w:rsidR="00485B07" w:rsidRPr="00C15DE0">
        <w:rPr>
          <w:rFonts w:ascii="Arial Narrow" w:hAnsi="Arial Narrow" w:cs="Arial"/>
          <w:sz w:val="22"/>
          <w:szCs w:val="22"/>
        </w:rPr>
        <w:t>colaboración de</w:t>
      </w:r>
      <w:r w:rsidRPr="00C15DE0">
        <w:rPr>
          <w:rFonts w:ascii="Arial Narrow" w:hAnsi="Arial Narrow" w:cs="Arial"/>
          <w:sz w:val="22"/>
          <w:szCs w:val="22"/>
        </w:rPr>
        <w:t xml:space="preserve"> voluntarios, obreros, militares, técnicos e ingenieros de todo el país para impedir una avalancha.</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B. El número de muertos y damnificados que deja la catástrofe natural del terremoto.</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 xml:space="preserve">C. La fecha y lugar en que ocurre el terremoto y </w:t>
      </w:r>
      <w:r w:rsidR="00485B07" w:rsidRPr="00C15DE0">
        <w:rPr>
          <w:rFonts w:ascii="Arial Narrow" w:hAnsi="Arial Narrow" w:cs="Arial"/>
          <w:sz w:val="22"/>
          <w:szCs w:val="22"/>
        </w:rPr>
        <w:t>su récord como</w:t>
      </w:r>
      <w:r w:rsidRPr="00C15DE0">
        <w:rPr>
          <w:rFonts w:ascii="Arial Narrow" w:hAnsi="Arial Narrow" w:cs="Arial"/>
          <w:sz w:val="22"/>
          <w:szCs w:val="22"/>
        </w:rPr>
        <w:t xml:space="preserve"> catástrofe mundial.</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D. Los niveles de grados alcanzados por el terremoto en la escala de Mercalli y Richter y su consecuencia horas después.</w:t>
      </w:r>
    </w:p>
    <w:p w:rsidR="00B63208" w:rsidRPr="00C15DE0" w:rsidRDefault="00B63208" w:rsidP="00C15DE0">
      <w:pPr>
        <w:jc w:val="both"/>
        <w:rPr>
          <w:rFonts w:ascii="Arial Narrow" w:hAnsi="Arial Narrow" w:cs="Arial"/>
          <w:sz w:val="22"/>
          <w:szCs w:val="22"/>
        </w:rPr>
      </w:pPr>
    </w:p>
    <w:p w:rsidR="00B63208" w:rsidRPr="00485B07" w:rsidRDefault="00B63208" w:rsidP="00C15DE0">
      <w:pPr>
        <w:jc w:val="both"/>
        <w:rPr>
          <w:rFonts w:ascii="Arial Narrow" w:hAnsi="Arial Narrow" w:cs="Arial"/>
          <w:b/>
          <w:sz w:val="22"/>
          <w:szCs w:val="22"/>
        </w:rPr>
      </w:pPr>
      <w:r w:rsidRPr="00485B07">
        <w:rPr>
          <w:rFonts w:ascii="Arial Narrow" w:hAnsi="Arial Narrow" w:cs="Arial"/>
          <w:b/>
          <w:sz w:val="22"/>
          <w:szCs w:val="22"/>
        </w:rPr>
        <w:t>1</w:t>
      </w:r>
      <w:r w:rsidR="00485B07" w:rsidRPr="00485B07">
        <w:rPr>
          <w:rFonts w:ascii="Arial Narrow" w:hAnsi="Arial Narrow" w:cs="Arial"/>
          <w:b/>
          <w:sz w:val="22"/>
          <w:szCs w:val="22"/>
        </w:rPr>
        <w:t>2</w:t>
      </w:r>
      <w:r w:rsidRPr="00485B07">
        <w:rPr>
          <w:rFonts w:ascii="Arial Narrow" w:hAnsi="Arial Narrow" w:cs="Arial"/>
          <w:b/>
          <w:sz w:val="22"/>
          <w:szCs w:val="22"/>
        </w:rPr>
        <w:t xml:space="preserve">) ¿Cuál es el </w:t>
      </w:r>
      <w:r w:rsidRPr="00485B07">
        <w:rPr>
          <w:rFonts w:ascii="Arial Narrow" w:hAnsi="Arial Narrow" w:cs="Arial"/>
          <w:b/>
          <w:sz w:val="22"/>
          <w:szCs w:val="22"/>
          <w:u w:val="single"/>
        </w:rPr>
        <w:t>tema central</w:t>
      </w:r>
      <w:r w:rsidRPr="00485B07">
        <w:rPr>
          <w:rFonts w:ascii="Arial Narrow" w:hAnsi="Arial Narrow" w:cs="Arial"/>
          <w:b/>
          <w:sz w:val="22"/>
          <w:szCs w:val="22"/>
        </w:rPr>
        <w:t xml:space="preserve"> del texto leído?</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A. El megaterremoto ocurrido en Valdivia el año 1960 y su récord como mayor catástrofe mundial.</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B. Las catástrofes naturales mundiales y sus consecuencias en la vida de las personas.</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C. El trabajo arriesgado de cientos de personas para enfrentar el terremoto de Valdivia.</w:t>
      </w:r>
    </w:p>
    <w:p w:rsidR="00B63208" w:rsidRDefault="00B63208" w:rsidP="00C15DE0">
      <w:pPr>
        <w:jc w:val="both"/>
        <w:rPr>
          <w:rFonts w:ascii="Arial Narrow" w:hAnsi="Arial Narrow" w:cs="Arial"/>
          <w:sz w:val="22"/>
          <w:szCs w:val="22"/>
        </w:rPr>
      </w:pPr>
      <w:r w:rsidRPr="00C15DE0">
        <w:rPr>
          <w:rFonts w:ascii="Arial Narrow" w:hAnsi="Arial Narrow" w:cs="Arial"/>
          <w:sz w:val="22"/>
          <w:szCs w:val="22"/>
        </w:rPr>
        <w:t>D. Los países más proclives a sufrir terremotos y otros desastres naturales y su modo de enfrentarlos.</w:t>
      </w:r>
    </w:p>
    <w:p w:rsidR="008D22E0" w:rsidRPr="00C15DE0" w:rsidRDefault="008D22E0" w:rsidP="00C15DE0">
      <w:pPr>
        <w:jc w:val="both"/>
        <w:rPr>
          <w:rFonts w:ascii="Arial Narrow" w:hAnsi="Arial Narrow" w:cs="Arial"/>
          <w:sz w:val="22"/>
          <w:szCs w:val="22"/>
        </w:rPr>
      </w:pPr>
    </w:p>
    <w:p w:rsidR="00B63208" w:rsidRPr="00C15DE0" w:rsidRDefault="00B63208" w:rsidP="00C15DE0">
      <w:pPr>
        <w:jc w:val="both"/>
        <w:rPr>
          <w:rFonts w:ascii="Arial Narrow" w:hAnsi="Arial Narrow" w:cs="Arial"/>
          <w:sz w:val="22"/>
          <w:szCs w:val="22"/>
        </w:rPr>
      </w:pPr>
    </w:p>
    <w:p w:rsidR="00B63208" w:rsidRPr="00485B07" w:rsidRDefault="00485B07" w:rsidP="00C15DE0">
      <w:pPr>
        <w:jc w:val="both"/>
        <w:rPr>
          <w:rFonts w:ascii="Arial Narrow" w:hAnsi="Arial Narrow" w:cs="Arial"/>
          <w:b/>
          <w:sz w:val="22"/>
          <w:szCs w:val="22"/>
        </w:rPr>
      </w:pPr>
      <w:r w:rsidRPr="00485B07">
        <w:rPr>
          <w:rFonts w:ascii="Arial Narrow" w:hAnsi="Arial Narrow" w:cs="Arial"/>
          <w:b/>
          <w:sz w:val="22"/>
          <w:szCs w:val="22"/>
        </w:rPr>
        <w:t>13</w:t>
      </w:r>
      <w:r w:rsidR="00B63208" w:rsidRPr="00485B07">
        <w:rPr>
          <w:rFonts w:ascii="Arial Narrow" w:hAnsi="Arial Narrow" w:cs="Arial"/>
          <w:b/>
          <w:sz w:val="22"/>
          <w:szCs w:val="22"/>
        </w:rPr>
        <w:t xml:space="preserve">) ¿Qué </w:t>
      </w:r>
      <w:r w:rsidR="00B63208" w:rsidRPr="00485B07">
        <w:rPr>
          <w:rFonts w:ascii="Arial Narrow" w:hAnsi="Arial Narrow" w:cs="Arial"/>
          <w:b/>
          <w:sz w:val="22"/>
          <w:szCs w:val="22"/>
          <w:u w:val="single"/>
        </w:rPr>
        <w:t>función</w:t>
      </w:r>
      <w:r w:rsidR="00B63208" w:rsidRPr="00485B07">
        <w:rPr>
          <w:rFonts w:ascii="Arial Narrow" w:hAnsi="Arial Narrow" w:cs="Arial"/>
          <w:b/>
          <w:sz w:val="22"/>
          <w:szCs w:val="22"/>
        </w:rPr>
        <w:t xml:space="preserve"> cumple la </w:t>
      </w:r>
      <w:r w:rsidR="00B63208" w:rsidRPr="00485B07">
        <w:rPr>
          <w:rFonts w:ascii="Arial Narrow" w:hAnsi="Arial Narrow" w:cs="Arial"/>
          <w:b/>
          <w:sz w:val="22"/>
          <w:szCs w:val="22"/>
          <w:u w:val="single"/>
        </w:rPr>
        <w:t>imagen 2</w:t>
      </w:r>
      <w:r w:rsidR="00B63208" w:rsidRPr="00485B07">
        <w:rPr>
          <w:rFonts w:ascii="Arial Narrow" w:hAnsi="Arial Narrow" w:cs="Arial"/>
          <w:b/>
          <w:sz w:val="22"/>
          <w:szCs w:val="22"/>
        </w:rPr>
        <w:t xml:space="preserve"> del texto leído?</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A. Muestra a la provincia de Chiloé uno de los lugares más afectados por el megaterremoto.</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B. Indica el número de víctimas y pérdidas materiales causadas por el terremoto de Valdivia.</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C. Muestra la energía liberada por el terremoto de Valdivia en comparación con otros países.</w:t>
      </w:r>
    </w:p>
    <w:p w:rsidR="00B63208" w:rsidRPr="00C15DE0" w:rsidRDefault="00B63208" w:rsidP="00C15DE0">
      <w:pPr>
        <w:jc w:val="both"/>
        <w:rPr>
          <w:rFonts w:ascii="Arial Narrow" w:hAnsi="Arial Narrow" w:cs="Arial"/>
          <w:sz w:val="22"/>
          <w:szCs w:val="22"/>
        </w:rPr>
      </w:pPr>
      <w:r w:rsidRPr="00C15DE0">
        <w:rPr>
          <w:rFonts w:ascii="Arial Narrow" w:hAnsi="Arial Narrow" w:cs="Arial"/>
          <w:sz w:val="22"/>
          <w:szCs w:val="22"/>
        </w:rPr>
        <w:t xml:space="preserve">D. Indica </w:t>
      </w:r>
      <w:r w:rsidR="00485B07" w:rsidRPr="00C15DE0">
        <w:rPr>
          <w:rFonts w:ascii="Arial Narrow" w:hAnsi="Arial Narrow" w:cs="Arial"/>
          <w:sz w:val="22"/>
          <w:szCs w:val="22"/>
        </w:rPr>
        <w:t>el número</w:t>
      </w:r>
      <w:r w:rsidRPr="00C15DE0">
        <w:rPr>
          <w:rFonts w:ascii="Arial Narrow" w:hAnsi="Arial Narrow" w:cs="Arial"/>
          <w:sz w:val="22"/>
          <w:szCs w:val="22"/>
        </w:rPr>
        <w:t xml:space="preserve"> </w:t>
      </w:r>
      <w:r w:rsidR="00485B07" w:rsidRPr="00C15DE0">
        <w:rPr>
          <w:rFonts w:ascii="Arial Narrow" w:hAnsi="Arial Narrow" w:cs="Arial"/>
          <w:sz w:val="22"/>
          <w:szCs w:val="22"/>
        </w:rPr>
        <w:t>de obreros</w:t>
      </w:r>
      <w:r w:rsidRPr="00C15DE0">
        <w:rPr>
          <w:rFonts w:ascii="Arial Narrow" w:hAnsi="Arial Narrow" w:cs="Arial"/>
          <w:sz w:val="22"/>
          <w:szCs w:val="22"/>
        </w:rPr>
        <w:t xml:space="preserve"> y militares que trabajaron para enfrentar el megaterremoto.</w:t>
      </w:r>
    </w:p>
    <w:p w:rsidR="00485B07" w:rsidRDefault="00485B07" w:rsidP="00C15DE0">
      <w:pPr>
        <w:rPr>
          <w:rFonts w:ascii="Arial Narrow" w:hAnsi="Arial Narrow" w:cs="Arial"/>
          <w:sz w:val="22"/>
          <w:szCs w:val="22"/>
        </w:rPr>
        <w:sectPr w:rsidR="00485B07" w:rsidSect="00E11DF7">
          <w:type w:val="continuous"/>
          <w:pgSz w:w="11906" w:h="16838" w:code="9"/>
          <w:pgMar w:top="851" w:right="794" w:bottom="794" w:left="794" w:header="709" w:footer="709" w:gutter="0"/>
          <w:cols w:space="708"/>
          <w:docGrid w:linePitch="360"/>
        </w:sectPr>
      </w:pPr>
    </w:p>
    <w:p w:rsidR="00485B07" w:rsidRDefault="00485B07" w:rsidP="00485B07">
      <w:pPr>
        <w:pStyle w:val="Textoindependiente"/>
        <w:rPr>
          <w:rFonts w:ascii="Arial Narrow" w:hAnsi="Arial Narrow" w:cs="Arial"/>
          <w:b/>
          <w:bCs/>
          <w:iCs/>
          <w:color w:val="000000"/>
          <w:sz w:val="20"/>
          <w:szCs w:val="20"/>
        </w:rPr>
      </w:pPr>
      <w:r>
        <w:rPr>
          <w:rFonts w:ascii="Arial Narrow" w:hAnsi="Arial Narrow" w:cs="Arial"/>
          <w:b/>
          <w:bCs/>
          <w:iCs/>
          <w:color w:val="000000"/>
          <w:sz w:val="20"/>
          <w:szCs w:val="20"/>
        </w:rPr>
        <w:lastRenderedPageBreak/>
        <w:t>RESPONDA LAS PREGUNTAS 14</w:t>
      </w:r>
      <w:r w:rsidRPr="00D73ADD">
        <w:rPr>
          <w:rFonts w:ascii="Arial Narrow" w:hAnsi="Arial Narrow" w:cs="Arial"/>
          <w:b/>
          <w:bCs/>
          <w:iCs/>
          <w:color w:val="FF0000"/>
          <w:sz w:val="20"/>
          <w:szCs w:val="20"/>
        </w:rPr>
        <w:t xml:space="preserve"> </w:t>
      </w:r>
      <w:r w:rsidRPr="00D73ADD">
        <w:rPr>
          <w:rFonts w:ascii="Arial Narrow" w:hAnsi="Arial Narrow" w:cs="Arial"/>
          <w:b/>
          <w:bCs/>
          <w:iCs/>
          <w:color w:val="000000"/>
          <w:sz w:val="20"/>
          <w:szCs w:val="20"/>
        </w:rPr>
        <w:t xml:space="preserve">A </w:t>
      </w:r>
      <w:r w:rsidR="00660CF8">
        <w:rPr>
          <w:rFonts w:ascii="Arial Narrow" w:hAnsi="Arial Narrow" w:cs="Arial"/>
          <w:b/>
          <w:bCs/>
          <w:iCs/>
          <w:color w:val="000000"/>
          <w:sz w:val="20"/>
          <w:szCs w:val="20"/>
        </w:rPr>
        <w:t>18</w:t>
      </w:r>
      <w:r w:rsidRPr="00D73ADD">
        <w:rPr>
          <w:rFonts w:ascii="Arial Narrow" w:hAnsi="Arial Narrow" w:cs="Arial"/>
          <w:b/>
          <w:bCs/>
          <w:iCs/>
          <w:color w:val="FF0000"/>
          <w:sz w:val="20"/>
          <w:szCs w:val="20"/>
        </w:rPr>
        <w:t xml:space="preserve"> </w:t>
      </w:r>
      <w:r w:rsidRPr="00D73ADD">
        <w:rPr>
          <w:rFonts w:ascii="Arial Narrow" w:hAnsi="Arial Narrow" w:cs="Arial"/>
          <w:b/>
          <w:bCs/>
          <w:iCs/>
          <w:color w:val="000000"/>
          <w:sz w:val="20"/>
          <w:szCs w:val="20"/>
        </w:rPr>
        <w:t>DE ACUERDO CON LA SIGUIENTE INFORMACIÓN</w:t>
      </w:r>
    </w:p>
    <w:p w:rsidR="00E11DF7" w:rsidRDefault="00E11DF7" w:rsidP="00485B07">
      <w:pPr>
        <w:autoSpaceDE w:val="0"/>
        <w:autoSpaceDN w:val="0"/>
        <w:adjustRightInd w:val="0"/>
        <w:rPr>
          <w:rFonts w:ascii="Arial Narrow" w:hAnsi="Arial Narrow" w:cs="Arial"/>
          <w:b/>
          <w:sz w:val="22"/>
          <w:szCs w:val="22"/>
        </w:rPr>
      </w:pPr>
    </w:p>
    <w:p w:rsidR="00E11DF7" w:rsidRDefault="00E11DF7" w:rsidP="00485B07">
      <w:pPr>
        <w:autoSpaceDE w:val="0"/>
        <w:autoSpaceDN w:val="0"/>
        <w:adjustRightInd w:val="0"/>
        <w:rPr>
          <w:rFonts w:ascii="Arial Narrow" w:hAnsi="Arial Narrow" w:cs="Arial"/>
          <w:b/>
          <w:sz w:val="22"/>
          <w:szCs w:val="22"/>
        </w:rPr>
      </w:pPr>
      <w:r w:rsidRPr="00660CF8">
        <w:rPr>
          <w:rFonts w:ascii="Arial Narrow" w:eastAsiaTheme="minorHAnsi" w:hAnsi="Arial Narrow" w:cs="Arial"/>
          <w:b/>
          <w:noProof/>
          <w:color w:val="000000"/>
          <w:sz w:val="22"/>
          <w:szCs w:val="22"/>
          <w:lang w:val="es-CL" w:eastAsia="es-CL"/>
        </w:rPr>
        <w:drawing>
          <wp:anchor distT="0" distB="0" distL="114300" distR="114300" simplePos="0" relativeHeight="251671552" behindDoc="0" locked="0" layoutInCell="1" allowOverlap="1" wp14:anchorId="33797DCC" wp14:editId="56DBC49D">
            <wp:simplePos x="0" y="0"/>
            <wp:positionH relativeFrom="margin">
              <wp:posOffset>-208915</wp:posOffset>
            </wp:positionH>
            <wp:positionV relativeFrom="paragraph">
              <wp:posOffset>45085</wp:posOffset>
            </wp:positionV>
            <wp:extent cx="4069080" cy="2963545"/>
            <wp:effectExtent l="0" t="0" r="762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9080" cy="296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DF7" w:rsidRDefault="00E11DF7"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8D22E0" w:rsidRDefault="008D22E0" w:rsidP="00485B07">
      <w:pPr>
        <w:autoSpaceDE w:val="0"/>
        <w:autoSpaceDN w:val="0"/>
        <w:adjustRightInd w:val="0"/>
        <w:rPr>
          <w:rFonts w:ascii="Arial Narrow" w:hAnsi="Arial Narrow" w:cs="Arial"/>
          <w:b/>
          <w:sz w:val="22"/>
          <w:szCs w:val="22"/>
        </w:rPr>
      </w:pPr>
    </w:p>
    <w:p w:rsidR="00724E39" w:rsidRPr="00660CF8" w:rsidRDefault="00660CF8" w:rsidP="00485B07">
      <w:pPr>
        <w:autoSpaceDE w:val="0"/>
        <w:autoSpaceDN w:val="0"/>
        <w:adjustRightInd w:val="0"/>
        <w:rPr>
          <w:rFonts w:ascii="Arial Narrow" w:hAnsi="Arial Narrow" w:cs="Arial"/>
          <w:b/>
          <w:sz w:val="22"/>
          <w:szCs w:val="22"/>
        </w:rPr>
      </w:pPr>
      <w:r w:rsidRPr="00660CF8">
        <w:rPr>
          <w:rFonts w:ascii="Arial Narrow" w:hAnsi="Arial Narrow" w:cs="Arial"/>
          <w:b/>
          <w:sz w:val="22"/>
          <w:szCs w:val="22"/>
        </w:rPr>
        <w:t>14</w:t>
      </w:r>
      <w:r>
        <w:rPr>
          <w:rFonts w:ascii="Arial Narrow" w:hAnsi="Arial Narrow" w:cs="Arial"/>
          <w:b/>
          <w:sz w:val="22"/>
          <w:szCs w:val="22"/>
        </w:rPr>
        <w:t>)</w:t>
      </w:r>
      <w:r w:rsidR="00724E39" w:rsidRPr="00660CF8">
        <w:rPr>
          <w:rFonts w:ascii="Arial Narrow" w:hAnsi="Arial Narrow" w:cs="Arial"/>
          <w:b/>
          <w:sz w:val="22"/>
          <w:szCs w:val="22"/>
        </w:rPr>
        <w:t>. El texto anterior corresponde a un/a:</w:t>
      </w:r>
    </w:p>
    <w:p w:rsidR="00724E39" w:rsidRPr="00C15DE0" w:rsidRDefault="00724E39" w:rsidP="00C15DE0">
      <w:pPr>
        <w:pStyle w:val="Textoindependiente"/>
        <w:spacing w:after="0"/>
        <w:rPr>
          <w:rFonts w:ascii="Arial Narrow" w:hAnsi="Arial Narrow" w:cs="Arial"/>
          <w:sz w:val="22"/>
          <w:szCs w:val="22"/>
        </w:rPr>
      </w:pPr>
      <w:r w:rsidRPr="00C15DE0">
        <w:rPr>
          <w:rFonts w:ascii="Arial Narrow" w:hAnsi="Arial Narrow" w:cs="Arial"/>
          <w:sz w:val="22"/>
          <w:szCs w:val="22"/>
        </w:rPr>
        <w:t>A</w:t>
      </w:r>
      <w:r w:rsidR="00660CF8">
        <w:rPr>
          <w:rFonts w:ascii="Arial Narrow" w:hAnsi="Arial Narrow" w:cs="Arial"/>
          <w:sz w:val="22"/>
          <w:szCs w:val="22"/>
        </w:rPr>
        <w:t>.</w:t>
      </w:r>
      <w:r w:rsidRPr="00C15DE0">
        <w:rPr>
          <w:rFonts w:ascii="Arial Narrow" w:hAnsi="Arial Narrow" w:cs="Arial"/>
          <w:sz w:val="22"/>
          <w:szCs w:val="22"/>
        </w:rPr>
        <w:t xml:space="preserve"> aviso</w:t>
      </w:r>
    </w:p>
    <w:p w:rsidR="00724E39" w:rsidRPr="00C15DE0" w:rsidRDefault="00724E39" w:rsidP="00C15DE0">
      <w:pPr>
        <w:pStyle w:val="Textoindependiente"/>
        <w:spacing w:after="0"/>
        <w:rPr>
          <w:rFonts w:ascii="Arial Narrow" w:hAnsi="Arial Narrow" w:cs="Arial"/>
          <w:sz w:val="22"/>
          <w:szCs w:val="22"/>
        </w:rPr>
      </w:pPr>
      <w:r w:rsidRPr="00C15DE0">
        <w:rPr>
          <w:rFonts w:ascii="Arial Narrow" w:hAnsi="Arial Narrow" w:cs="Arial"/>
          <w:sz w:val="22"/>
          <w:szCs w:val="22"/>
        </w:rPr>
        <w:t>B</w:t>
      </w:r>
      <w:r w:rsidR="00660CF8">
        <w:rPr>
          <w:rFonts w:ascii="Arial Narrow" w:hAnsi="Arial Narrow" w:cs="Arial"/>
          <w:sz w:val="22"/>
          <w:szCs w:val="22"/>
        </w:rPr>
        <w:t>.</w:t>
      </w:r>
      <w:r w:rsidRPr="00C15DE0">
        <w:rPr>
          <w:rFonts w:ascii="Arial Narrow" w:hAnsi="Arial Narrow" w:cs="Arial"/>
          <w:sz w:val="22"/>
          <w:szCs w:val="22"/>
        </w:rPr>
        <w:t xml:space="preserve"> propaganda</w:t>
      </w:r>
    </w:p>
    <w:p w:rsidR="00724E39" w:rsidRPr="00C15DE0" w:rsidRDefault="00724E39" w:rsidP="00C15DE0">
      <w:pPr>
        <w:pStyle w:val="Textoindependiente"/>
        <w:spacing w:after="0"/>
        <w:rPr>
          <w:rFonts w:ascii="Arial Narrow" w:hAnsi="Arial Narrow" w:cs="Arial"/>
          <w:sz w:val="22"/>
          <w:szCs w:val="22"/>
        </w:rPr>
      </w:pPr>
      <w:r w:rsidRPr="00C15DE0">
        <w:rPr>
          <w:rFonts w:ascii="Arial Narrow" w:hAnsi="Arial Narrow" w:cs="Arial"/>
          <w:sz w:val="22"/>
          <w:szCs w:val="22"/>
        </w:rPr>
        <w:t>C</w:t>
      </w:r>
      <w:r w:rsidR="00660CF8">
        <w:rPr>
          <w:rFonts w:ascii="Arial Narrow" w:hAnsi="Arial Narrow" w:cs="Arial"/>
          <w:sz w:val="22"/>
          <w:szCs w:val="22"/>
        </w:rPr>
        <w:t>.</w:t>
      </w:r>
      <w:r w:rsidRPr="00C15DE0">
        <w:rPr>
          <w:rFonts w:ascii="Arial Narrow" w:hAnsi="Arial Narrow" w:cs="Arial"/>
          <w:sz w:val="22"/>
          <w:szCs w:val="22"/>
        </w:rPr>
        <w:t xml:space="preserve"> noticia</w:t>
      </w:r>
    </w:p>
    <w:p w:rsidR="00724E39" w:rsidRPr="00C15DE0" w:rsidRDefault="00724E39" w:rsidP="00C15DE0">
      <w:pPr>
        <w:pStyle w:val="Textoindependiente"/>
        <w:spacing w:after="0"/>
        <w:rPr>
          <w:rFonts w:ascii="Arial Narrow" w:hAnsi="Arial Narrow" w:cs="Arial"/>
          <w:sz w:val="22"/>
          <w:szCs w:val="22"/>
        </w:rPr>
      </w:pPr>
      <w:r w:rsidRPr="00C15DE0">
        <w:rPr>
          <w:rFonts w:ascii="Arial Narrow" w:hAnsi="Arial Narrow" w:cs="Arial"/>
          <w:sz w:val="22"/>
          <w:szCs w:val="22"/>
        </w:rPr>
        <w:t>D</w:t>
      </w:r>
      <w:r w:rsidR="00660CF8">
        <w:rPr>
          <w:rFonts w:ascii="Arial Narrow" w:hAnsi="Arial Narrow" w:cs="Arial"/>
          <w:sz w:val="22"/>
          <w:szCs w:val="22"/>
        </w:rPr>
        <w:t>.</w:t>
      </w:r>
      <w:r w:rsidRPr="00C15DE0">
        <w:rPr>
          <w:rFonts w:ascii="Arial Narrow" w:hAnsi="Arial Narrow" w:cs="Arial"/>
          <w:sz w:val="22"/>
          <w:szCs w:val="22"/>
        </w:rPr>
        <w:t xml:space="preserve"> leyenda</w:t>
      </w:r>
    </w:p>
    <w:p w:rsidR="00724E39" w:rsidRPr="00C15DE0" w:rsidRDefault="00724E39" w:rsidP="00C15DE0">
      <w:pPr>
        <w:pStyle w:val="Textoindependiente"/>
        <w:spacing w:after="0"/>
        <w:rPr>
          <w:rFonts w:ascii="Arial Narrow" w:hAnsi="Arial Narrow" w:cs="Arial"/>
          <w:sz w:val="22"/>
          <w:szCs w:val="22"/>
        </w:rPr>
      </w:pPr>
    </w:p>
    <w:p w:rsidR="00724E39" w:rsidRPr="00660CF8" w:rsidRDefault="00660CF8" w:rsidP="00C15DE0">
      <w:pPr>
        <w:pStyle w:val="Textoindependiente"/>
        <w:spacing w:after="0"/>
        <w:rPr>
          <w:rFonts w:ascii="Arial Narrow" w:hAnsi="Arial Narrow" w:cs="Arial"/>
          <w:b/>
          <w:sz w:val="22"/>
          <w:szCs w:val="22"/>
        </w:rPr>
      </w:pPr>
      <w:r w:rsidRPr="00660CF8">
        <w:rPr>
          <w:rFonts w:ascii="Arial Narrow" w:hAnsi="Arial Narrow" w:cs="Arial"/>
          <w:b/>
          <w:sz w:val="22"/>
          <w:szCs w:val="22"/>
        </w:rPr>
        <w:t>15</w:t>
      </w:r>
      <w:r>
        <w:rPr>
          <w:rFonts w:ascii="Arial Narrow" w:hAnsi="Arial Narrow" w:cs="Arial"/>
          <w:b/>
          <w:sz w:val="22"/>
          <w:szCs w:val="22"/>
        </w:rPr>
        <w:t>)</w:t>
      </w:r>
      <w:r w:rsidR="00724E39" w:rsidRPr="00660CF8">
        <w:rPr>
          <w:rFonts w:ascii="Arial Narrow" w:hAnsi="Arial Narrow" w:cs="Arial"/>
          <w:b/>
          <w:sz w:val="22"/>
          <w:szCs w:val="22"/>
        </w:rPr>
        <w:t>. La finalidad del texto es:</w:t>
      </w:r>
    </w:p>
    <w:p w:rsidR="00724E39" w:rsidRPr="00C15DE0" w:rsidRDefault="00724E39" w:rsidP="00C15DE0">
      <w:pPr>
        <w:pStyle w:val="Textoindependiente"/>
        <w:spacing w:after="0"/>
        <w:rPr>
          <w:rFonts w:ascii="Arial Narrow" w:hAnsi="Arial Narrow" w:cs="Arial"/>
          <w:sz w:val="22"/>
          <w:szCs w:val="22"/>
        </w:rPr>
      </w:pPr>
      <w:r w:rsidRPr="00C15DE0">
        <w:rPr>
          <w:rFonts w:ascii="Arial Narrow" w:hAnsi="Arial Narrow" w:cs="Arial"/>
          <w:sz w:val="22"/>
          <w:szCs w:val="22"/>
        </w:rPr>
        <w:t>A</w:t>
      </w:r>
      <w:r w:rsidR="00660CF8">
        <w:rPr>
          <w:rFonts w:ascii="Arial Narrow" w:hAnsi="Arial Narrow" w:cs="Arial"/>
          <w:sz w:val="22"/>
          <w:szCs w:val="22"/>
        </w:rPr>
        <w:t>.</w:t>
      </w:r>
      <w:r w:rsidRPr="00C15DE0">
        <w:rPr>
          <w:rFonts w:ascii="Arial Narrow" w:hAnsi="Arial Narrow" w:cs="Arial"/>
          <w:sz w:val="22"/>
          <w:szCs w:val="22"/>
        </w:rPr>
        <w:t xml:space="preserve"> informar</w:t>
      </w:r>
    </w:p>
    <w:p w:rsidR="00724E39" w:rsidRPr="00C15DE0" w:rsidRDefault="00660CF8" w:rsidP="00C15DE0">
      <w:pPr>
        <w:pStyle w:val="Textoindependiente"/>
        <w:spacing w:after="0"/>
        <w:rPr>
          <w:rFonts w:ascii="Arial Narrow" w:hAnsi="Arial Narrow" w:cs="Arial"/>
          <w:sz w:val="22"/>
          <w:szCs w:val="22"/>
        </w:rPr>
      </w:pPr>
      <w:r>
        <w:rPr>
          <w:rFonts w:ascii="Arial Narrow" w:hAnsi="Arial Narrow" w:cs="Arial"/>
          <w:sz w:val="22"/>
          <w:szCs w:val="22"/>
        </w:rPr>
        <w:t>B.</w:t>
      </w:r>
      <w:r w:rsidR="00724E39" w:rsidRPr="00C15DE0">
        <w:rPr>
          <w:rFonts w:ascii="Arial Narrow" w:hAnsi="Arial Narrow" w:cs="Arial"/>
          <w:sz w:val="22"/>
          <w:szCs w:val="22"/>
        </w:rPr>
        <w:t xml:space="preserve"> describir</w:t>
      </w:r>
    </w:p>
    <w:p w:rsidR="00724E39" w:rsidRPr="00C15DE0" w:rsidRDefault="00724E39" w:rsidP="00C15DE0">
      <w:pPr>
        <w:pStyle w:val="Textoindependiente"/>
        <w:spacing w:after="0"/>
        <w:rPr>
          <w:rFonts w:ascii="Arial Narrow" w:hAnsi="Arial Narrow" w:cs="Arial"/>
          <w:sz w:val="22"/>
          <w:szCs w:val="22"/>
        </w:rPr>
      </w:pPr>
      <w:r w:rsidRPr="00C15DE0">
        <w:rPr>
          <w:rFonts w:ascii="Arial Narrow" w:hAnsi="Arial Narrow" w:cs="Arial"/>
          <w:sz w:val="22"/>
          <w:szCs w:val="22"/>
        </w:rPr>
        <w:t>C</w:t>
      </w:r>
      <w:r w:rsidR="00660CF8">
        <w:rPr>
          <w:rFonts w:ascii="Arial Narrow" w:hAnsi="Arial Narrow" w:cs="Arial"/>
          <w:sz w:val="22"/>
          <w:szCs w:val="22"/>
        </w:rPr>
        <w:t>.</w:t>
      </w:r>
      <w:r w:rsidRPr="00C15DE0">
        <w:rPr>
          <w:rFonts w:ascii="Arial Narrow" w:hAnsi="Arial Narrow" w:cs="Arial"/>
          <w:sz w:val="22"/>
          <w:szCs w:val="22"/>
        </w:rPr>
        <w:t xml:space="preserve"> ofrecer</w:t>
      </w:r>
    </w:p>
    <w:p w:rsidR="00724E39" w:rsidRPr="00C15DE0" w:rsidRDefault="00724E39" w:rsidP="00C15DE0">
      <w:pPr>
        <w:pStyle w:val="Textoindependiente"/>
        <w:spacing w:after="0"/>
        <w:rPr>
          <w:rFonts w:ascii="Arial Narrow" w:hAnsi="Arial Narrow" w:cs="Arial"/>
          <w:sz w:val="22"/>
          <w:szCs w:val="22"/>
        </w:rPr>
      </w:pPr>
      <w:r w:rsidRPr="00C15DE0">
        <w:rPr>
          <w:rFonts w:ascii="Arial Narrow" w:hAnsi="Arial Narrow" w:cs="Arial"/>
          <w:sz w:val="22"/>
          <w:szCs w:val="22"/>
        </w:rPr>
        <w:t>D</w:t>
      </w:r>
      <w:r w:rsidR="00660CF8">
        <w:rPr>
          <w:rFonts w:ascii="Arial Narrow" w:hAnsi="Arial Narrow" w:cs="Arial"/>
          <w:sz w:val="22"/>
          <w:szCs w:val="22"/>
        </w:rPr>
        <w:t>.</w:t>
      </w:r>
      <w:r w:rsidRPr="00C15DE0">
        <w:rPr>
          <w:rFonts w:ascii="Arial Narrow" w:hAnsi="Arial Narrow" w:cs="Arial"/>
          <w:sz w:val="22"/>
          <w:szCs w:val="22"/>
        </w:rPr>
        <w:t xml:space="preserve"> vender</w:t>
      </w:r>
    </w:p>
    <w:p w:rsidR="00724E39" w:rsidRPr="00C15DE0" w:rsidRDefault="00724E39" w:rsidP="00C15DE0">
      <w:pPr>
        <w:pStyle w:val="Textoindependiente"/>
        <w:spacing w:after="0"/>
        <w:rPr>
          <w:rFonts w:ascii="Arial Narrow" w:hAnsi="Arial Narrow" w:cs="Arial"/>
          <w:sz w:val="22"/>
          <w:szCs w:val="22"/>
        </w:rPr>
      </w:pPr>
    </w:p>
    <w:p w:rsidR="00724E39" w:rsidRPr="00660CF8" w:rsidRDefault="00660CF8" w:rsidP="00C15DE0">
      <w:pPr>
        <w:pStyle w:val="Textoindependiente"/>
        <w:spacing w:after="0"/>
        <w:rPr>
          <w:rFonts w:ascii="Arial Narrow" w:hAnsi="Arial Narrow" w:cs="Arial"/>
          <w:b/>
          <w:sz w:val="22"/>
          <w:szCs w:val="22"/>
        </w:rPr>
      </w:pPr>
      <w:r w:rsidRPr="00660CF8">
        <w:rPr>
          <w:rFonts w:ascii="Arial Narrow" w:hAnsi="Arial Narrow" w:cs="Arial"/>
          <w:b/>
          <w:sz w:val="22"/>
          <w:szCs w:val="22"/>
        </w:rPr>
        <w:t>16</w:t>
      </w:r>
      <w:r>
        <w:rPr>
          <w:rFonts w:ascii="Arial Narrow" w:hAnsi="Arial Narrow" w:cs="Arial"/>
          <w:b/>
          <w:sz w:val="22"/>
          <w:szCs w:val="22"/>
        </w:rPr>
        <w:t>)</w:t>
      </w:r>
      <w:r w:rsidR="00724E39" w:rsidRPr="00660CF8">
        <w:rPr>
          <w:rFonts w:ascii="Arial Narrow" w:hAnsi="Arial Narrow" w:cs="Arial"/>
          <w:b/>
          <w:sz w:val="22"/>
          <w:szCs w:val="22"/>
        </w:rPr>
        <w:t>. El objeto q</w:t>
      </w:r>
      <w:r>
        <w:rPr>
          <w:rFonts w:ascii="Arial Narrow" w:hAnsi="Arial Narrow" w:cs="Arial"/>
          <w:b/>
          <w:sz w:val="22"/>
          <w:szCs w:val="22"/>
        </w:rPr>
        <w:t>ue inspira el texto anterior es</w:t>
      </w:r>
    </w:p>
    <w:p w:rsidR="00724E39" w:rsidRPr="00C15DE0" w:rsidRDefault="00724E39" w:rsidP="00C15DE0">
      <w:pPr>
        <w:pStyle w:val="Textoindependiente"/>
        <w:spacing w:after="0"/>
        <w:rPr>
          <w:rFonts w:ascii="Arial Narrow" w:hAnsi="Arial Narrow" w:cs="Arial"/>
          <w:sz w:val="22"/>
          <w:szCs w:val="22"/>
        </w:rPr>
      </w:pPr>
      <w:r w:rsidRPr="00C15DE0">
        <w:rPr>
          <w:rFonts w:ascii="Arial Narrow" w:hAnsi="Arial Narrow" w:cs="Arial"/>
          <w:sz w:val="22"/>
          <w:szCs w:val="22"/>
        </w:rPr>
        <w:t>A</w:t>
      </w:r>
      <w:r w:rsidR="00660CF8">
        <w:rPr>
          <w:rFonts w:ascii="Arial Narrow" w:hAnsi="Arial Narrow" w:cs="Arial"/>
          <w:sz w:val="22"/>
          <w:szCs w:val="22"/>
        </w:rPr>
        <w:t>.</w:t>
      </w:r>
      <w:r w:rsidRPr="00C15DE0">
        <w:rPr>
          <w:rFonts w:ascii="Arial Narrow" w:hAnsi="Arial Narrow" w:cs="Arial"/>
          <w:sz w:val="22"/>
          <w:szCs w:val="22"/>
        </w:rPr>
        <w:t xml:space="preserve"> las señales de tránsito.</w:t>
      </w:r>
    </w:p>
    <w:p w:rsidR="00724E39" w:rsidRPr="00C15DE0" w:rsidRDefault="00724E39" w:rsidP="00C15DE0">
      <w:pPr>
        <w:pStyle w:val="Textoindependiente"/>
        <w:spacing w:after="0"/>
        <w:rPr>
          <w:rFonts w:ascii="Arial Narrow" w:hAnsi="Arial Narrow" w:cs="Arial"/>
          <w:sz w:val="22"/>
          <w:szCs w:val="22"/>
        </w:rPr>
      </w:pPr>
      <w:r w:rsidRPr="00C15DE0">
        <w:rPr>
          <w:rFonts w:ascii="Arial Narrow" w:hAnsi="Arial Narrow" w:cs="Arial"/>
          <w:sz w:val="22"/>
          <w:szCs w:val="22"/>
        </w:rPr>
        <w:t>B</w:t>
      </w:r>
      <w:r w:rsidR="00660CF8">
        <w:rPr>
          <w:rFonts w:ascii="Arial Narrow" w:hAnsi="Arial Narrow" w:cs="Arial"/>
          <w:sz w:val="22"/>
          <w:szCs w:val="22"/>
        </w:rPr>
        <w:t>.</w:t>
      </w:r>
      <w:r w:rsidRPr="00C15DE0">
        <w:rPr>
          <w:rFonts w:ascii="Arial Narrow" w:hAnsi="Arial Narrow" w:cs="Arial"/>
          <w:sz w:val="22"/>
          <w:szCs w:val="22"/>
        </w:rPr>
        <w:t xml:space="preserve"> la vida saludable.</w:t>
      </w:r>
    </w:p>
    <w:p w:rsidR="00724E39" w:rsidRPr="00C15DE0" w:rsidRDefault="00724E39" w:rsidP="00C15DE0">
      <w:pPr>
        <w:pStyle w:val="Textoindependiente"/>
        <w:spacing w:after="0"/>
        <w:rPr>
          <w:rFonts w:ascii="Arial Narrow" w:hAnsi="Arial Narrow" w:cs="Arial"/>
          <w:sz w:val="22"/>
          <w:szCs w:val="22"/>
        </w:rPr>
      </w:pPr>
      <w:r w:rsidRPr="00C15DE0">
        <w:rPr>
          <w:rFonts w:ascii="Arial Narrow" w:hAnsi="Arial Narrow" w:cs="Arial"/>
          <w:sz w:val="22"/>
          <w:szCs w:val="22"/>
        </w:rPr>
        <w:t>C</w:t>
      </w:r>
      <w:r w:rsidR="00660CF8">
        <w:rPr>
          <w:rFonts w:ascii="Arial Narrow" w:hAnsi="Arial Narrow" w:cs="Arial"/>
          <w:sz w:val="22"/>
          <w:szCs w:val="22"/>
        </w:rPr>
        <w:t>.</w:t>
      </w:r>
      <w:r w:rsidRPr="00C15DE0">
        <w:rPr>
          <w:rFonts w:ascii="Arial Narrow" w:hAnsi="Arial Narrow" w:cs="Arial"/>
          <w:sz w:val="22"/>
          <w:szCs w:val="22"/>
        </w:rPr>
        <w:t xml:space="preserve"> las pilas.</w:t>
      </w:r>
    </w:p>
    <w:p w:rsidR="00724E39" w:rsidRDefault="00724E39" w:rsidP="00C15DE0">
      <w:pPr>
        <w:pStyle w:val="Textoindependiente"/>
        <w:spacing w:after="0"/>
        <w:rPr>
          <w:rFonts w:ascii="Arial Narrow" w:hAnsi="Arial Narrow" w:cs="Arial"/>
          <w:sz w:val="22"/>
          <w:szCs w:val="22"/>
        </w:rPr>
      </w:pPr>
      <w:r w:rsidRPr="00C15DE0">
        <w:rPr>
          <w:rFonts w:ascii="Arial Narrow" w:hAnsi="Arial Narrow" w:cs="Arial"/>
          <w:sz w:val="22"/>
          <w:szCs w:val="22"/>
        </w:rPr>
        <w:t>D</w:t>
      </w:r>
      <w:r w:rsidR="00660CF8">
        <w:rPr>
          <w:rFonts w:ascii="Arial Narrow" w:hAnsi="Arial Narrow" w:cs="Arial"/>
          <w:sz w:val="22"/>
          <w:szCs w:val="22"/>
        </w:rPr>
        <w:t>.</w:t>
      </w:r>
      <w:r w:rsidRPr="00C15DE0">
        <w:rPr>
          <w:rFonts w:ascii="Arial Narrow" w:hAnsi="Arial Narrow" w:cs="Arial"/>
          <w:sz w:val="22"/>
          <w:szCs w:val="22"/>
        </w:rPr>
        <w:t xml:space="preserve"> el medio ambiente</w:t>
      </w:r>
    </w:p>
    <w:p w:rsidR="00660CF8" w:rsidRDefault="00660CF8" w:rsidP="00C15DE0">
      <w:pPr>
        <w:pStyle w:val="Textoindependiente"/>
        <w:spacing w:after="0"/>
        <w:rPr>
          <w:rFonts w:ascii="Arial Narrow" w:hAnsi="Arial Narrow" w:cs="Arial"/>
          <w:sz w:val="22"/>
          <w:szCs w:val="22"/>
        </w:rPr>
      </w:pPr>
    </w:p>
    <w:p w:rsidR="00724E39" w:rsidRPr="00660CF8" w:rsidRDefault="00660CF8" w:rsidP="00453872">
      <w:pPr>
        <w:pStyle w:val="Textoindependiente"/>
        <w:spacing w:after="0"/>
        <w:jc w:val="both"/>
        <w:rPr>
          <w:rFonts w:ascii="Arial Narrow" w:hAnsi="Arial Narrow" w:cs="Arial"/>
          <w:b/>
          <w:sz w:val="22"/>
          <w:szCs w:val="22"/>
        </w:rPr>
      </w:pPr>
      <w:r w:rsidRPr="00660CF8">
        <w:rPr>
          <w:rFonts w:ascii="Arial Narrow" w:hAnsi="Arial Narrow" w:cs="Arial"/>
          <w:b/>
          <w:sz w:val="22"/>
          <w:szCs w:val="22"/>
        </w:rPr>
        <w:t>17</w:t>
      </w:r>
      <w:r w:rsidR="00724E39" w:rsidRPr="00660CF8">
        <w:rPr>
          <w:rFonts w:ascii="Arial Narrow" w:hAnsi="Arial Narrow" w:cs="Arial"/>
          <w:b/>
          <w:sz w:val="22"/>
          <w:szCs w:val="22"/>
        </w:rPr>
        <w:t>. “Si me tiras contaminas”. De la frase anterior, podemos concluir que:</w:t>
      </w:r>
    </w:p>
    <w:p w:rsidR="00724E39" w:rsidRPr="00C15DE0" w:rsidRDefault="00724E39" w:rsidP="00453872">
      <w:pPr>
        <w:pStyle w:val="Textoindependiente"/>
        <w:spacing w:after="0"/>
        <w:jc w:val="both"/>
        <w:rPr>
          <w:rFonts w:ascii="Arial Narrow" w:hAnsi="Arial Narrow" w:cs="Arial"/>
          <w:sz w:val="22"/>
          <w:szCs w:val="22"/>
        </w:rPr>
      </w:pPr>
      <w:r w:rsidRPr="00C15DE0">
        <w:rPr>
          <w:rFonts w:ascii="Arial Narrow" w:hAnsi="Arial Narrow" w:cs="Arial"/>
          <w:sz w:val="22"/>
          <w:szCs w:val="22"/>
        </w:rPr>
        <w:t>A) las pilas baratas contaminan; las caras no.</w:t>
      </w:r>
    </w:p>
    <w:p w:rsidR="00724E39" w:rsidRPr="00C15DE0" w:rsidRDefault="00724E39" w:rsidP="00453872">
      <w:pPr>
        <w:pStyle w:val="Textoindependiente"/>
        <w:spacing w:after="0"/>
        <w:jc w:val="both"/>
        <w:rPr>
          <w:rFonts w:ascii="Arial Narrow" w:hAnsi="Arial Narrow" w:cs="Arial"/>
          <w:sz w:val="22"/>
          <w:szCs w:val="22"/>
        </w:rPr>
      </w:pPr>
      <w:r w:rsidRPr="00C15DE0">
        <w:rPr>
          <w:rFonts w:ascii="Arial Narrow" w:hAnsi="Arial Narrow" w:cs="Arial"/>
          <w:sz w:val="22"/>
          <w:szCs w:val="22"/>
        </w:rPr>
        <w:t>B) tirar las pilas en cualquier lugar, dañan el medio ambiente.</w:t>
      </w:r>
    </w:p>
    <w:p w:rsidR="00724E39" w:rsidRPr="00C15DE0" w:rsidRDefault="00724E39" w:rsidP="00453872">
      <w:pPr>
        <w:pStyle w:val="Textoindependiente"/>
        <w:spacing w:after="0"/>
        <w:jc w:val="both"/>
        <w:rPr>
          <w:rFonts w:ascii="Arial Narrow" w:hAnsi="Arial Narrow" w:cs="Arial"/>
          <w:sz w:val="22"/>
          <w:szCs w:val="22"/>
        </w:rPr>
      </w:pPr>
      <w:r w:rsidRPr="00C15DE0">
        <w:rPr>
          <w:rFonts w:ascii="Arial Narrow" w:hAnsi="Arial Narrow" w:cs="Arial"/>
          <w:sz w:val="22"/>
          <w:szCs w:val="22"/>
        </w:rPr>
        <w:t>C) sólo las pilas piratas son malas.</w:t>
      </w:r>
    </w:p>
    <w:p w:rsidR="00724E39" w:rsidRPr="00C15DE0" w:rsidRDefault="00724E39" w:rsidP="00453872">
      <w:pPr>
        <w:pStyle w:val="Textoindependiente"/>
        <w:spacing w:after="0"/>
        <w:jc w:val="both"/>
        <w:rPr>
          <w:rFonts w:ascii="Arial Narrow" w:hAnsi="Arial Narrow" w:cs="Arial"/>
          <w:sz w:val="22"/>
          <w:szCs w:val="22"/>
        </w:rPr>
      </w:pPr>
      <w:r w:rsidRPr="00C15DE0">
        <w:rPr>
          <w:rFonts w:ascii="Arial Narrow" w:hAnsi="Arial Narrow" w:cs="Arial"/>
          <w:sz w:val="22"/>
          <w:szCs w:val="22"/>
        </w:rPr>
        <w:t>D) las pilas tienen vida. si las tiran, en venganza contaminan.</w:t>
      </w:r>
    </w:p>
    <w:p w:rsidR="00E11DF7" w:rsidRDefault="00E11DF7" w:rsidP="00453872">
      <w:pPr>
        <w:pStyle w:val="Textoindependiente"/>
        <w:spacing w:after="0"/>
        <w:jc w:val="both"/>
        <w:rPr>
          <w:rFonts w:ascii="Arial Narrow" w:hAnsi="Arial Narrow" w:cs="Arial"/>
          <w:b/>
          <w:sz w:val="22"/>
          <w:szCs w:val="22"/>
        </w:rPr>
      </w:pPr>
    </w:p>
    <w:p w:rsidR="00724E39" w:rsidRPr="00660CF8" w:rsidRDefault="00660CF8" w:rsidP="00453872">
      <w:pPr>
        <w:pStyle w:val="Textoindependiente"/>
        <w:spacing w:after="0"/>
        <w:jc w:val="both"/>
        <w:rPr>
          <w:rFonts w:ascii="Arial Narrow" w:hAnsi="Arial Narrow" w:cs="Arial"/>
          <w:b/>
          <w:sz w:val="22"/>
          <w:szCs w:val="22"/>
        </w:rPr>
      </w:pPr>
      <w:r w:rsidRPr="00660CF8">
        <w:rPr>
          <w:rFonts w:ascii="Arial Narrow" w:hAnsi="Arial Narrow" w:cs="Arial"/>
          <w:b/>
          <w:sz w:val="22"/>
          <w:szCs w:val="22"/>
        </w:rPr>
        <w:t>18</w:t>
      </w:r>
      <w:r w:rsidR="00724E39" w:rsidRPr="00660CF8">
        <w:rPr>
          <w:rFonts w:ascii="Arial Narrow" w:hAnsi="Arial Narrow" w:cs="Arial"/>
          <w:b/>
          <w:sz w:val="22"/>
          <w:szCs w:val="22"/>
        </w:rPr>
        <w:t>. La expresión “tiras”, podemos reemplazarla por:</w:t>
      </w:r>
    </w:p>
    <w:p w:rsidR="00724E39" w:rsidRPr="00C15DE0" w:rsidRDefault="00724E39" w:rsidP="00453872">
      <w:pPr>
        <w:pStyle w:val="Textoindependiente"/>
        <w:spacing w:after="0"/>
        <w:jc w:val="both"/>
        <w:rPr>
          <w:rFonts w:ascii="Arial Narrow" w:hAnsi="Arial Narrow" w:cs="Arial"/>
          <w:sz w:val="22"/>
          <w:szCs w:val="22"/>
        </w:rPr>
      </w:pPr>
      <w:r w:rsidRPr="00C15DE0">
        <w:rPr>
          <w:rFonts w:ascii="Arial Narrow" w:hAnsi="Arial Narrow" w:cs="Arial"/>
          <w:sz w:val="22"/>
          <w:szCs w:val="22"/>
        </w:rPr>
        <w:t>A) recoges</w:t>
      </w:r>
    </w:p>
    <w:p w:rsidR="00724E39" w:rsidRPr="00C15DE0" w:rsidRDefault="00724E39" w:rsidP="00453872">
      <w:pPr>
        <w:pStyle w:val="Textoindependiente"/>
        <w:spacing w:after="0"/>
        <w:jc w:val="both"/>
        <w:rPr>
          <w:rFonts w:ascii="Arial Narrow" w:hAnsi="Arial Narrow" w:cs="Arial"/>
          <w:sz w:val="22"/>
          <w:szCs w:val="22"/>
        </w:rPr>
      </w:pPr>
      <w:r w:rsidRPr="00C15DE0">
        <w:rPr>
          <w:rFonts w:ascii="Arial Narrow" w:hAnsi="Arial Narrow" w:cs="Arial"/>
          <w:sz w:val="22"/>
          <w:szCs w:val="22"/>
        </w:rPr>
        <w:t>B) descargas</w:t>
      </w:r>
    </w:p>
    <w:p w:rsidR="00724E39" w:rsidRPr="00C15DE0" w:rsidRDefault="00724E39" w:rsidP="00453872">
      <w:pPr>
        <w:pStyle w:val="Textoindependiente"/>
        <w:spacing w:after="0"/>
        <w:jc w:val="both"/>
        <w:rPr>
          <w:rFonts w:ascii="Arial Narrow" w:hAnsi="Arial Narrow" w:cs="Arial"/>
          <w:sz w:val="22"/>
          <w:szCs w:val="22"/>
        </w:rPr>
      </w:pPr>
      <w:r w:rsidRPr="00C15DE0">
        <w:rPr>
          <w:rFonts w:ascii="Arial Narrow" w:hAnsi="Arial Narrow" w:cs="Arial"/>
          <w:sz w:val="22"/>
          <w:szCs w:val="22"/>
        </w:rPr>
        <w:t>C) viertes</w:t>
      </w:r>
    </w:p>
    <w:p w:rsidR="00453872" w:rsidRDefault="00E11DF7" w:rsidP="00453872">
      <w:pPr>
        <w:pStyle w:val="Textoindependiente"/>
        <w:spacing w:after="0"/>
        <w:jc w:val="both"/>
        <w:rPr>
          <w:rFonts w:ascii="Arial Narrow" w:hAnsi="Arial Narrow" w:cs="Arial"/>
          <w:sz w:val="22"/>
          <w:szCs w:val="22"/>
        </w:rPr>
        <w:sectPr w:rsidR="00453872" w:rsidSect="0006108B">
          <w:pgSz w:w="11906" w:h="16838" w:code="9"/>
          <w:pgMar w:top="851" w:right="794" w:bottom="794" w:left="794" w:header="709" w:footer="709" w:gutter="0"/>
          <w:cols w:space="708"/>
          <w:docGrid w:linePitch="360"/>
        </w:sectPr>
      </w:pPr>
      <w:proofErr w:type="gramStart"/>
      <w:r>
        <w:rPr>
          <w:rFonts w:ascii="Arial Narrow" w:hAnsi="Arial Narrow" w:cs="Arial"/>
          <w:sz w:val="22"/>
          <w:szCs w:val="22"/>
        </w:rPr>
        <w:t>D)</w:t>
      </w:r>
      <w:r w:rsidR="00724E39" w:rsidRPr="00C15DE0">
        <w:rPr>
          <w:rFonts w:ascii="Arial Narrow" w:hAnsi="Arial Narrow" w:cs="Arial"/>
          <w:sz w:val="22"/>
          <w:szCs w:val="22"/>
        </w:rPr>
        <w:t>arrojas</w:t>
      </w:r>
      <w:proofErr w:type="gramEnd"/>
    </w:p>
    <w:p w:rsidR="00724E39" w:rsidRDefault="00724E39" w:rsidP="00453872">
      <w:pPr>
        <w:pStyle w:val="Textoindependiente"/>
        <w:spacing w:after="0"/>
        <w:jc w:val="both"/>
        <w:rPr>
          <w:rFonts w:ascii="Arial Narrow" w:hAnsi="Arial Narrow" w:cs="Arial"/>
          <w:sz w:val="22"/>
          <w:szCs w:val="22"/>
        </w:rPr>
      </w:pPr>
    </w:p>
    <w:p w:rsidR="00453872" w:rsidRDefault="00E73B64" w:rsidP="00453872">
      <w:pPr>
        <w:pStyle w:val="Textoindependiente"/>
        <w:rPr>
          <w:rFonts w:ascii="Arial Narrow" w:hAnsi="Arial Narrow" w:cs="Arial"/>
          <w:b/>
          <w:bCs/>
          <w:iCs/>
          <w:color w:val="000000"/>
          <w:sz w:val="20"/>
          <w:szCs w:val="20"/>
        </w:rPr>
      </w:pPr>
      <w:r w:rsidRPr="00C15DE0">
        <w:rPr>
          <w:rFonts w:ascii="Arial Narrow" w:hAnsi="Arial Narrow" w:cs="Arial"/>
          <w:noProof/>
          <w:sz w:val="22"/>
          <w:szCs w:val="22"/>
          <w:lang w:val="es-CL" w:eastAsia="es-CL"/>
        </w:rPr>
        <w:lastRenderedPageBreak/>
        <w:drawing>
          <wp:anchor distT="0" distB="0" distL="114300" distR="114300" simplePos="0" relativeHeight="251666432" behindDoc="0" locked="0" layoutInCell="1" allowOverlap="1" wp14:anchorId="2DD2BCB9" wp14:editId="089EDBD4">
            <wp:simplePos x="0" y="0"/>
            <wp:positionH relativeFrom="margin">
              <wp:align>center</wp:align>
            </wp:positionH>
            <wp:positionV relativeFrom="paragraph">
              <wp:posOffset>244978</wp:posOffset>
            </wp:positionV>
            <wp:extent cx="6957695" cy="3956685"/>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7695" cy="395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872">
        <w:rPr>
          <w:rFonts w:ascii="Arial Narrow" w:hAnsi="Arial Narrow" w:cs="Arial"/>
          <w:b/>
          <w:bCs/>
          <w:iCs/>
          <w:color w:val="000000"/>
          <w:sz w:val="20"/>
          <w:szCs w:val="20"/>
        </w:rPr>
        <w:t>RESPONDA LAS PREGUNTAS 1</w:t>
      </w:r>
      <w:r>
        <w:rPr>
          <w:rFonts w:ascii="Arial Narrow" w:hAnsi="Arial Narrow" w:cs="Arial"/>
          <w:b/>
          <w:bCs/>
          <w:iCs/>
          <w:color w:val="000000"/>
          <w:sz w:val="20"/>
          <w:szCs w:val="20"/>
        </w:rPr>
        <w:t>9</w:t>
      </w:r>
      <w:r w:rsidR="00453872" w:rsidRPr="00D73ADD">
        <w:rPr>
          <w:rFonts w:ascii="Arial Narrow" w:hAnsi="Arial Narrow" w:cs="Arial"/>
          <w:b/>
          <w:bCs/>
          <w:iCs/>
          <w:color w:val="FF0000"/>
          <w:sz w:val="20"/>
          <w:szCs w:val="20"/>
        </w:rPr>
        <w:t xml:space="preserve"> </w:t>
      </w:r>
      <w:r w:rsidR="00453872" w:rsidRPr="00D73ADD">
        <w:rPr>
          <w:rFonts w:ascii="Arial Narrow" w:hAnsi="Arial Narrow" w:cs="Arial"/>
          <w:b/>
          <w:bCs/>
          <w:iCs/>
          <w:color w:val="000000"/>
          <w:sz w:val="20"/>
          <w:szCs w:val="20"/>
        </w:rPr>
        <w:t xml:space="preserve">A </w:t>
      </w:r>
      <w:r>
        <w:rPr>
          <w:rFonts w:ascii="Arial Narrow" w:hAnsi="Arial Narrow" w:cs="Arial"/>
          <w:b/>
          <w:bCs/>
          <w:iCs/>
          <w:color w:val="000000"/>
          <w:sz w:val="20"/>
          <w:szCs w:val="20"/>
        </w:rPr>
        <w:t>3</w:t>
      </w:r>
      <w:r w:rsidR="00F71377">
        <w:rPr>
          <w:rFonts w:ascii="Arial Narrow" w:hAnsi="Arial Narrow" w:cs="Arial"/>
          <w:b/>
          <w:bCs/>
          <w:iCs/>
          <w:color w:val="000000"/>
          <w:sz w:val="20"/>
          <w:szCs w:val="20"/>
        </w:rPr>
        <w:t>0</w:t>
      </w:r>
      <w:r w:rsidR="00453872" w:rsidRPr="00D73ADD">
        <w:rPr>
          <w:rFonts w:ascii="Arial Narrow" w:hAnsi="Arial Narrow" w:cs="Arial"/>
          <w:b/>
          <w:bCs/>
          <w:iCs/>
          <w:color w:val="FF0000"/>
          <w:sz w:val="20"/>
          <w:szCs w:val="20"/>
        </w:rPr>
        <w:t xml:space="preserve"> </w:t>
      </w:r>
      <w:r w:rsidR="00453872" w:rsidRPr="00D73ADD">
        <w:rPr>
          <w:rFonts w:ascii="Arial Narrow" w:hAnsi="Arial Narrow" w:cs="Arial"/>
          <w:b/>
          <w:bCs/>
          <w:iCs/>
          <w:color w:val="000000"/>
          <w:sz w:val="20"/>
          <w:szCs w:val="20"/>
        </w:rPr>
        <w:t>DE ACUERDO CON LA SIGUIENTE INFORMACIÓN</w:t>
      </w:r>
    </w:p>
    <w:p w:rsidR="00724E39" w:rsidRPr="00C15DE0" w:rsidRDefault="00724E39" w:rsidP="00C15DE0">
      <w:pPr>
        <w:pStyle w:val="Textoindependiente"/>
        <w:spacing w:after="0"/>
        <w:rPr>
          <w:rFonts w:ascii="Arial Narrow" w:hAnsi="Arial Narrow" w:cs="Arial"/>
          <w:sz w:val="22"/>
          <w:szCs w:val="22"/>
        </w:rPr>
      </w:pPr>
    </w:p>
    <w:p w:rsidR="00E11DF7" w:rsidRDefault="00E11DF7" w:rsidP="00C15DE0">
      <w:pPr>
        <w:pStyle w:val="Default"/>
        <w:jc w:val="both"/>
        <w:rPr>
          <w:rFonts w:ascii="Arial Narrow" w:eastAsia="Times New Roman" w:hAnsi="Arial Narrow"/>
          <w:b/>
          <w:color w:val="auto"/>
          <w:sz w:val="22"/>
          <w:szCs w:val="22"/>
          <w:lang w:val="es-MX" w:eastAsia="es-MX"/>
        </w:rPr>
        <w:sectPr w:rsidR="00E11DF7" w:rsidSect="00E11DF7">
          <w:type w:val="continuous"/>
          <w:pgSz w:w="11906" w:h="16838" w:code="9"/>
          <w:pgMar w:top="851" w:right="794" w:bottom="794" w:left="794" w:header="709" w:footer="709" w:gutter="0"/>
          <w:cols w:space="708"/>
          <w:docGrid w:linePitch="360"/>
        </w:sectPr>
      </w:pPr>
    </w:p>
    <w:p w:rsidR="00724E39" w:rsidRPr="00E73B64" w:rsidRDefault="00E73B64" w:rsidP="00C15DE0">
      <w:pPr>
        <w:pStyle w:val="Default"/>
        <w:jc w:val="both"/>
        <w:rPr>
          <w:rFonts w:ascii="Arial Narrow" w:hAnsi="Arial Narrow"/>
          <w:b/>
          <w:sz w:val="22"/>
          <w:szCs w:val="22"/>
        </w:rPr>
      </w:pPr>
      <w:r w:rsidRPr="00E73B64">
        <w:rPr>
          <w:rFonts w:ascii="Arial Narrow" w:eastAsia="Times New Roman" w:hAnsi="Arial Narrow"/>
          <w:b/>
          <w:color w:val="auto"/>
          <w:sz w:val="22"/>
          <w:szCs w:val="22"/>
          <w:lang w:val="es-MX" w:eastAsia="es-MX"/>
        </w:rPr>
        <w:lastRenderedPageBreak/>
        <w:t>19</w:t>
      </w:r>
      <w:r w:rsidR="00724E39" w:rsidRPr="00E73B64">
        <w:rPr>
          <w:rFonts w:ascii="Arial Narrow" w:eastAsia="Times New Roman" w:hAnsi="Arial Narrow"/>
          <w:b/>
          <w:color w:val="auto"/>
          <w:sz w:val="22"/>
          <w:szCs w:val="22"/>
          <w:lang w:val="es-MX" w:eastAsia="es-MX"/>
        </w:rPr>
        <w:t xml:space="preserve">) </w:t>
      </w:r>
      <w:r w:rsidR="00724E39" w:rsidRPr="00E73B64">
        <w:rPr>
          <w:rFonts w:ascii="Arial Narrow" w:hAnsi="Arial Narrow"/>
          <w:b/>
          <w:sz w:val="22"/>
          <w:szCs w:val="22"/>
        </w:rPr>
        <w:t xml:space="preserve">¿Cuál es la </w:t>
      </w:r>
      <w:r w:rsidR="00724E39" w:rsidRPr="00E73B64">
        <w:rPr>
          <w:rFonts w:ascii="Arial Narrow" w:hAnsi="Arial Narrow"/>
          <w:b/>
          <w:sz w:val="22"/>
          <w:szCs w:val="22"/>
          <w:u w:val="single"/>
        </w:rPr>
        <w:t>idea central</w:t>
      </w:r>
      <w:r w:rsidR="00724E39" w:rsidRPr="00E73B64">
        <w:rPr>
          <w:rFonts w:ascii="Arial Narrow" w:hAnsi="Arial Narrow"/>
          <w:b/>
          <w:sz w:val="22"/>
          <w:szCs w:val="22"/>
        </w:rPr>
        <w:t xml:space="preserve"> del texto? </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A.  Informar acerca de por qué a los hombres no les gustan las compras. </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B. Explicar por qué los hombres se aburren fácilmente con las mujeres. </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C. Dar a conocer lo que hacen los hombres, mientras las mujeres compran. </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D. Señalar qué cosas compran las mujeres, para atraer a los hombres. </w:t>
      </w:r>
    </w:p>
    <w:p w:rsidR="00724E39" w:rsidRPr="00C15DE0" w:rsidRDefault="00724E39" w:rsidP="00C15DE0">
      <w:pPr>
        <w:jc w:val="both"/>
        <w:rPr>
          <w:rFonts w:ascii="Arial Narrow" w:hAnsi="Arial Narrow" w:cs="Arial"/>
          <w:sz w:val="22"/>
          <w:szCs w:val="22"/>
        </w:rPr>
      </w:pPr>
    </w:p>
    <w:p w:rsidR="00724E39" w:rsidRPr="00E73B64" w:rsidRDefault="00724E39" w:rsidP="00C15DE0">
      <w:pPr>
        <w:pStyle w:val="Default"/>
        <w:jc w:val="both"/>
        <w:rPr>
          <w:rFonts w:ascii="Arial Narrow" w:hAnsi="Arial Narrow"/>
          <w:b/>
          <w:sz w:val="22"/>
          <w:szCs w:val="22"/>
        </w:rPr>
      </w:pPr>
      <w:r w:rsidRPr="00E73B64">
        <w:rPr>
          <w:rFonts w:ascii="Arial Narrow" w:hAnsi="Arial Narrow"/>
          <w:b/>
          <w:sz w:val="22"/>
          <w:szCs w:val="22"/>
        </w:rPr>
        <w:t>2</w:t>
      </w:r>
      <w:r w:rsidR="00E73B64" w:rsidRPr="00E73B64">
        <w:rPr>
          <w:rFonts w:ascii="Arial Narrow" w:hAnsi="Arial Narrow"/>
          <w:b/>
          <w:sz w:val="22"/>
          <w:szCs w:val="22"/>
        </w:rPr>
        <w:t>0</w:t>
      </w:r>
      <w:r w:rsidRPr="00E73B64">
        <w:rPr>
          <w:rFonts w:ascii="Arial Narrow" w:hAnsi="Arial Narrow"/>
          <w:b/>
          <w:sz w:val="22"/>
          <w:szCs w:val="22"/>
        </w:rPr>
        <w:t xml:space="preserve">) ¿Por qué </w:t>
      </w:r>
      <w:r w:rsidRPr="00E73B64">
        <w:rPr>
          <w:rFonts w:ascii="Arial Narrow" w:hAnsi="Arial Narrow"/>
          <w:b/>
          <w:sz w:val="22"/>
          <w:szCs w:val="22"/>
          <w:u w:val="single"/>
        </w:rPr>
        <w:t>medio de comunicación</w:t>
      </w:r>
      <w:r w:rsidRPr="00E73B64">
        <w:rPr>
          <w:rFonts w:ascii="Arial Narrow" w:hAnsi="Arial Narrow"/>
          <w:b/>
          <w:sz w:val="22"/>
          <w:szCs w:val="22"/>
        </w:rPr>
        <w:t xml:space="preserve"> se dio a conocer </w:t>
      </w:r>
      <w:r w:rsidRPr="00E73B64">
        <w:rPr>
          <w:rFonts w:ascii="Arial Narrow" w:hAnsi="Arial Narrow"/>
          <w:b/>
          <w:sz w:val="22"/>
          <w:szCs w:val="22"/>
          <w:u w:val="single"/>
        </w:rPr>
        <w:t>primeramente</w:t>
      </w:r>
      <w:r w:rsidRPr="00E73B64">
        <w:rPr>
          <w:rFonts w:ascii="Arial Narrow" w:hAnsi="Arial Narrow"/>
          <w:b/>
          <w:sz w:val="22"/>
          <w:szCs w:val="22"/>
        </w:rPr>
        <w:t xml:space="preserve"> esta información? </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A. Por el periódico. </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B. Por Instagram. </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C. A través de un correo electrónico. </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D. A través de Facebook. </w:t>
      </w:r>
    </w:p>
    <w:p w:rsidR="00724E39" w:rsidRPr="00C15DE0" w:rsidRDefault="00724E39" w:rsidP="00C15DE0">
      <w:pPr>
        <w:jc w:val="both"/>
        <w:rPr>
          <w:rFonts w:ascii="Arial Narrow" w:hAnsi="Arial Narrow" w:cs="Arial"/>
          <w:sz w:val="22"/>
          <w:szCs w:val="22"/>
        </w:rPr>
      </w:pPr>
    </w:p>
    <w:p w:rsidR="00724E39" w:rsidRPr="00E73B64" w:rsidRDefault="00724E39" w:rsidP="00C15DE0">
      <w:pPr>
        <w:pStyle w:val="Default"/>
        <w:jc w:val="both"/>
        <w:rPr>
          <w:rFonts w:ascii="Arial Narrow" w:hAnsi="Arial Narrow"/>
          <w:b/>
          <w:sz w:val="22"/>
          <w:szCs w:val="22"/>
        </w:rPr>
      </w:pPr>
      <w:r w:rsidRPr="00E73B64">
        <w:rPr>
          <w:rFonts w:ascii="Arial Narrow" w:hAnsi="Arial Narrow"/>
          <w:b/>
          <w:sz w:val="22"/>
          <w:szCs w:val="22"/>
        </w:rPr>
        <w:t>2</w:t>
      </w:r>
      <w:r w:rsidR="00E73B64" w:rsidRPr="00E73B64">
        <w:rPr>
          <w:rFonts w:ascii="Arial Narrow" w:hAnsi="Arial Narrow"/>
          <w:b/>
          <w:sz w:val="22"/>
          <w:szCs w:val="22"/>
        </w:rPr>
        <w:t>1</w:t>
      </w:r>
      <w:r w:rsidRPr="00E73B64">
        <w:rPr>
          <w:rFonts w:ascii="Arial Narrow" w:hAnsi="Arial Narrow"/>
          <w:b/>
          <w:sz w:val="22"/>
          <w:szCs w:val="22"/>
        </w:rPr>
        <w:t xml:space="preserve">) Según el texto, ¿Qué hacen los hombres mientras las mujeres compran? </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A. Ven televisión, tomando una gaseosa. </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B. Duermen o juegan con su teléfono. </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C. Simplemente deciden no esperarlas. </w:t>
      </w:r>
    </w:p>
    <w:p w:rsidR="00724E39"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D. Se pasean por las tiendas, de lado a lado. </w:t>
      </w:r>
    </w:p>
    <w:p w:rsidR="00B94D47" w:rsidRPr="00C15DE0" w:rsidRDefault="00B94D47" w:rsidP="00C15DE0">
      <w:pPr>
        <w:pStyle w:val="Default"/>
        <w:jc w:val="both"/>
        <w:rPr>
          <w:rFonts w:ascii="Arial Narrow" w:hAnsi="Arial Narrow"/>
          <w:sz w:val="22"/>
          <w:szCs w:val="22"/>
        </w:rPr>
      </w:pPr>
    </w:p>
    <w:p w:rsidR="00724E39" w:rsidRPr="00E73B64" w:rsidRDefault="00724E39" w:rsidP="00C15DE0">
      <w:pPr>
        <w:pStyle w:val="Default"/>
        <w:jc w:val="both"/>
        <w:rPr>
          <w:rFonts w:ascii="Arial Narrow" w:hAnsi="Arial Narrow"/>
          <w:b/>
          <w:sz w:val="22"/>
          <w:szCs w:val="22"/>
        </w:rPr>
      </w:pPr>
      <w:r w:rsidRPr="00E73B64">
        <w:rPr>
          <w:rFonts w:ascii="Arial Narrow" w:hAnsi="Arial Narrow"/>
          <w:b/>
          <w:sz w:val="22"/>
          <w:szCs w:val="22"/>
        </w:rPr>
        <w:t>2</w:t>
      </w:r>
      <w:r w:rsidR="00E73B64" w:rsidRPr="00E73B64">
        <w:rPr>
          <w:rFonts w:ascii="Arial Narrow" w:hAnsi="Arial Narrow"/>
          <w:b/>
          <w:sz w:val="22"/>
          <w:szCs w:val="22"/>
        </w:rPr>
        <w:t>2</w:t>
      </w:r>
      <w:r w:rsidRPr="00E73B64">
        <w:rPr>
          <w:rFonts w:ascii="Arial Narrow" w:hAnsi="Arial Narrow"/>
          <w:b/>
          <w:sz w:val="22"/>
          <w:szCs w:val="22"/>
        </w:rPr>
        <w:t xml:space="preserve">) ¿Quién es </w:t>
      </w:r>
      <w:proofErr w:type="spellStart"/>
      <w:r w:rsidRPr="00E73B64">
        <w:rPr>
          <w:rFonts w:ascii="Arial Narrow" w:hAnsi="Arial Narrow"/>
          <w:b/>
          <w:sz w:val="22"/>
          <w:szCs w:val="22"/>
          <w:u w:val="single"/>
        </w:rPr>
        <w:t>Matt</w:t>
      </w:r>
      <w:proofErr w:type="spellEnd"/>
      <w:r w:rsidRPr="00E73B64">
        <w:rPr>
          <w:rFonts w:ascii="Arial Narrow" w:hAnsi="Arial Narrow"/>
          <w:b/>
          <w:sz w:val="22"/>
          <w:szCs w:val="22"/>
          <w:u w:val="single"/>
        </w:rPr>
        <w:t xml:space="preserve"> </w:t>
      </w:r>
      <w:proofErr w:type="spellStart"/>
      <w:r w:rsidRPr="00E73B64">
        <w:rPr>
          <w:rFonts w:ascii="Arial Narrow" w:hAnsi="Arial Narrow"/>
          <w:b/>
          <w:sz w:val="22"/>
          <w:szCs w:val="22"/>
          <w:u w:val="single"/>
        </w:rPr>
        <w:t>Stroud</w:t>
      </w:r>
      <w:proofErr w:type="spellEnd"/>
      <w:r w:rsidRPr="00E73B64">
        <w:rPr>
          <w:rFonts w:ascii="Arial Narrow" w:hAnsi="Arial Narrow"/>
          <w:b/>
          <w:sz w:val="22"/>
          <w:szCs w:val="22"/>
        </w:rPr>
        <w:t>?</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A. </w:t>
      </w:r>
      <w:r w:rsidR="00E73B64" w:rsidRPr="00C15DE0">
        <w:rPr>
          <w:rFonts w:ascii="Arial Narrow" w:hAnsi="Arial Narrow"/>
          <w:sz w:val="22"/>
          <w:szCs w:val="22"/>
        </w:rPr>
        <w:t>Un hombre estadounidense dueño</w:t>
      </w:r>
      <w:r w:rsidRPr="00C15DE0">
        <w:rPr>
          <w:rFonts w:ascii="Arial Narrow" w:hAnsi="Arial Narrow"/>
          <w:sz w:val="22"/>
          <w:szCs w:val="22"/>
        </w:rPr>
        <w:t xml:space="preserve"> de  la cuenta de </w:t>
      </w:r>
      <w:proofErr w:type="spellStart"/>
      <w:r w:rsidRPr="00C15DE0">
        <w:rPr>
          <w:rFonts w:ascii="Arial Narrow" w:hAnsi="Arial Narrow"/>
          <w:sz w:val="22"/>
          <w:szCs w:val="22"/>
        </w:rPr>
        <w:t>Instagram</w:t>
      </w:r>
      <w:proofErr w:type="spellEnd"/>
      <w:r w:rsidRPr="00C15DE0">
        <w:rPr>
          <w:rFonts w:ascii="Arial Narrow" w:hAnsi="Arial Narrow"/>
          <w:sz w:val="22"/>
          <w:szCs w:val="22"/>
        </w:rPr>
        <w:t xml:space="preserve"> </w:t>
      </w:r>
      <w:r w:rsidRPr="00C15DE0">
        <w:rPr>
          <w:rFonts w:ascii="Arial Narrow" w:hAnsi="Arial Narrow"/>
          <w:b/>
          <w:bCs/>
          <w:i/>
          <w:iCs/>
          <w:sz w:val="22"/>
          <w:szCs w:val="22"/>
        </w:rPr>
        <w:t>@</w:t>
      </w:r>
      <w:proofErr w:type="spellStart"/>
      <w:r w:rsidRPr="00C15DE0">
        <w:rPr>
          <w:rFonts w:ascii="Arial Narrow" w:hAnsi="Arial Narrow"/>
          <w:b/>
          <w:bCs/>
          <w:i/>
          <w:iCs/>
          <w:sz w:val="22"/>
          <w:szCs w:val="22"/>
        </w:rPr>
        <w:t>miserable_men</w:t>
      </w:r>
      <w:proofErr w:type="spellEnd"/>
      <w:r w:rsidRPr="00C15DE0">
        <w:rPr>
          <w:rFonts w:ascii="Arial Narrow" w:hAnsi="Arial Narrow"/>
          <w:b/>
          <w:bCs/>
          <w:sz w:val="22"/>
          <w:szCs w:val="22"/>
        </w:rPr>
        <w:t>.</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B. Un hombre que le gusta acompañar a su esposa y les da un consejo a los hombres.</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C. Un hombre estadounidense de 34 años dueño de la tienda de ropa </w:t>
      </w:r>
      <w:proofErr w:type="spellStart"/>
      <w:r w:rsidRPr="00C15DE0">
        <w:rPr>
          <w:rFonts w:ascii="Arial Narrow" w:hAnsi="Arial Narrow"/>
          <w:sz w:val="22"/>
          <w:szCs w:val="22"/>
        </w:rPr>
        <w:t>TimeLine</w:t>
      </w:r>
      <w:proofErr w:type="spellEnd"/>
      <w:r w:rsidRPr="00C15DE0">
        <w:rPr>
          <w:rFonts w:ascii="Arial Narrow" w:hAnsi="Arial Narrow"/>
          <w:sz w:val="22"/>
          <w:szCs w:val="22"/>
        </w:rPr>
        <w:t xml:space="preserve"> Wood.</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D. Un hombre argentino creador de una tienda para maridos que lleva 28 años casado.</w:t>
      </w:r>
    </w:p>
    <w:p w:rsidR="00F71377" w:rsidRPr="00C15DE0" w:rsidRDefault="00F71377" w:rsidP="00C15DE0">
      <w:pPr>
        <w:pStyle w:val="Default"/>
        <w:jc w:val="both"/>
        <w:rPr>
          <w:rFonts w:ascii="Arial Narrow" w:hAnsi="Arial Narrow"/>
          <w:sz w:val="22"/>
          <w:szCs w:val="22"/>
        </w:rPr>
      </w:pPr>
    </w:p>
    <w:p w:rsidR="00724E39" w:rsidRPr="00F71377" w:rsidRDefault="00724E39" w:rsidP="00C15DE0">
      <w:pPr>
        <w:pStyle w:val="Default"/>
        <w:jc w:val="both"/>
        <w:rPr>
          <w:rFonts w:ascii="Arial Narrow" w:hAnsi="Arial Narrow"/>
          <w:b/>
          <w:sz w:val="22"/>
          <w:szCs w:val="22"/>
        </w:rPr>
      </w:pPr>
      <w:r w:rsidRPr="00F71377">
        <w:rPr>
          <w:rFonts w:ascii="Arial Narrow" w:hAnsi="Arial Narrow"/>
          <w:b/>
          <w:sz w:val="22"/>
          <w:szCs w:val="22"/>
        </w:rPr>
        <w:t>2</w:t>
      </w:r>
      <w:r w:rsidR="00E73B64" w:rsidRPr="00F71377">
        <w:rPr>
          <w:rFonts w:ascii="Arial Narrow" w:hAnsi="Arial Narrow"/>
          <w:b/>
          <w:sz w:val="22"/>
          <w:szCs w:val="22"/>
        </w:rPr>
        <w:t>3</w:t>
      </w:r>
      <w:r w:rsidRPr="00F71377">
        <w:rPr>
          <w:rFonts w:ascii="Arial Narrow" w:hAnsi="Arial Narrow"/>
          <w:b/>
          <w:sz w:val="22"/>
          <w:szCs w:val="22"/>
        </w:rPr>
        <w:t xml:space="preserve">) De qué habla el </w:t>
      </w:r>
      <w:r w:rsidRPr="00F71377">
        <w:rPr>
          <w:rFonts w:ascii="Arial Narrow" w:hAnsi="Arial Narrow"/>
          <w:b/>
          <w:sz w:val="22"/>
          <w:szCs w:val="22"/>
          <w:u w:val="single"/>
        </w:rPr>
        <w:t>segundo párrafo</w:t>
      </w:r>
      <w:r w:rsidRPr="00F71377">
        <w:rPr>
          <w:rFonts w:ascii="Arial Narrow" w:hAnsi="Arial Narrow"/>
          <w:b/>
          <w:sz w:val="22"/>
          <w:szCs w:val="22"/>
        </w:rPr>
        <w:t xml:space="preserve"> del texto?</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A. De  ejemplos  de hombres que siempre acompañan a comprar a sus esposas.</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B. De  las actividades  que  realizan  los hombres mientras las mujeres compran.</w:t>
      </w:r>
    </w:p>
    <w:p w:rsidR="00724E39" w:rsidRPr="00C15DE0"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C. De los países que envían fotografías al email de </w:t>
      </w:r>
      <w:proofErr w:type="spellStart"/>
      <w:r w:rsidRPr="00C15DE0">
        <w:rPr>
          <w:rFonts w:ascii="Arial Narrow" w:hAnsi="Arial Narrow"/>
          <w:sz w:val="22"/>
          <w:szCs w:val="22"/>
        </w:rPr>
        <w:t>Matt</w:t>
      </w:r>
      <w:proofErr w:type="spellEnd"/>
      <w:r w:rsidRPr="00C15DE0">
        <w:rPr>
          <w:rFonts w:ascii="Arial Narrow" w:hAnsi="Arial Narrow"/>
          <w:sz w:val="22"/>
          <w:szCs w:val="22"/>
        </w:rPr>
        <w:t xml:space="preserve"> </w:t>
      </w:r>
      <w:proofErr w:type="spellStart"/>
      <w:r w:rsidRPr="00C15DE0">
        <w:rPr>
          <w:rFonts w:ascii="Arial Narrow" w:hAnsi="Arial Narrow"/>
          <w:sz w:val="22"/>
          <w:szCs w:val="22"/>
        </w:rPr>
        <w:t>Stroud</w:t>
      </w:r>
      <w:proofErr w:type="spellEnd"/>
      <w:r w:rsidRPr="00C15DE0">
        <w:rPr>
          <w:rFonts w:ascii="Arial Narrow" w:hAnsi="Arial Narrow"/>
          <w:sz w:val="22"/>
          <w:szCs w:val="22"/>
        </w:rPr>
        <w:t xml:space="preserve"> entre ellos Chile.</w:t>
      </w:r>
    </w:p>
    <w:p w:rsidR="00724E39" w:rsidRDefault="00724E39" w:rsidP="00C15DE0">
      <w:pPr>
        <w:pStyle w:val="Default"/>
        <w:jc w:val="both"/>
        <w:rPr>
          <w:rFonts w:ascii="Arial Narrow" w:hAnsi="Arial Narrow"/>
          <w:sz w:val="22"/>
          <w:szCs w:val="22"/>
        </w:rPr>
      </w:pPr>
      <w:r w:rsidRPr="00C15DE0">
        <w:rPr>
          <w:rFonts w:ascii="Arial Narrow" w:hAnsi="Arial Narrow"/>
          <w:sz w:val="22"/>
          <w:szCs w:val="22"/>
        </w:rPr>
        <w:t xml:space="preserve">D. De  </w:t>
      </w:r>
      <w:proofErr w:type="spellStart"/>
      <w:r w:rsidRPr="00C15DE0">
        <w:rPr>
          <w:rFonts w:ascii="Arial Narrow" w:hAnsi="Arial Narrow"/>
          <w:sz w:val="22"/>
          <w:szCs w:val="22"/>
        </w:rPr>
        <w:t>Matt</w:t>
      </w:r>
      <w:proofErr w:type="spellEnd"/>
      <w:r w:rsidRPr="00C15DE0">
        <w:rPr>
          <w:rFonts w:ascii="Arial Narrow" w:hAnsi="Arial Narrow"/>
          <w:sz w:val="22"/>
          <w:szCs w:val="22"/>
        </w:rPr>
        <w:t xml:space="preserve">  </w:t>
      </w:r>
      <w:proofErr w:type="spellStart"/>
      <w:r w:rsidRPr="00C15DE0">
        <w:rPr>
          <w:rFonts w:ascii="Arial Narrow" w:hAnsi="Arial Narrow"/>
          <w:sz w:val="22"/>
          <w:szCs w:val="22"/>
        </w:rPr>
        <w:t>Stroud</w:t>
      </w:r>
      <w:proofErr w:type="spellEnd"/>
      <w:r w:rsidRPr="00C15DE0">
        <w:rPr>
          <w:rFonts w:ascii="Arial Narrow" w:hAnsi="Arial Narrow"/>
          <w:sz w:val="22"/>
          <w:szCs w:val="22"/>
        </w:rPr>
        <w:t xml:space="preserve">  y  de cuándo  surge  la idea de crear la cuenta de Instagram. </w:t>
      </w:r>
    </w:p>
    <w:p w:rsidR="00B94D47" w:rsidRDefault="00B94D47" w:rsidP="00C15DE0">
      <w:pPr>
        <w:pStyle w:val="Default"/>
        <w:jc w:val="both"/>
        <w:rPr>
          <w:rFonts w:ascii="Arial Narrow" w:hAnsi="Arial Narrow"/>
          <w:sz w:val="22"/>
          <w:szCs w:val="22"/>
        </w:rPr>
      </w:pPr>
    </w:p>
    <w:p w:rsidR="00B94D47" w:rsidRDefault="00B94D47" w:rsidP="00C15DE0">
      <w:pPr>
        <w:pStyle w:val="Default"/>
        <w:jc w:val="both"/>
        <w:rPr>
          <w:rFonts w:ascii="Arial Narrow" w:hAnsi="Arial Narrow"/>
          <w:sz w:val="22"/>
          <w:szCs w:val="22"/>
        </w:rPr>
      </w:pPr>
    </w:p>
    <w:p w:rsidR="008D22E0" w:rsidRDefault="008D22E0" w:rsidP="00C15DE0">
      <w:pPr>
        <w:pStyle w:val="Default"/>
        <w:jc w:val="both"/>
        <w:rPr>
          <w:rFonts w:ascii="Arial Narrow" w:hAnsi="Arial Narrow"/>
          <w:sz w:val="22"/>
          <w:szCs w:val="22"/>
        </w:rPr>
      </w:pPr>
    </w:p>
    <w:p w:rsidR="00724E39" w:rsidRPr="00F71377" w:rsidRDefault="00724E39" w:rsidP="00B94D47">
      <w:pPr>
        <w:pStyle w:val="Default"/>
        <w:jc w:val="both"/>
        <w:rPr>
          <w:rFonts w:ascii="Arial Narrow" w:hAnsi="Arial Narrow"/>
          <w:b/>
          <w:sz w:val="22"/>
          <w:szCs w:val="22"/>
        </w:rPr>
      </w:pPr>
      <w:r w:rsidRPr="00F71377">
        <w:rPr>
          <w:rFonts w:ascii="Arial Narrow" w:eastAsia="Times New Roman" w:hAnsi="Arial Narrow"/>
          <w:b/>
          <w:color w:val="auto"/>
          <w:sz w:val="22"/>
          <w:szCs w:val="22"/>
          <w:lang w:val="es-MX" w:eastAsia="es-MX"/>
        </w:rPr>
        <w:lastRenderedPageBreak/>
        <w:t>2</w:t>
      </w:r>
      <w:r w:rsidR="00E73B64" w:rsidRPr="00F71377">
        <w:rPr>
          <w:rFonts w:ascii="Arial Narrow" w:eastAsia="Times New Roman" w:hAnsi="Arial Narrow"/>
          <w:b/>
          <w:color w:val="auto"/>
          <w:sz w:val="22"/>
          <w:szCs w:val="22"/>
          <w:lang w:val="es-MX" w:eastAsia="es-MX"/>
        </w:rPr>
        <w:t>4</w:t>
      </w:r>
      <w:r w:rsidRPr="00F71377">
        <w:rPr>
          <w:rFonts w:ascii="Arial Narrow" w:eastAsia="Times New Roman" w:hAnsi="Arial Narrow"/>
          <w:b/>
          <w:color w:val="auto"/>
          <w:sz w:val="22"/>
          <w:szCs w:val="22"/>
          <w:lang w:val="es-MX" w:eastAsia="es-MX"/>
        </w:rPr>
        <w:t xml:space="preserve">) </w:t>
      </w:r>
      <w:r w:rsidRPr="00F71377">
        <w:rPr>
          <w:rFonts w:ascii="Arial Narrow" w:hAnsi="Arial Narrow"/>
          <w:b/>
          <w:sz w:val="22"/>
          <w:szCs w:val="22"/>
        </w:rPr>
        <w:t xml:space="preserve">Podemos concluir, </w:t>
      </w:r>
      <w:r w:rsidR="00F71377" w:rsidRPr="00F71377">
        <w:rPr>
          <w:rFonts w:ascii="Arial Narrow" w:hAnsi="Arial Narrow"/>
          <w:b/>
          <w:sz w:val="22"/>
          <w:szCs w:val="22"/>
        </w:rPr>
        <w:t>que,</w:t>
      </w:r>
      <w:r w:rsidRPr="00F71377">
        <w:rPr>
          <w:rFonts w:ascii="Arial Narrow" w:hAnsi="Arial Narrow"/>
          <w:b/>
          <w:sz w:val="22"/>
          <w:szCs w:val="22"/>
        </w:rPr>
        <w:t xml:space="preserve"> a la hora de las compras, la </w:t>
      </w:r>
      <w:r w:rsidRPr="00F71377">
        <w:rPr>
          <w:rFonts w:ascii="Arial Narrow" w:hAnsi="Arial Narrow"/>
          <w:b/>
          <w:sz w:val="22"/>
          <w:szCs w:val="22"/>
          <w:u w:val="single"/>
        </w:rPr>
        <w:t>principal</w:t>
      </w:r>
      <w:r w:rsidRPr="00F71377">
        <w:rPr>
          <w:rFonts w:ascii="Arial Narrow" w:hAnsi="Arial Narrow"/>
          <w:b/>
          <w:sz w:val="22"/>
          <w:szCs w:val="22"/>
        </w:rPr>
        <w:t xml:space="preserve"> </w:t>
      </w:r>
      <w:r w:rsidRPr="00F71377">
        <w:rPr>
          <w:rFonts w:ascii="Arial Narrow" w:hAnsi="Arial Narrow"/>
          <w:b/>
          <w:sz w:val="22"/>
          <w:szCs w:val="22"/>
          <w:u w:val="single"/>
        </w:rPr>
        <w:t>diferencia</w:t>
      </w:r>
      <w:r w:rsidRPr="00F71377">
        <w:rPr>
          <w:rFonts w:ascii="Arial Narrow" w:hAnsi="Arial Narrow"/>
          <w:b/>
          <w:sz w:val="22"/>
          <w:szCs w:val="22"/>
        </w:rPr>
        <w:t xml:space="preserve"> </w:t>
      </w:r>
      <w:r w:rsidR="00F71377">
        <w:rPr>
          <w:rFonts w:ascii="Arial Narrow" w:hAnsi="Arial Narrow"/>
          <w:b/>
          <w:sz w:val="22"/>
          <w:szCs w:val="22"/>
        </w:rPr>
        <w:t>entre un hombre y una mujer es</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A. la indecisión de ellas y la claridad en lo que desean comprar de ellos. </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B. la falta de paciencia de ellas y la impaciencia de ellos. </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C. el buen gusto de ellas y la falta del mismo en ellos. </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D. el tiempo con el que cuentan. </w:t>
      </w:r>
    </w:p>
    <w:p w:rsidR="00724E39" w:rsidRPr="00C15DE0" w:rsidRDefault="00724E39" w:rsidP="00B94D47">
      <w:pPr>
        <w:jc w:val="both"/>
        <w:rPr>
          <w:rFonts w:ascii="Arial Narrow" w:hAnsi="Arial Narrow" w:cs="Arial"/>
          <w:sz w:val="22"/>
          <w:szCs w:val="22"/>
        </w:rPr>
      </w:pPr>
    </w:p>
    <w:p w:rsidR="00724E39" w:rsidRPr="00F71377" w:rsidRDefault="00724E39" w:rsidP="00B94D47">
      <w:pPr>
        <w:pStyle w:val="Default"/>
        <w:jc w:val="both"/>
        <w:rPr>
          <w:rFonts w:ascii="Arial Narrow" w:hAnsi="Arial Narrow"/>
          <w:b/>
          <w:sz w:val="22"/>
          <w:szCs w:val="22"/>
        </w:rPr>
      </w:pPr>
      <w:r w:rsidRPr="00F71377">
        <w:rPr>
          <w:rFonts w:ascii="Arial Narrow" w:hAnsi="Arial Narrow"/>
          <w:b/>
          <w:sz w:val="22"/>
          <w:szCs w:val="22"/>
        </w:rPr>
        <w:t>2</w:t>
      </w:r>
      <w:r w:rsidR="00E73B64" w:rsidRPr="00F71377">
        <w:rPr>
          <w:rFonts w:ascii="Arial Narrow" w:hAnsi="Arial Narrow"/>
          <w:b/>
          <w:sz w:val="22"/>
          <w:szCs w:val="22"/>
        </w:rPr>
        <w:t>5</w:t>
      </w:r>
      <w:r w:rsidRPr="00F71377">
        <w:rPr>
          <w:rFonts w:ascii="Arial Narrow" w:hAnsi="Arial Narrow"/>
          <w:b/>
          <w:sz w:val="22"/>
          <w:szCs w:val="22"/>
        </w:rPr>
        <w:t xml:space="preserve">) La cuenta </w:t>
      </w:r>
      <w:r w:rsidRPr="00F71377">
        <w:rPr>
          <w:rFonts w:ascii="Arial Narrow" w:hAnsi="Arial Narrow"/>
          <w:b/>
          <w:bCs/>
          <w:i/>
          <w:iCs/>
          <w:sz w:val="22"/>
          <w:szCs w:val="22"/>
        </w:rPr>
        <w:t>@</w:t>
      </w:r>
      <w:proofErr w:type="spellStart"/>
      <w:r w:rsidRPr="00F71377">
        <w:rPr>
          <w:rFonts w:ascii="Arial Narrow" w:hAnsi="Arial Narrow"/>
          <w:b/>
          <w:bCs/>
          <w:i/>
          <w:iCs/>
          <w:sz w:val="22"/>
          <w:szCs w:val="22"/>
        </w:rPr>
        <w:t>miserable_men</w:t>
      </w:r>
      <w:proofErr w:type="spellEnd"/>
      <w:r w:rsidRPr="00F71377">
        <w:rPr>
          <w:rFonts w:ascii="Arial Narrow" w:hAnsi="Arial Narrow"/>
          <w:b/>
          <w:bCs/>
          <w:sz w:val="22"/>
          <w:szCs w:val="22"/>
        </w:rPr>
        <w:t xml:space="preserve">, </w:t>
      </w:r>
      <w:r w:rsidR="00F71377">
        <w:rPr>
          <w:rFonts w:ascii="Arial Narrow" w:hAnsi="Arial Narrow"/>
          <w:b/>
          <w:sz w:val="22"/>
          <w:szCs w:val="22"/>
        </w:rPr>
        <w:t>fue creada por</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A. Paulina González. </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B. Juan Arcos.</w:t>
      </w:r>
    </w:p>
    <w:p w:rsidR="00724E39" w:rsidRPr="004F1EC2" w:rsidRDefault="00724E39" w:rsidP="00B94D47">
      <w:pPr>
        <w:pStyle w:val="Default"/>
        <w:jc w:val="both"/>
        <w:rPr>
          <w:rFonts w:ascii="Arial Narrow" w:hAnsi="Arial Narrow"/>
          <w:sz w:val="22"/>
          <w:szCs w:val="22"/>
          <w:lang w:val="en-US"/>
        </w:rPr>
      </w:pPr>
      <w:r w:rsidRPr="004F1EC2">
        <w:rPr>
          <w:rFonts w:ascii="Arial Narrow" w:hAnsi="Arial Narrow"/>
          <w:sz w:val="22"/>
          <w:szCs w:val="22"/>
          <w:lang w:val="en-US"/>
        </w:rPr>
        <w:t xml:space="preserve">C. John Robeson. </w:t>
      </w:r>
    </w:p>
    <w:p w:rsidR="00724E39" w:rsidRPr="004F1EC2" w:rsidRDefault="00724E39" w:rsidP="00B94D47">
      <w:pPr>
        <w:pStyle w:val="Default"/>
        <w:jc w:val="both"/>
        <w:rPr>
          <w:rFonts w:ascii="Arial Narrow" w:hAnsi="Arial Narrow"/>
          <w:sz w:val="22"/>
          <w:szCs w:val="22"/>
          <w:lang w:val="en-US"/>
        </w:rPr>
      </w:pPr>
      <w:r w:rsidRPr="004F1EC2">
        <w:rPr>
          <w:rFonts w:ascii="Arial Narrow" w:hAnsi="Arial Narrow"/>
          <w:sz w:val="22"/>
          <w:szCs w:val="22"/>
          <w:lang w:val="en-US"/>
        </w:rPr>
        <w:t xml:space="preserve">D.  Matt Stroud. </w:t>
      </w:r>
    </w:p>
    <w:p w:rsidR="00724E39" w:rsidRPr="004F1EC2" w:rsidRDefault="00724E39" w:rsidP="00B94D47">
      <w:pPr>
        <w:jc w:val="both"/>
        <w:rPr>
          <w:rFonts w:ascii="Arial Narrow" w:hAnsi="Arial Narrow" w:cs="Arial"/>
          <w:sz w:val="22"/>
          <w:szCs w:val="22"/>
          <w:lang w:val="en-US"/>
        </w:rPr>
      </w:pPr>
    </w:p>
    <w:p w:rsidR="00724E39" w:rsidRPr="00F71377" w:rsidRDefault="00724E39" w:rsidP="00B94D47">
      <w:pPr>
        <w:pStyle w:val="Default"/>
        <w:jc w:val="both"/>
        <w:rPr>
          <w:rFonts w:ascii="Arial Narrow" w:hAnsi="Arial Narrow"/>
          <w:b/>
          <w:sz w:val="22"/>
          <w:szCs w:val="22"/>
        </w:rPr>
      </w:pPr>
      <w:r w:rsidRPr="00F71377">
        <w:rPr>
          <w:rFonts w:ascii="Arial Narrow" w:hAnsi="Arial Narrow"/>
          <w:b/>
          <w:sz w:val="22"/>
          <w:szCs w:val="22"/>
        </w:rPr>
        <w:t>2</w:t>
      </w:r>
      <w:r w:rsidR="00E73B64" w:rsidRPr="00F71377">
        <w:rPr>
          <w:rFonts w:ascii="Arial Narrow" w:hAnsi="Arial Narrow"/>
          <w:b/>
          <w:sz w:val="22"/>
          <w:szCs w:val="22"/>
        </w:rPr>
        <w:t>6</w:t>
      </w:r>
      <w:r w:rsidRPr="00F71377">
        <w:rPr>
          <w:rFonts w:ascii="Arial Narrow" w:hAnsi="Arial Narrow"/>
          <w:b/>
          <w:sz w:val="22"/>
          <w:szCs w:val="22"/>
        </w:rPr>
        <w:t>) Según las diversas opiniones expresadas en el texto, acompa</w:t>
      </w:r>
      <w:r w:rsidR="00F71377">
        <w:rPr>
          <w:rFonts w:ascii="Arial Narrow" w:hAnsi="Arial Narrow"/>
          <w:b/>
          <w:sz w:val="22"/>
          <w:szCs w:val="22"/>
        </w:rPr>
        <w:t>ñar a las mujeres serviría para</w:t>
      </w:r>
      <w:r w:rsidRPr="00F71377">
        <w:rPr>
          <w:rFonts w:ascii="Arial Narrow" w:hAnsi="Arial Narrow"/>
          <w:b/>
          <w:sz w:val="22"/>
          <w:szCs w:val="22"/>
        </w:rPr>
        <w:t xml:space="preserve"> </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A) ayudarles en la elección de su ropa. </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B) comprar sólo lo necesario. </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C) poder controlar el presupuesto. </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D) entretenerse haciendo algo diferente. </w:t>
      </w:r>
    </w:p>
    <w:p w:rsidR="00724E39" w:rsidRDefault="00724E39" w:rsidP="00B94D47">
      <w:pPr>
        <w:jc w:val="both"/>
        <w:rPr>
          <w:rFonts w:ascii="Arial Narrow" w:hAnsi="Arial Narrow" w:cs="Arial"/>
          <w:sz w:val="22"/>
          <w:szCs w:val="22"/>
        </w:rPr>
      </w:pPr>
    </w:p>
    <w:p w:rsidR="00724E39" w:rsidRPr="00F71377" w:rsidRDefault="00724E39" w:rsidP="00B94D47">
      <w:pPr>
        <w:pStyle w:val="Default"/>
        <w:jc w:val="both"/>
        <w:rPr>
          <w:rFonts w:ascii="Arial Narrow" w:hAnsi="Arial Narrow"/>
          <w:b/>
          <w:sz w:val="22"/>
          <w:szCs w:val="22"/>
        </w:rPr>
      </w:pPr>
      <w:r w:rsidRPr="00F71377">
        <w:rPr>
          <w:rFonts w:ascii="Arial Narrow" w:hAnsi="Arial Narrow"/>
          <w:b/>
          <w:sz w:val="22"/>
          <w:szCs w:val="22"/>
        </w:rPr>
        <w:t>2</w:t>
      </w:r>
      <w:r w:rsidR="00E73B64" w:rsidRPr="00F71377">
        <w:rPr>
          <w:rFonts w:ascii="Arial Narrow" w:hAnsi="Arial Narrow"/>
          <w:b/>
          <w:sz w:val="22"/>
          <w:szCs w:val="22"/>
        </w:rPr>
        <w:t>7</w:t>
      </w:r>
      <w:r w:rsidRPr="00F71377">
        <w:rPr>
          <w:rFonts w:ascii="Arial Narrow" w:hAnsi="Arial Narrow"/>
          <w:b/>
          <w:sz w:val="22"/>
          <w:szCs w:val="22"/>
        </w:rPr>
        <w:t xml:space="preserve">) La frase </w:t>
      </w:r>
      <w:r w:rsidRPr="00F71377">
        <w:rPr>
          <w:rFonts w:ascii="Arial Narrow" w:hAnsi="Arial Narrow"/>
          <w:b/>
          <w:bCs/>
          <w:sz w:val="22"/>
          <w:szCs w:val="22"/>
        </w:rPr>
        <w:t>“</w:t>
      </w:r>
      <w:r w:rsidRPr="00F71377">
        <w:rPr>
          <w:rFonts w:ascii="Arial Narrow" w:hAnsi="Arial Narrow"/>
          <w:b/>
          <w:bCs/>
          <w:i/>
          <w:iCs/>
          <w:sz w:val="22"/>
          <w:szCs w:val="22"/>
        </w:rPr>
        <w:t>Ella se pone como loca a probar ropa</w:t>
      </w:r>
      <w:r w:rsidRPr="00F71377">
        <w:rPr>
          <w:rFonts w:ascii="Arial Narrow" w:hAnsi="Arial Narrow"/>
          <w:b/>
          <w:bCs/>
          <w:sz w:val="22"/>
          <w:szCs w:val="22"/>
        </w:rPr>
        <w:t xml:space="preserve">”, </w:t>
      </w:r>
      <w:r w:rsidR="00F71377">
        <w:rPr>
          <w:rFonts w:ascii="Arial Narrow" w:hAnsi="Arial Narrow"/>
          <w:b/>
          <w:sz w:val="22"/>
          <w:szCs w:val="22"/>
        </w:rPr>
        <w:t>podemos interpretarla como que</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 A) se pone histérica cuando se prueba la ropa. </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B) se prueba con entusiasmo y alegría la ropa. </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C) se descontrola gritando y llorando. </w:t>
      </w:r>
    </w:p>
    <w:p w:rsidR="00724E39" w:rsidRPr="00C15DE0" w:rsidRDefault="00724E39" w:rsidP="00B94D47">
      <w:pPr>
        <w:pStyle w:val="Default"/>
        <w:jc w:val="both"/>
        <w:rPr>
          <w:rFonts w:ascii="Arial Narrow" w:hAnsi="Arial Narrow"/>
          <w:sz w:val="22"/>
          <w:szCs w:val="22"/>
        </w:rPr>
      </w:pPr>
      <w:r w:rsidRPr="00C15DE0">
        <w:rPr>
          <w:rFonts w:ascii="Arial Narrow" w:hAnsi="Arial Narrow"/>
          <w:sz w:val="22"/>
          <w:szCs w:val="22"/>
        </w:rPr>
        <w:t xml:space="preserve">D) grita sin parar mientras se cambia de ropa. </w:t>
      </w:r>
    </w:p>
    <w:p w:rsidR="00724E39" w:rsidRPr="00C15DE0" w:rsidRDefault="00724E39" w:rsidP="00B94D47">
      <w:pPr>
        <w:pStyle w:val="Textoindependiente"/>
        <w:spacing w:after="0"/>
        <w:jc w:val="both"/>
        <w:rPr>
          <w:rFonts w:ascii="Arial Narrow" w:hAnsi="Arial Narrow" w:cs="Arial"/>
          <w:sz w:val="22"/>
          <w:szCs w:val="22"/>
        </w:rPr>
      </w:pPr>
    </w:p>
    <w:p w:rsidR="00724E39" w:rsidRPr="00F71377" w:rsidRDefault="00724E39" w:rsidP="00B94D47">
      <w:pPr>
        <w:pStyle w:val="Textoindependiente"/>
        <w:spacing w:after="0"/>
        <w:jc w:val="both"/>
        <w:rPr>
          <w:rFonts w:ascii="Arial Narrow" w:hAnsi="Arial Narrow" w:cs="Arial"/>
          <w:b/>
          <w:sz w:val="22"/>
          <w:szCs w:val="22"/>
        </w:rPr>
      </w:pPr>
      <w:r w:rsidRPr="00F71377">
        <w:rPr>
          <w:rFonts w:ascii="Arial Narrow" w:hAnsi="Arial Narrow" w:cs="Arial"/>
          <w:b/>
          <w:sz w:val="22"/>
          <w:szCs w:val="22"/>
        </w:rPr>
        <w:t>2</w:t>
      </w:r>
      <w:r w:rsidR="00E73B64" w:rsidRPr="00F71377">
        <w:rPr>
          <w:rFonts w:ascii="Arial Narrow" w:hAnsi="Arial Narrow" w:cs="Arial"/>
          <w:b/>
          <w:sz w:val="22"/>
          <w:szCs w:val="22"/>
        </w:rPr>
        <w:t>8</w:t>
      </w:r>
      <w:r w:rsidR="004F1EC2">
        <w:rPr>
          <w:rFonts w:ascii="Arial Narrow" w:hAnsi="Arial Narrow" w:cs="Arial"/>
          <w:b/>
          <w:sz w:val="22"/>
          <w:szCs w:val="22"/>
        </w:rPr>
        <w:t>)</w:t>
      </w:r>
      <w:r w:rsidRPr="00F71377">
        <w:rPr>
          <w:rFonts w:ascii="Arial Narrow" w:hAnsi="Arial Narrow" w:cs="Arial"/>
          <w:b/>
          <w:sz w:val="22"/>
          <w:szCs w:val="22"/>
        </w:rPr>
        <w:t>. Según las diversas opiniones expresadas en el texto, acompañar a las mujeres</w:t>
      </w:r>
      <w:r w:rsidR="00E73B64" w:rsidRPr="00F71377">
        <w:rPr>
          <w:rFonts w:ascii="Arial Narrow" w:hAnsi="Arial Narrow" w:cs="Arial"/>
          <w:b/>
          <w:sz w:val="22"/>
          <w:szCs w:val="22"/>
        </w:rPr>
        <w:t xml:space="preserve"> </w:t>
      </w:r>
      <w:r w:rsidR="00F71377">
        <w:rPr>
          <w:rFonts w:ascii="Arial Narrow" w:hAnsi="Arial Narrow" w:cs="Arial"/>
          <w:b/>
          <w:sz w:val="22"/>
          <w:szCs w:val="22"/>
        </w:rPr>
        <w:t>serviría para</w:t>
      </w:r>
    </w:p>
    <w:p w:rsidR="00724E39" w:rsidRPr="00C15DE0" w:rsidRDefault="00724E39" w:rsidP="00B94D47">
      <w:pPr>
        <w:pStyle w:val="Textoindependiente"/>
        <w:spacing w:after="0"/>
        <w:jc w:val="both"/>
        <w:rPr>
          <w:rFonts w:ascii="Arial Narrow" w:hAnsi="Arial Narrow" w:cs="Arial"/>
          <w:sz w:val="22"/>
          <w:szCs w:val="22"/>
        </w:rPr>
      </w:pPr>
      <w:r w:rsidRPr="00C15DE0">
        <w:rPr>
          <w:rFonts w:ascii="Arial Narrow" w:hAnsi="Arial Narrow" w:cs="Arial"/>
          <w:sz w:val="22"/>
          <w:szCs w:val="22"/>
        </w:rPr>
        <w:t>A) ayudarles en la elección de su ropa.</w:t>
      </w:r>
    </w:p>
    <w:p w:rsidR="00724E39" w:rsidRPr="00C15DE0" w:rsidRDefault="00724E39" w:rsidP="00B94D47">
      <w:pPr>
        <w:pStyle w:val="Textoindependiente"/>
        <w:spacing w:after="0"/>
        <w:jc w:val="both"/>
        <w:rPr>
          <w:rFonts w:ascii="Arial Narrow" w:hAnsi="Arial Narrow" w:cs="Arial"/>
          <w:sz w:val="22"/>
          <w:szCs w:val="22"/>
        </w:rPr>
      </w:pPr>
      <w:r w:rsidRPr="00C15DE0">
        <w:rPr>
          <w:rFonts w:ascii="Arial Narrow" w:hAnsi="Arial Narrow" w:cs="Arial"/>
          <w:sz w:val="22"/>
          <w:szCs w:val="22"/>
        </w:rPr>
        <w:t>B) comprar sólo lo necesario.</w:t>
      </w:r>
    </w:p>
    <w:p w:rsidR="00724E39" w:rsidRPr="00C15DE0" w:rsidRDefault="00724E39" w:rsidP="00B94D47">
      <w:pPr>
        <w:pStyle w:val="Textoindependiente"/>
        <w:spacing w:after="0"/>
        <w:jc w:val="both"/>
        <w:rPr>
          <w:rFonts w:ascii="Arial Narrow" w:hAnsi="Arial Narrow" w:cs="Arial"/>
          <w:sz w:val="22"/>
          <w:szCs w:val="22"/>
        </w:rPr>
      </w:pPr>
      <w:r w:rsidRPr="00C15DE0">
        <w:rPr>
          <w:rFonts w:ascii="Arial Narrow" w:hAnsi="Arial Narrow" w:cs="Arial"/>
          <w:sz w:val="22"/>
          <w:szCs w:val="22"/>
        </w:rPr>
        <w:t>C) poder controlar el presupuesto.</w:t>
      </w:r>
    </w:p>
    <w:p w:rsidR="00724E39" w:rsidRPr="00C15DE0" w:rsidRDefault="00724E39" w:rsidP="00B94D47">
      <w:pPr>
        <w:pStyle w:val="Textoindependiente"/>
        <w:spacing w:after="0"/>
        <w:jc w:val="both"/>
        <w:rPr>
          <w:rFonts w:ascii="Arial Narrow" w:hAnsi="Arial Narrow" w:cs="Arial"/>
          <w:sz w:val="22"/>
          <w:szCs w:val="22"/>
        </w:rPr>
      </w:pPr>
      <w:r w:rsidRPr="00C15DE0">
        <w:rPr>
          <w:rFonts w:ascii="Arial Narrow" w:hAnsi="Arial Narrow" w:cs="Arial"/>
          <w:sz w:val="22"/>
          <w:szCs w:val="22"/>
        </w:rPr>
        <w:t>D) entretenerse haciendo algo diferente.</w:t>
      </w:r>
    </w:p>
    <w:p w:rsidR="00E44F1E" w:rsidRPr="00C15DE0" w:rsidRDefault="00E44F1E" w:rsidP="00B94D47">
      <w:pPr>
        <w:pStyle w:val="Textoindependiente"/>
        <w:spacing w:after="0"/>
        <w:jc w:val="both"/>
        <w:rPr>
          <w:rFonts w:ascii="Arial Narrow" w:hAnsi="Arial Narrow" w:cs="Arial"/>
          <w:sz w:val="22"/>
          <w:szCs w:val="22"/>
        </w:rPr>
      </w:pPr>
    </w:p>
    <w:p w:rsidR="00724E39" w:rsidRPr="00F71377" w:rsidRDefault="00F71377" w:rsidP="00B94D47">
      <w:pPr>
        <w:pStyle w:val="Textoindependiente"/>
        <w:spacing w:after="0"/>
        <w:jc w:val="both"/>
        <w:rPr>
          <w:rFonts w:ascii="Arial Narrow" w:hAnsi="Arial Narrow" w:cs="Arial"/>
          <w:b/>
          <w:sz w:val="22"/>
          <w:szCs w:val="22"/>
        </w:rPr>
      </w:pPr>
      <w:r w:rsidRPr="00F71377">
        <w:rPr>
          <w:rFonts w:ascii="Arial Narrow" w:hAnsi="Arial Narrow" w:cs="Arial"/>
          <w:b/>
          <w:sz w:val="22"/>
          <w:szCs w:val="22"/>
        </w:rPr>
        <w:t>29</w:t>
      </w:r>
      <w:r w:rsidR="004F1EC2">
        <w:rPr>
          <w:rFonts w:ascii="Arial Narrow" w:hAnsi="Arial Narrow" w:cs="Arial"/>
          <w:b/>
          <w:sz w:val="22"/>
          <w:szCs w:val="22"/>
        </w:rPr>
        <w:t>)</w:t>
      </w:r>
      <w:r w:rsidR="00724E39" w:rsidRPr="00F71377">
        <w:rPr>
          <w:rFonts w:ascii="Arial Narrow" w:hAnsi="Arial Narrow" w:cs="Arial"/>
          <w:b/>
          <w:sz w:val="22"/>
          <w:szCs w:val="22"/>
        </w:rPr>
        <w:t>. “@</w:t>
      </w:r>
      <w:proofErr w:type="spellStart"/>
      <w:r w:rsidR="00724E39" w:rsidRPr="00F71377">
        <w:rPr>
          <w:rFonts w:ascii="Arial Narrow" w:hAnsi="Arial Narrow" w:cs="Arial"/>
          <w:b/>
          <w:sz w:val="22"/>
          <w:szCs w:val="22"/>
        </w:rPr>
        <w:t>miserable_men</w:t>
      </w:r>
      <w:proofErr w:type="spellEnd"/>
      <w:r w:rsidR="00724E39" w:rsidRPr="00F71377">
        <w:rPr>
          <w:rFonts w:ascii="Arial Narrow" w:hAnsi="Arial Narrow" w:cs="Arial"/>
          <w:b/>
          <w:sz w:val="22"/>
          <w:szCs w:val="22"/>
        </w:rPr>
        <w:t xml:space="preserve"> recoge fotos del mundo. Hay de Chile. Habla su dueño”. La</w:t>
      </w:r>
      <w:r>
        <w:rPr>
          <w:rFonts w:ascii="Arial Narrow" w:hAnsi="Arial Narrow" w:cs="Arial"/>
          <w:b/>
          <w:sz w:val="22"/>
          <w:szCs w:val="22"/>
        </w:rPr>
        <w:t xml:space="preserve"> frase anterior corresponde a</w:t>
      </w:r>
    </w:p>
    <w:p w:rsidR="00724E39" w:rsidRPr="00C15DE0" w:rsidRDefault="00724E39" w:rsidP="00B94D47">
      <w:pPr>
        <w:pStyle w:val="Textoindependiente"/>
        <w:spacing w:after="0"/>
        <w:jc w:val="both"/>
        <w:rPr>
          <w:rFonts w:ascii="Arial Narrow" w:hAnsi="Arial Narrow" w:cs="Arial"/>
          <w:sz w:val="22"/>
          <w:szCs w:val="22"/>
        </w:rPr>
      </w:pPr>
      <w:r w:rsidRPr="00C15DE0">
        <w:rPr>
          <w:rFonts w:ascii="Arial Narrow" w:hAnsi="Arial Narrow" w:cs="Arial"/>
          <w:sz w:val="22"/>
          <w:szCs w:val="22"/>
        </w:rPr>
        <w:t>A) titular</w:t>
      </w:r>
    </w:p>
    <w:p w:rsidR="00724E39" w:rsidRPr="00C15DE0" w:rsidRDefault="00724E39" w:rsidP="00B94D47">
      <w:pPr>
        <w:pStyle w:val="Textoindependiente"/>
        <w:spacing w:after="0"/>
        <w:jc w:val="both"/>
        <w:rPr>
          <w:rFonts w:ascii="Arial Narrow" w:hAnsi="Arial Narrow" w:cs="Arial"/>
          <w:sz w:val="22"/>
          <w:szCs w:val="22"/>
        </w:rPr>
      </w:pPr>
      <w:r w:rsidRPr="00C15DE0">
        <w:rPr>
          <w:rFonts w:ascii="Arial Narrow" w:hAnsi="Arial Narrow" w:cs="Arial"/>
          <w:sz w:val="22"/>
          <w:szCs w:val="22"/>
        </w:rPr>
        <w:t>B) epígrafe</w:t>
      </w:r>
    </w:p>
    <w:p w:rsidR="00724E39" w:rsidRPr="00C15DE0" w:rsidRDefault="00724E39" w:rsidP="00B94D47">
      <w:pPr>
        <w:pStyle w:val="Textoindependiente"/>
        <w:spacing w:after="0"/>
        <w:jc w:val="both"/>
        <w:rPr>
          <w:rFonts w:ascii="Arial Narrow" w:hAnsi="Arial Narrow" w:cs="Arial"/>
          <w:sz w:val="22"/>
          <w:szCs w:val="22"/>
        </w:rPr>
      </w:pPr>
      <w:r w:rsidRPr="00C15DE0">
        <w:rPr>
          <w:rFonts w:ascii="Arial Narrow" w:hAnsi="Arial Narrow" w:cs="Arial"/>
          <w:sz w:val="22"/>
          <w:szCs w:val="22"/>
        </w:rPr>
        <w:t>C) bajada</w:t>
      </w:r>
    </w:p>
    <w:p w:rsidR="00724E39" w:rsidRPr="00C15DE0" w:rsidRDefault="00724E39" w:rsidP="00B94D47">
      <w:pPr>
        <w:pStyle w:val="Textoindependiente"/>
        <w:spacing w:after="0"/>
        <w:jc w:val="both"/>
        <w:rPr>
          <w:rFonts w:ascii="Arial Narrow" w:hAnsi="Arial Narrow" w:cs="Arial"/>
          <w:sz w:val="22"/>
          <w:szCs w:val="22"/>
        </w:rPr>
      </w:pPr>
      <w:r w:rsidRPr="00C15DE0">
        <w:rPr>
          <w:rFonts w:ascii="Arial Narrow" w:hAnsi="Arial Narrow" w:cs="Arial"/>
          <w:sz w:val="22"/>
          <w:szCs w:val="22"/>
        </w:rPr>
        <w:t>D) lead</w:t>
      </w:r>
    </w:p>
    <w:p w:rsidR="00E44F1E" w:rsidRPr="00C15DE0" w:rsidRDefault="00E44F1E" w:rsidP="00B94D47">
      <w:pPr>
        <w:pStyle w:val="Textoindependiente"/>
        <w:spacing w:after="0"/>
        <w:jc w:val="both"/>
        <w:rPr>
          <w:rFonts w:ascii="Arial Narrow" w:hAnsi="Arial Narrow" w:cs="Arial"/>
          <w:sz w:val="22"/>
          <w:szCs w:val="22"/>
        </w:rPr>
      </w:pPr>
    </w:p>
    <w:p w:rsidR="00724E39" w:rsidRPr="00F71377" w:rsidRDefault="00E73B64" w:rsidP="00B94D47">
      <w:pPr>
        <w:pStyle w:val="Textoindependiente"/>
        <w:spacing w:after="0"/>
        <w:jc w:val="both"/>
        <w:rPr>
          <w:rFonts w:ascii="Arial Narrow" w:hAnsi="Arial Narrow" w:cs="Arial"/>
          <w:b/>
          <w:sz w:val="22"/>
          <w:szCs w:val="22"/>
        </w:rPr>
      </w:pPr>
      <w:r w:rsidRPr="00F71377">
        <w:rPr>
          <w:rFonts w:ascii="Arial Narrow" w:hAnsi="Arial Narrow" w:cs="Arial"/>
          <w:b/>
          <w:sz w:val="22"/>
          <w:szCs w:val="22"/>
        </w:rPr>
        <w:t>3</w:t>
      </w:r>
      <w:r w:rsidR="00F71377" w:rsidRPr="00F71377">
        <w:rPr>
          <w:rFonts w:ascii="Arial Narrow" w:hAnsi="Arial Narrow" w:cs="Arial"/>
          <w:b/>
          <w:sz w:val="22"/>
          <w:szCs w:val="22"/>
        </w:rPr>
        <w:t>0</w:t>
      </w:r>
      <w:r w:rsidR="004F1EC2">
        <w:rPr>
          <w:rFonts w:ascii="Arial Narrow" w:hAnsi="Arial Narrow" w:cs="Arial"/>
          <w:b/>
          <w:sz w:val="22"/>
          <w:szCs w:val="22"/>
        </w:rPr>
        <w:t>)</w:t>
      </w:r>
      <w:r w:rsidR="00724E39" w:rsidRPr="00F71377">
        <w:rPr>
          <w:rFonts w:ascii="Arial Narrow" w:hAnsi="Arial Narrow" w:cs="Arial"/>
          <w:b/>
          <w:sz w:val="22"/>
          <w:szCs w:val="22"/>
        </w:rPr>
        <w:t>. En la frase “…</w:t>
      </w:r>
      <w:r w:rsidR="00724E39" w:rsidRPr="00F71377">
        <w:rPr>
          <w:rFonts w:ascii="Arial Narrow" w:hAnsi="Arial Narrow" w:cs="Arial"/>
          <w:b/>
          <w:sz w:val="22"/>
          <w:szCs w:val="22"/>
          <w:u w:val="single"/>
        </w:rPr>
        <w:t>ya tiene 50 mil seguidore</w:t>
      </w:r>
      <w:r w:rsidR="00724E39" w:rsidRPr="00F71377">
        <w:rPr>
          <w:rFonts w:ascii="Arial Narrow" w:hAnsi="Arial Narrow" w:cs="Arial"/>
          <w:b/>
          <w:sz w:val="22"/>
          <w:szCs w:val="22"/>
        </w:rPr>
        <w:t>s…”, la expresión destacada podemos</w:t>
      </w:r>
      <w:r w:rsidR="00F71377">
        <w:rPr>
          <w:rFonts w:ascii="Arial Narrow" w:hAnsi="Arial Narrow" w:cs="Arial"/>
          <w:b/>
          <w:sz w:val="22"/>
          <w:szCs w:val="22"/>
        </w:rPr>
        <w:t xml:space="preserve"> reemplazarla por</w:t>
      </w:r>
    </w:p>
    <w:p w:rsidR="00724E39" w:rsidRPr="00C15DE0" w:rsidRDefault="00724E39" w:rsidP="00B94D47">
      <w:pPr>
        <w:pStyle w:val="Textoindependiente"/>
        <w:spacing w:after="0"/>
        <w:jc w:val="both"/>
        <w:rPr>
          <w:rFonts w:ascii="Arial Narrow" w:hAnsi="Arial Narrow" w:cs="Arial"/>
          <w:sz w:val="22"/>
          <w:szCs w:val="22"/>
        </w:rPr>
      </w:pPr>
      <w:r w:rsidRPr="00C15DE0">
        <w:rPr>
          <w:rFonts w:ascii="Arial Narrow" w:hAnsi="Arial Narrow" w:cs="Arial"/>
          <w:sz w:val="22"/>
          <w:szCs w:val="22"/>
        </w:rPr>
        <w:t>A) secuaces</w:t>
      </w:r>
    </w:p>
    <w:p w:rsidR="00724E39" w:rsidRPr="00C15DE0" w:rsidRDefault="00724E39" w:rsidP="00B94D47">
      <w:pPr>
        <w:pStyle w:val="Textoindependiente"/>
        <w:spacing w:after="0"/>
        <w:jc w:val="both"/>
        <w:rPr>
          <w:rFonts w:ascii="Arial Narrow" w:hAnsi="Arial Narrow" w:cs="Arial"/>
          <w:sz w:val="22"/>
          <w:szCs w:val="22"/>
        </w:rPr>
      </w:pPr>
      <w:r w:rsidRPr="00C15DE0">
        <w:rPr>
          <w:rFonts w:ascii="Arial Narrow" w:hAnsi="Arial Narrow" w:cs="Arial"/>
          <w:sz w:val="22"/>
          <w:szCs w:val="22"/>
        </w:rPr>
        <w:t>B) adictos</w:t>
      </w:r>
    </w:p>
    <w:p w:rsidR="00724E39" w:rsidRPr="00C15DE0" w:rsidRDefault="00724E39" w:rsidP="00B94D47">
      <w:pPr>
        <w:pStyle w:val="Textoindependiente"/>
        <w:spacing w:after="0"/>
        <w:jc w:val="both"/>
        <w:rPr>
          <w:rFonts w:ascii="Arial Narrow" w:hAnsi="Arial Narrow" w:cs="Arial"/>
          <w:sz w:val="22"/>
          <w:szCs w:val="22"/>
        </w:rPr>
      </w:pPr>
      <w:r w:rsidRPr="00C15DE0">
        <w:rPr>
          <w:rFonts w:ascii="Arial Narrow" w:hAnsi="Arial Narrow" w:cs="Arial"/>
          <w:sz w:val="22"/>
          <w:szCs w:val="22"/>
        </w:rPr>
        <w:t>C) admiradores</w:t>
      </w:r>
    </w:p>
    <w:p w:rsidR="00724E39" w:rsidRPr="00C15DE0" w:rsidRDefault="00724E39" w:rsidP="00B94D47">
      <w:pPr>
        <w:pStyle w:val="Textoindependiente"/>
        <w:spacing w:after="0"/>
        <w:jc w:val="both"/>
        <w:rPr>
          <w:rFonts w:ascii="Arial Narrow" w:hAnsi="Arial Narrow" w:cs="Arial"/>
          <w:sz w:val="22"/>
          <w:szCs w:val="22"/>
        </w:rPr>
      </w:pPr>
      <w:r w:rsidRPr="00C15DE0">
        <w:rPr>
          <w:rFonts w:ascii="Arial Narrow" w:hAnsi="Arial Narrow" w:cs="Arial"/>
          <w:sz w:val="22"/>
          <w:szCs w:val="22"/>
        </w:rPr>
        <w:t>D) adversarios</w:t>
      </w:r>
    </w:p>
    <w:p w:rsidR="00B94D47" w:rsidRDefault="00B94D47" w:rsidP="00B94D47">
      <w:pPr>
        <w:pStyle w:val="Textoindependiente"/>
        <w:spacing w:after="0"/>
        <w:jc w:val="both"/>
        <w:rPr>
          <w:rFonts w:ascii="Arial Narrow" w:hAnsi="Arial Narrow" w:cs="Arial"/>
          <w:sz w:val="22"/>
          <w:szCs w:val="22"/>
        </w:rPr>
        <w:sectPr w:rsidR="00B94D47" w:rsidSect="00E11DF7">
          <w:type w:val="continuous"/>
          <w:pgSz w:w="11906" w:h="16838" w:code="9"/>
          <w:pgMar w:top="851" w:right="794" w:bottom="794" w:left="794" w:header="709" w:footer="709" w:gutter="0"/>
          <w:cols w:space="708"/>
          <w:docGrid w:linePitch="360"/>
        </w:sectPr>
      </w:pPr>
    </w:p>
    <w:p w:rsidR="00724E39" w:rsidRPr="00C15DE0" w:rsidRDefault="00724E39" w:rsidP="00B94D47">
      <w:pPr>
        <w:pStyle w:val="Textoindependiente"/>
        <w:spacing w:after="0"/>
        <w:jc w:val="both"/>
        <w:rPr>
          <w:rFonts w:ascii="Arial Narrow" w:hAnsi="Arial Narrow" w:cs="Arial"/>
          <w:sz w:val="22"/>
          <w:szCs w:val="22"/>
        </w:rPr>
      </w:pPr>
    </w:p>
    <w:p w:rsidR="00B63208" w:rsidRPr="00C15DE0" w:rsidRDefault="00B63208" w:rsidP="00B94D47">
      <w:pPr>
        <w:autoSpaceDE w:val="0"/>
        <w:autoSpaceDN w:val="0"/>
        <w:adjustRightInd w:val="0"/>
        <w:jc w:val="both"/>
        <w:rPr>
          <w:rFonts w:ascii="Arial Narrow" w:eastAsiaTheme="minorHAnsi" w:hAnsi="Arial Narrow" w:cs="Arial"/>
          <w:color w:val="000000"/>
          <w:sz w:val="22"/>
          <w:szCs w:val="22"/>
          <w:lang w:val="es-CL" w:eastAsia="en-US"/>
        </w:rPr>
      </w:pPr>
    </w:p>
    <w:p w:rsidR="00B63208" w:rsidRPr="00C15DE0" w:rsidRDefault="00B63208" w:rsidP="00B94D47">
      <w:pPr>
        <w:autoSpaceDE w:val="0"/>
        <w:autoSpaceDN w:val="0"/>
        <w:adjustRightInd w:val="0"/>
        <w:jc w:val="both"/>
        <w:rPr>
          <w:rFonts w:ascii="Arial Narrow" w:eastAsiaTheme="minorHAnsi" w:hAnsi="Arial Narrow" w:cs="Arial"/>
          <w:color w:val="000000"/>
          <w:sz w:val="22"/>
          <w:szCs w:val="22"/>
          <w:lang w:val="es-CL" w:eastAsia="en-US"/>
        </w:rPr>
      </w:pPr>
      <w:bookmarkStart w:id="0" w:name="_GoBack"/>
      <w:bookmarkEnd w:id="0"/>
    </w:p>
    <w:p w:rsidR="00B63208" w:rsidRPr="00C15DE0" w:rsidRDefault="00B63208" w:rsidP="00B94D47">
      <w:pPr>
        <w:jc w:val="both"/>
        <w:rPr>
          <w:rFonts w:ascii="Arial Narrow" w:hAnsi="Arial Narrow" w:cs="Arial"/>
          <w:sz w:val="22"/>
          <w:szCs w:val="22"/>
        </w:rPr>
      </w:pPr>
    </w:p>
    <w:sectPr w:rsidR="00B63208" w:rsidRPr="00C15DE0" w:rsidSect="00E11DF7">
      <w:type w:val="continuous"/>
      <w:pgSz w:w="11906" w:h="16838" w:code="9"/>
      <w:pgMar w:top="851"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208"/>
    <w:rsid w:val="0006108B"/>
    <w:rsid w:val="001C5FC5"/>
    <w:rsid w:val="002D2176"/>
    <w:rsid w:val="00453872"/>
    <w:rsid w:val="00475E1E"/>
    <w:rsid w:val="00485B07"/>
    <w:rsid w:val="004F1EC2"/>
    <w:rsid w:val="00605D9B"/>
    <w:rsid w:val="00660CF8"/>
    <w:rsid w:val="00666A2E"/>
    <w:rsid w:val="006E73BB"/>
    <w:rsid w:val="00724E39"/>
    <w:rsid w:val="008D22E0"/>
    <w:rsid w:val="00927D15"/>
    <w:rsid w:val="00B63208"/>
    <w:rsid w:val="00B94D47"/>
    <w:rsid w:val="00C0114B"/>
    <w:rsid w:val="00C15DE0"/>
    <w:rsid w:val="00D0069D"/>
    <w:rsid w:val="00E11DF7"/>
    <w:rsid w:val="00E44F1E"/>
    <w:rsid w:val="00E73B64"/>
    <w:rsid w:val="00F7137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208"/>
    <w:pPr>
      <w:spacing w:after="0" w:line="240" w:lineRule="auto"/>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63208"/>
    <w:rPr>
      <w:color w:val="0000FF"/>
      <w:u w:val="single"/>
    </w:rPr>
  </w:style>
  <w:style w:type="character" w:styleId="Textoennegrita">
    <w:name w:val="Strong"/>
    <w:basedOn w:val="Fuentedeprrafopredeter"/>
    <w:uiPriority w:val="22"/>
    <w:qFormat/>
    <w:rsid w:val="00B63208"/>
    <w:rPr>
      <w:b/>
      <w:bCs/>
    </w:rPr>
  </w:style>
  <w:style w:type="paragraph" w:styleId="Textoindependiente">
    <w:name w:val="Body Text"/>
    <w:basedOn w:val="Normal"/>
    <w:link w:val="TextoindependienteCar"/>
    <w:unhideWhenUsed/>
    <w:qFormat/>
    <w:rsid w:val="00724E39"/>
    <w:pPr>
      <w:suppressAutoHyphens/>
      <w:spacing w:after="120"/>
    </w:pPr>
    <w:rPr>
      <w:rFonts w:eastAsia="SimSun"/>
      <w:lang w:val="es-CO" w:eastAsia="ar-SA"/>
    </w:rPr>
  </w:style>
  <w:style w:type="character" w:customStyle="1" w:styleId="TextoindependienteCar">
    <w:name w:val="Texto independiente Car"/>
    <w:basedOn w:val="Fuentedeprrafopredeter"/>
    <w:link w:val="Textoindependiente"/>
    <w:rsid w:val="00724E39"/>
    <w:rPr>
      <w:rFonts w:ascii="Times New Roman" w:eastAsia="SimSun" w:hAnsi="Times New Roman" w:cs="Times New Roman"/>
      <w:sz w:val="24"/>
      <w:szCs w:val="24"/>
      <w:lang w:val="es-CO" w:eastAsia="ar-SA"/>
    </w:rPr>
  </w:style>
  <w:style w:type="paragraph" w:customStyle="1" w:styleId="Default">
    <w:name w:val="Default"/>
    <w:rsid w:val="00724E39"/>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E11D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11DF7"/>
    <w:pPr>
      <w:ind w:left="720"/>
      <w:contextualSpacing/>
    </w:pPr>
    <w:rPr>
      <w:lang w:val="es-ES" w:eastAsia="es-ES"/>
    </w:rPr>
  </w:style>
  <w:style w:type="paragraph" w:styleId="Textodeglobo">
    <w:name w:val="Balloon Text"/>
    <w:basedOn w:val="Normal"/>
    <w:link w:val="TextodegloboCar"/>
    <w:uiPriority w:val="99"/>
    <w:semiHidden/>
    <w:unhideWhenUsed/>
    <w:rsid w:val="008D22E0"/>
    <w:rPr>
      <w:rFonts w:ascii="Tahoma" w:hAnsi="Tahoma" w:cs="Tahoma"/>
      <w:sz w:val="16"/>
      <w:szCs w:val="16"/>
    </w:rPr>
  </w:style>
  <w:style w:type="character" w:customStyle="1" w:styleId="TextodegloboCar">
    <w:name w:val="Texto de globo Car"/>
    <w:basedOn w:val="Fuentedeprrafopredeter"/>
    <w:link w:val="Textodeglobo"/>
    <w:uiPriority w:val="99"/>
    <w:semiHidden/>
    <w:rsid w:val="008D22E0"/>
    <w:rPr>
      <w:rFonts w:ascii="Tahoma" w:eastAsia="Times New Roman" w:hAnsi="Tahoma" w:cs="Tahoma"/>
      <w:sz w:val="16"/>
      <w:szCs w:val="16"/>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208"/>
    <w:pPr>
      <w:spacing w:after="0" w:line="240" w:lineRule="auto"/>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63208"/>
    <w:rPr>
      <w:color w:val="0000FF"/>
      <w:u w:val="single"/>
    </w:rPr>
  </w:style>
  <w:style w:type="character" w:styleId="Textoennegrita">
    <w:name w:val="Strong"/>
    <w:basedOn w:val="Fuentedeprrafopredeter"/>
    <w:uiPriority w:val="22"/>
    <w:qFormat/>
    <w:rsid w:val="00B63208"/>
    <w:rPr>
      <w:b/>
      <w:bCs/>
    </w:rPr>
  </w:style>
  <w:style w:type="paragraph" w:styleId="Textoindependiente">
    <w:name w:val="Body Text"/>
    <w:basedOn w:val="Normal"/>
    <w:link w:val="TextoindependienteCar"/>
    <w:unhideWhenUsed/>
    <w:qFormat/>
    <w:rsid w:val="00724E39"/>
    <w:pPr>
      <w:suppressAutoHyphens/>
      <w:spacing w:after="120"/>
    </w:pPr>
    <w:rPr>
      <w:rFonts w:eastAsia="SimSun"/>
      <w:lang w:val="es-CO" w:eastAsia="ar-SA"/>
    </w:rPr>
  </w:style>
  <w:style w:type="character" w:customStyle="1" w:styleId="TextoindependienteCar">
    <w:name w:val="Texto independiente Car"/>
    <w:basedOn w:val="Fuentedeprrafopredeter"/>
    <w:link w:val="Textoindependiente"/>
    <w:rsid w:val="00724E39"/>
    <w:rPr>
      <w:rFonts w:ascii="Times New Roman" w:eastAsia="SimSun" w:hAnsi="Times New Roman" w:cs="Times New Roman"/>
      <w:sz w:val="24"/>
      <w:szCs w:val="24"/>
      <w:lang w:val="es-CO" w:eastAsia="ar-SA"/>
    </w:rPr>
  </w:style>
  <w:style w:type="paragraph" w:customStyle="1" w:styleId="Default">
    <w:name w:val="Default"/>
    <w:rsid w:val="00724E39"/>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E11D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11DF7"/>
    <w:pPr>
      <w:ind w:left="720"/>
      <w:contextualSpacing/>
    </w:pPr>
    <w:rPr>
      <w:lang w:val="es-ES" w:eastAsia="es-ES"/>
    </w:rPr>
  </w:style>
  <w:style w:type="paragraph" w:styleId="Textodeglobo">
    <w:name w:val="Balloon Text"/>
    <w:basedOn w:val="Normal"/>
    <w:link w:val="TextodegloboCar"/>
    <w:uiPriority w:val="99"/>
    <w:semiHidden/>
    <w:unhideWhenUsed/>
    <w:rsid w:val="008D22E0"/>
    <w:rPr>
      <w:rFonts w:ascii="Tahoma" w:hAnsi="Tahoma" w:cs="Tahoma"/>
      <w:sz w:val="16"/>
      <w:szCs w:val="16"/>
    </w:rPr>
  </w:style>
  <w:style w:type="character" w:customStyle="1" w:styleId="TextodegloboCar">
    <w:name w:val="Texto de globo Car"/>
    <w:basedOn w:val="Fuentedeprrafopredeter"/>
    <w:link w:val="Textodeglobo"/>
    <w:uiPriority w:val="99"/>
    <w:semiHidden/>
    <w:rsid w:val="008D22E0"/>
    <w:rPr>
      <w:rFonts w:ascii="Tahoma" w:eastAsia="Times New Roman" w:hAnsi="Tahoma" w:cs="Tahoma"/>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emol.com/noticias/Tecnologia/2017/06/08/861931/Una-nueva-iniciativa-toma-el-plastico-en-los-oceanos-y-lo-transforma-en-moda.html" TargetMode="External"/><Relationship Id="rId12" Type="http://schemas.openxmlformats.org/officeDocument/2006/relationships/hyperlink" Target="http://www.latercera.com/contenido/680_261863_9.shtml"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latercera.com/contenido/680_261863_9.shtm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shoa.cl/servicios/tsunami/escalas.ht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2157</Words>
  <Characters>11868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Marianela</cp:lastModifiedBy>
  <cp:revision>2</cp:revision>
  <cp:lastPrinted>2020-03-17T13:51:00Z</cp:lastPrinted>
  <dcterms:created xsi:type="dcterms:W3CDTF">2020-03-17T13:52:00Z</dcterms:created>
  <dcterms:modified xsi:type="dcterms:W3CDTF">2020-03-17T13:52:00Z</dcterms:modified>
</cp:coreProperties>
</file>