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8AA" w:rsidRPr="00A928AA" w:rsidRDefault="00C24B3F" w:rsidP="00A928AA">
      <w:pPr>
        <w:ind w:left="142"/>
        <w:jc w:val="center"/>
        <w:rPr>
          <w:rFonts w:ascii="Arial" w:eastAsia="Calibri" w:hAnsi="Arial" w:cs="Arial"/>
          <w:color w:val="00B0F0"/>
          <w:sz w:val="28"/>
          <w:szCs w:val="28"/>
          <w:u w:val="single"/>
        </w:rPr>
      </w:pPr>
      <w:r>
        <w:rPr>
          <w:noProof/>
          <w:lang w:val="es-CL" w:eastAsia="es-CL"/>
        </w:rPr>
        <mc:AlternateContent>
          <mc:Choice Requires="wps">
            <w:drawing>
              <wp:anchor distT="0" distB="0" distL="114300" distR="114300" simplePos="0" relativeHeight="251659264" behindDoc="0" locked="0" layoutInCell="1" allowOverlap="1" wp14:anchorId="26704256" wp14:editId="3BADA249">
                <wp:simplePos x="0" y="0"/>
                <wp:positionH relativeFrom="column">
                  <wp:posOffset>5240655</wp:posOffset>
                </wp:positionH>
                <wp:positionV relativeFrom="paragraph">
                  <wp:posOffset>-622300</wp:posOffset>
                </wp:positionV>
                <wp:extent cx="1143000" cy="69532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95325"/>
                        </a:xfrm>
                        <a:prstGeom prst="rect">
                          <a:avLst/>
                        </a:prstGeom>
                        <a:ln>
                          <a:solidFill>
                            <a:schemeClr val="tx2">
                              <a:lumMod val="60000"/>
                              <a:lumOff val="40000"/>
                            </a:schemeClr>
                          </a:solidFill>
                          <a:headEnd/>
                          <a:tailEnd/>
                        </a:ln>
                        <a:effectLst>
                          <a:innerShdw blurRad="114300">
                            <a:prstClr val="black"/>
                          </a:innerShdw>
                        </a:effectLst>
                      </wps:spPr>
                      <wps:style>
                        <a:lnRef idx="2">
                          <a:schemeClr val="dk1"/>
                        </a:lnRef>
                        <a:fillRef idx="1">
                          <a:schemeClr val="lt1"/>
                        </a:fillRef>
                        <a:effectRef idx="0">
                          <a:schemeClr val="dk1"/>
                        </a:effectRef>
                        <a:fontRef idx="minor">
                          <a:schemeClr val="dk1"/>
                        </a:fontRef>
                      </wps:style>
                      <wps:txbx>
                        <w:txbxContent>
                          <w:p w:rsidR="00C24B3F" w:rsidRDefault="00C24B3F">
                            <w:pPr>
                              <w:rPr>
                                <w:rFonts w:asciiTheme="minorHAnsi" w:hAnsiTheme="minorHAnsi"/>
                                <w:b/>
                                <w:sz w:val="16"/>
                                <w:szCs w:val="16"/>
                                <w:lang w:val="es-CL"/>
                              </w:rPr>
                            </w:pPr>
                          </w:p>
                          <w:p w:rsidR="00C24B3F" w:rsidRDefault="00C24B3F">
                            <w:pPr>
                              <w:rPr>
                                <w:rFonts w:asciiTheme="minorHAnsi" w:hAnsiTheme="minorHAnsi"/>
                                <w:b/>
                                <w:sz w:val="16"/>
                                <w:szCs w:val="16"/>
                                <w:lang w:val="es-CL"/>
                              </w:rPr>
                            </w:pPr>
                          </w:p>
                          <w:p w:rsidR="00C24B3F" w:rsidRDefault="00C24B3F">
                            <w:pPr>
                              <w:rPr>
                                <w:rFonts w:asciiTheme="minorHAnsi" w:hAnsiTheme="minorHAnsi"/>
                                <w:b/>
                                <w:sz w:val="16"/>
                                <w:szCs w:val="16"/>
                                <w:lang w:val="es-CL"/>
                              </w:rPr>
                            </w:pPr>
                          </w:p>
                          <w:p w:rsidR="00C24B3F" w:rsidRPr="00C24B3F" w:rsidRDefault="00C24B3F" w:rsidP="00C24B3F">
                            <w:pPr>
                              <w:jc w:val="center"/>
                              <w:rPr>
                                <w:rFonts w:asciiTheme="minorHAnsi" w:hAnsiTheme="minorHAnsi"/>
                                <w:b/>
                                <w:sz w:val="16"/>
                                <w:szCs w:val="16"/>
                                <w:lang w:val="es-CL"/>
                              </w:rPr>
                            </w:pPr>
                            <w:r w:rsidRPr="00C24B3F">
                              <w:rPr>
                                <w:rFonts w:asciiTheme="minorHAnsi" w:hAnsiTheme="minorHAnsi"/>
                                <w:b/>
                                <w:sz w:val="16"/>
                                <w:szCs w:val="16"/>
                                <w:lang w:val="es-CL"/>
                              </w:rPr>
                              <w:t>Calificación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6704256" id="_x0000_t202" coordsize="21600,21600" o:spt="202" path="m,l,21600r21600,l21600,xe">
                <v:stroke joinstyle="miter"/>
                <v:path gradientshapeok="t" o:connecttype="rect"/>
              </v:shapetype>
              <v:shape id="Cuadro de texto 2" o:spid="_x0000_s1026" type="#_x0000_t202" style="position:absolute;left:0;text-align:left;margin-left:412.65pt;margin-top:-49pt;width:90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" fillcolor="white [3201]" strokecolor="#548dd4 [1951]" strokeweight="2pt">
                <v:textbox>
                  <w:txbxContent>
                    <w:p w:rsidR="00C24B3F" w:rsidRDefault="00C24B3F">
                      <w:pPr>
                        <w:rPr>
                          <w:rFonts w:asciiTheme="minorHAnsi" w:hAnsiTheme="minorHAnsi"/>
                          <w:b/>
                          <w:sz w:val="16"/>
                          <w:szCs w:val="16"/>
                          <w:lang w:val="es-CL"/>
                        </w:rPr>
                      </w:pPr>
                    </w:p>
                    <w:p w:rsidR="00C24B3F" w:rsidRDefault="00C24B3F">
                      <w:pPr>
                        <w:rPr>
                          <w:rFonts w:asciiTheme="minorHAnsi" w:hAnsiTheme="minorHAnsi"/>
                          <w:b/>
                          <w:sz w:val="16"/>
                          <w:szCs w:val="16"/>
                          <w:lang w:val="es-CL"/>
                        </w:rPr>
                      </w:pPr>
                    </w:p>
                    <w:p w:rsidR="00C24B3F" w:rsidRDefault="00C24B3F">
                      <w:pPr>
                        <w:rPr>
                          <w:rFonts w:asciiTheme="minorHAnsi" w:hAnsiTheme="minorHAnsi"/>
                          <w:b/>
                          <w:sz w:val="16"/>
                          <w:szCs w:val="16"/>
                          <w:lang w:val="es-CL"/>
                        </w:rPr>
                      </w:pPr>
                    </w:p>
                    <w:p w:rsidR="00C24B3F" w:rsidRPr="00C24B3F" w:rsidRDefault="00C24B3F" w:rsidP="00C24B3F">
                      <w:pPr>
                        <w:jc w:val="center"/>
                        <w:rPr>
                          <w:rFonts w:asciiTheme="minorHAnsi" w:hAnsiTheme="minorHAnsi"/>
                          <w:b/>
                          <w:sz w:val="16"/>
                          <w:szCs w:val="16"/>
                          <w:lang w:val="es-CL"/>
                        </w:rPr>
                      </w:pPr>
                      <w:r w:rsidRPr="00C24B3F">
                        <w:rPr>
                          <w:rFonts w:asciiTheme="minorHAnsi" w:hAnsiTheme="minorHAnsi"/>
                          <w:b/>
                          <w:sz w:val="16"/>
                          <w:szCs w:val="16"/>
                          <w:lang w:val="es-CL"/>
                        </w:rPr>
                        <w:t>Calificación</w:t>
                      </w:r>
                    </w:p>
                  </w:txbxContent>
                </v:textbox>
              </v:shape>
            </w:pict>
          </mc:Fallback>
        </mc:AlternateContent>
      </w:r>
    </w:p>
    <w:p w:rsidR="00A928AA" w:rsidRPr="00A928AA" w:rsidRDefault="00A928AA" w:rsidP="00A928AA">
      <w:pPr>
        <w:ind w:left="142"/>
        <w:rPr>
          <w:rFonts w:ascii="Arial" w:eastAsia="Calibri" w:hAnsi="Arial" w:cs="Arial"/>
          <w:color w:val="00B0F0"/>
          <w:sz w:val="28"/>
          <w:szCs w:val="28"/>
        </w:rPr>
      </w:pPr>
      <w:r>
        <w:rPr>
          <w:rFonts w:ascii="Arial" w:eastAsia="Calibri" w:hAnsi="Arial" w:cs="Arial"/>
          <w:color w:val="00B0F0"/>
          <w:sz w:val="28"/>
          <w:szCs w:val="28"/>
        </w:rPr>
        <w:t xml:space="preserve">                             </w:t>
      </w:r>
      <w:r w:rsidRPr="00A928AA">
        <w:rPr>
          <w:rFonts w:ascii="Arial" w:eastAsia="Calibri" w:hAnsi="Arial" w:cs="Arial"/>
          <w:color w:val="00B0F0"/>
          <w:sz w:val="28"/>
          <w:szCs w:val="28"/>
        </w:rPr>
        <w:t>Guía de Autoaprendizaje</w:t>
      </w:r>
    </w:p>
    <w:p w:rsidR="00A928AA" w:rsidRPr="00C24B3F" w:rsidRDefault="00AA1A18" w:rsidP="00AA1A18">
      <w:pPr>
        <w:pBdr>
          <w:top w:val="single" w:sz="24" w:space="0" w:color="1F497D"/>
          <w:left w:val="single" w:sz="24" w:space="0" w:color="1F497D"/>
          <w:bottom w:val="single" w:sz="24" w:space="0" w:color="1F497D"/>
          <w:right w:val="single" w:sz="24" w:space="0" w:color="1F497D"/>
        </w:pBdr>
        <w:shd w:val="clear" w:color="auto" w:fill="1F497D"/>
        <w:spacing w:before="120" w:line="264" w:lineRule="auto"/>
        <w:outlineLvl w:val="0"/>
        <w:rPr>
          <w:rFonts w:ascii="Calibri" w:hAnsi="Calibri" w:cs="Arial"/>
          <w:caps/>
          <w:noProof/>
          <w:color w:val="FFFFFF" w:themeColor="background1"/>
          <w:spacing w:val="15"/>
          <w:lang w:eastAsia="ja-JP"/>
        </w:rPr>
      </w:pPr>
      <w:r>
        <w:rPr>
          <w:rFonts w:ascii="Calibri" w:hAnsi="Calibri" w:cs="Arial"/>
          <w:caps/>
          <w:noProof/>
          <w:color w:val="FFFFFF" w:themeColor="background1"/>
          <w:spacing w:val="15"/>
          <w:lang w:eastAsia="ja-JP"/>
        </w:rPr>
        <w:t xml:space="preserve">                   </w:t>
      </w:r>
      <w:r w:rsidR="00D52479">
        <w:rPr>
          <w:rFonts w:ascii="Calibri" w:hAnsi="Calibri" w:cs="Arial"/>
          <w:caps/>
          <w:noProof/>
          <w:color w:val="FFFFFF" w:themeColor="background1"/>
          <w:spacing w:val="15"/>
          <w:lang w:eastAsia="ja-JP"/>
        </w:rPr>
        <w:t xml:space="preserve">                        ASIGNATURA:</w:t>
      </w:r>
      <w:r w:rsidR="004D14B1">
        <w:rPr>
          <w:rFonts w:ascii="Calibri" w:hAnsi="Calibri" w:cs="Arial"/>
          <w:caps/>
          <w:noProof/>
          <w:color w:val="FFFFFF" w:themeColor="background1"/>
          <w:spacing w:val="15"/>
          <w:lang w:eastAsia="ja-JP"/>
        </w:rPr>
        <w:t xml:space="preserve"> INGLÉS</w:t>
      </w:r>
    </w:p>
    <w:p w:rsidR="004E4CB0" w:rsidRDefault="00AA1A18" w:rsidP="00AA1A18">
      <w:pPr>
        <w:ind w:left="142"/>
        <w:rPr>
          <w:rFonts w:ascii="Calibri" w:eastAsia="Calibri" w:hAnsi="Calibri" w:cstheme="minorHAnsi"/>
          <w:b/>
          <w:color w:val="FF0000"/>
        </w:rPr>
      </w:pPr>
      <w:r>
        <w:rPr>
          <w:rFonts w:ascii="Calibri" w:eastAsia="Calibri" w:hAnsi="Calibri" w:cstheme="minorHAnsi"/>
          <w:b/>
        </w:rPr>
        <w:t xml:space="preserve">                                            </w:t>
      </w:r>
      <w:r w:rsidR="00D52479">
        <w:rPr>
          <w:rFonts w:ascii="Calibri" w:eastAsia="Calibri" w:hAnsi="Calibri" w:cstheme="minorHAnsi"/>
          <w:b/>
        </w:rPr>
        <w:t xml:space="preserve">                       UNIDAD I: </w:t>
      </w:r>
      <w:r w:rsidR="00160F35">
        <w:rPr>
          <w:rFonts w:ascii="Calibri" w:eastAsia="Calibri" w:hAnsi="Calibri" w:cstheme="minorHAnsi"/>
          <w:b/>
        </w:rPr>
        <w:t>GO GLOBAL</w:t>
      </w:r>
    </w:p>
    <w:p w:rsidR="004E4CB0" w:rsidRDefault="004E4CB0" w:rsidP="00A928AA">
      <w:pPr>
        <w:ind w:left="142"/>
        <w:jc w:val="center"/>
        <w:rPr>
          <w:rFonts w:ascii="Calibri" w:eastAsia="Calibri" w:hAnsi="Calibri" w:cstheme="minorHAnsi"/>
          <w:b/>
        </w:rPr>
      </w:pPr>
    </w:p>
    <w:p w:rsidR="00A928AA" w:rsidRPr="004E3504" w:rsidRDefault="00B61DCF" w:rsidP="00A928AA">
      <w:pPr>
        <w:rPr>
          <w:rFonts w:ascii="Calibri" w:hAnsi="Calibri" w:cs="Arial"/>
          <w:sz w:val="20"/>
          <w:szCs w:val="20"/>
          <w:u w:val="single"/>
        </w:rPr>
      </w:pPr>
      <w:r>
        <w:rPr>
          <w:rFonts w:ascii="Calibri" w:hAnsi="Calibri" w:cstheme="minorHAnsi"/>
          <w:sz w:val="20"/>
          <w:szCs w:val="20"/>
        </w:rPr>
        <w:t xml:space="preserve">Nombre: </w:t>
      </w:r>
      <w:r w:rsidR="00A928AA">
        <w:rPr>
          <w:rFonts w:ascii="Calibri" w:hAnsi="Calibri" w:cstheme="minorHAnsi"/>
          <w:sz w:val="20"/>
          <w:szCs w:val="20"/>
        </w:rPr>
        <w:t>_____________</w:t>
      </w:r>
      <w:r w:rsidR="00AA488E">
        <w:rPr>
          <w:rFonts w:ascii="Calibri" w:hAnsi="Calibri" w:cstheme="minorHAnsi"/>
          <w:sz w:val="20"/>
          <w:szCs w:val="20"/>
        </w:rPr>
        <w:t>_____________________</w:t>
      </w:r>
      <w:r>
        <w:rPr>
          <w:rFonts w:ascii="Calibri" w:hAnsi="Calibri" w:cstheme="minorHAnsi"/>
          <w:sz w:val="20"/>
          <w:szCs w:val="20"/>
        </w:rPr>
        <w:t xml:space="preserve">_   </w:t>
      </w:r>
      <w:r w:rsidR="00A928AA" w:rsidRPr="004E3504">
        <w:rPr>
          <w:rFonts w:ascii="Calibri" w:hAnsi="Calibri" w:cstheme="minorHAnsi"/>
          <w:sz w:val="20"/>
          <w:szCs w:val="20"/>
        </w:rPr>
        <w:t>Curso</w:t>
      </w:r>
      <w:r w:rsidR="00BD6868">
        <w:rPr>
          <w:rFonts w:ascii="Calibri" w:hAnsi="Calibri" w:cstheme="minorHAnsi"/>
          <w:sz w:val="20"/>
          <w:szCs w:val="20"/>
        </w:rPr>
        <w:t>: ___</w:t>
      </w:r>
      <w:r w:rsidR="00160F35">
        <w:rPr>
          <w:rFonts w:ascii="Calibri" w:hAnsi="Calibri" w:cstheme="minorHAnsi"/>
          <w:sz w:val="20"/>
          <w:szCs w:val="20"/>
          <w:u w:val="single"/>
        </w:rPr>
        <w:t>2</w:t>
      </w:r>
      <w:r w:rsidR="00BD6868" w:rsidRPr="00BD6868">
        <w:rPr>
          <w:rFonts w:ascii="Calibri" w:hAnsi="Calibri" w:cstheme="minorHAnsi"/>
          <w:sz w:val="20"/>
          <w:szCs w:val="20"/>
          <w:u w:val="single"/>
        </w:rPr>
        <w:t>°M</w:t>
      </w:r>
      <w:r w:rsidR="00D52479">
        <w:rPr>
          <w:rFonts w:ascii="Calibri" w:hAnsi="Calibri" w:cstheme="minorHAnsi"/>
          <w:sz w:val="20"/>
          <w:szCs w:val="20"/>
        </w:rPr>
        <w:t>_____</w:t>
      </w:r>
      <w:r>
        <w:rPr>
          <w:rFonts w:ascii="Calibri" w:hAnsi="Calibri" w:cstheme="minorHAnsi"/>
          <w:sz w:val="20"/>
          <w:szCs w:val="20"/>
        </w:rPr>
        <w:t xml:space="preserve"> </w:t>
      </w:r>
      <w:r w:rsidR="00A928AA">
        <w:rPr>
          <w:rFonts w:ascii="Calibri" w:hAnsi="Calibri" w:cstheme="minorHAnsi"/>
          <w:sz w:val="20"/>
          <w:szCs w:val="20"/>
        </w:rPr>
        <w:t>Fecha</w:t>
      </w:r>
      <w:r w:rsidR="00AA488E">
        <w:rPr>
          <w:rFonts w:ascii="Calibri" w:hAnsi="Calibri" w:cstheme="minorHAnsi"/>
          <w:sz w:val="20"/>
          <w:szCs w:val="20"/>
        </w:rPr>
        <w:t xml:space="preserve"> de entrega</w:t>
      </w:r>
      <w:r w:rsidR="00D52479">
        <w:rPr>
          <w:rFonts w:ascii="Calibri" w:hAnsi="Calibri" w:cstheme="minorHAnsi"/>
          <w:sz w:val="20"/>
          <w:szCs w:val="20"/>
        </w:rPr>
        <w:t>: _________</w:t>
      </w:r>
    </w:p>
    <w:p w:rsidR="00CB4A01" w:rsidRDefault="00CB4A01"/>
    <w:tbl>
      <w:tblPr>
        <w:tblStyle w:val="Tablaconcuadrcula"/>
        <w:tblW w:w="10060" w:type="dxa"/>
        <w:tblLook w:val="04A0" w:firstRow="1" w:lastRow="0" w:firstColumn="1" w:lastColumn="0" w:noHBand="0" w:noVBand="1"/>
      </w:tblPr>
      <w:tblGrid>
        <w:gridCol w:w="1555"/>
        <w:gridCol w:w="8505"/>
      </w:tblGrid>
      <w:tr w:rsidR="00B61DCF" w:rsidRPr="00904AB3" w:rsidTr="00C65535">
        <w:tc>
          <w:tcPr>
            <w:tcW w:w="1555" w:type="dxa"/>
          </w:tcPr>
          <w:p w:rsidR="00B61DCF" w:rsidRPr="00C24B3F" w:rsidRDefault="00B61DCF">
            <w:pPr>
              <w:rPr>
                <w:rFonts w:asciiTheme="minorHAnsi" w:hAnsiTheme="minorHAnsi"/>
                <w:b/>
                <w:sz w:val="20"/>
                <w:szCs w:val="20"/>
              </w:rPr>
            </w:pPr>
            <w:r w:rsidRPr="00C24B3F">
              <w:rPr>
                <w:rFonts w:asciiTheme="minorHAnsi" w:hAnsiTheme="minorHAnsi"/>
                <w:b/>
                <w:sz w:val="20"/>
                <w:szCs w:val="20"/>
              </w:rPr>
              <w:t xml:space="preserve">OA: </w:t>
            </w:r>
          </w:p>
        </w:tc>
        <w:tc>
          <w:tcPr>
            <w:tcW w:w="8505" w:type="dxa"/>
          </w:tcPr>
          <w:p w:rsidR="00512F3D" w:rsidRPr="00904AB3" w:rsidRDefault="00904AB3" w:rsidP="00205A27">
            <w:pPr>
              <w:autoSpaceDE w:val="0"/>
              <w:autoSpaceDN w:val="0"/>
              <w:adjustRightInd w:val="0"/>
              <w:rPr>
                <w:rFonts w:asciiTheme="minorHAnsi" w:eastAsiaTheme="minorHAnsi" w:hAnsiTheme="minorHAnsi" w:cstheme="minorHAnsi"/>
                <w:sz w:val="19"/>
                <w:szCs w:val="19"/>
                <w:lang w:val="es-CL" w:eastAsia="en-US"/>
              </w:rPr>
            </w:pPr>
            <w:r>
              <w:rPr>
                <w:rFonts w:asciiTheme="minorHAnsi" w:hAnsiTheme="minorHAnsi" w:cstheme="minorHAnsi"/>
                <w:sz w:val="20"/>
                <w:szCs w:val="20"/>
              </w:rPr>
              <w:t>Leer y demostrar comprensión de un texto</w:t>
            </w:r>
            <w:r w:rsidR="00205A27">
              <w:rPr>
                <w:rFonts w:asciiTheme="minorHAnsi" w:hAnsiTheme="minorHAnsi" w:cstheme="minorHAnsi"/>
                <w:sz w:val="20"/>
                <w:szCs w:val="20"/>
              </w:rPr>
              <w:t xml:space="preserve"> no literario</w:t>
            </w:r>
            <w:r>
              <w:rPr>
                <w:rFonts w:asciiTheme="minorHAnsi" w:hAnsiTheme="minorHAnsi" w:cstheme="minorHAnsi"/>
                <w:sz w:val="20"/>
                <w:szCs w:val="20"/>
              </w:rPr>
              <w:t>, relacionado</w:t>
            </w:r>
            <w:r w:rsidRPr="00FF2879">
              <w:rPr>
                <w:rFonts w:asciiTheme="minorHAnsi" w:hAnsiTheme="minorHAnsi" w:cstheme="minorHAnsi"/>
                <w:sz w:val="20"/>
                <w:szCs w:val="20"/>
              </w:rPr>
              <w:t xml:space="preserve"> con funciones y temas de la unidad, identificando información general y específica: ideas principales, </w:t>
            </w:r>
            <w:r>
              <w:rPr>
                <w:rFonts w:asciiTheme="minorHAnsi" w:hAnsiTheme="minorHAnsi" w:cstheme="minorHAnsi"/>
                <w:sz w:val="20"/>
                <w:szCs w:val="20"/>
              </w:rPr>
              <w:t>tipo</w:t>
            </w:r>
            <w:r w:rsidR="00205A27">
              <w:rPr>
                <w:rFonts w:asciiTheme="minorHAnsi" w:hAnsiTheme="minorHAnsi" w:cstheme="minorHAnsi"/>
                <w:sz w:val="20"/>
                <w:szCs w:val="20"/>
              </w:rPr>
              <w:t xml:space="preserve"> y propósito</w:t>
            </w:r>
            <w:r w:rsidRPr="00FF2879">
              <w:rPr>
                <w:rFonts w:asciiTheme="minorHAnsi" w:hAnsiTheme="minorHAnsi" w:cstheme="minorHAnsi"/>
                <w:sz w:val="20"/>
                <w:szCs w:val="20"/>
              </w:rPr>
              <w:t>; detalles; relaci</w:t>
            </w:r>
            <w:r w:rsidR="00205A27">
              <w:rPr>
                <w:rFonts w:asciiTheme="minorHAnsi" w:hAnsiTheme="minorHAnsi" w:cstheme="minorHAnsi"/>
                <w:sz w:val="20"/>
                <w:szCs w:val="20"/>
              </w:rPr>
              <w:t>ones de causa, efecto, comparación y contraste;</w:t>
            </w:r>
            <w:r w:rsidRPr="00FF2879">
              <w:rPr>
                <w:rFonts w:asciiTheme="minorHAnsi" w:hAnsiTheme="minorHAnsi" w:cstheme="minorHAnsi"/>
                <w:sz w:val="20"/>
                <w:szCs w:val="20"/>
              </w:rPr>
              <w:t xml:space="preserve"> y vocabulario en contexto.</w:t>
            </w:r>
          </w:p>
        </w:tc>
      </w:tr>
    </w:tbl>
    <w:p w:rsidR="00B61DCF" w:rsidRPr="00904AB3" w:rsidRDefault="00B61DCF">
      <w:pPr>
        <w:rPr>
          <w:rFonts w:asciiTheme="minorHAnsi" w:hAnsiTheme="minorHAnsi"/>
          <w:sz w:val="20"/>
          <w:szCs w:val="20"/>
          <w:lang w:val="es-CL"/>
        </w:rPr>
      </w:pPr>
    </w:p>
    <w:tbl>
      <w:tblPr>
        <w:tblStyle w:val="Tablaconcuadrcula"/>
        <w:tblW w:w="10060" w:type="dxa"/>
        <w:tblLook w:val="04A0" w:firstRow="1" w:lastRow="0" w:firstColumn="1" w:lastColumn="0" w:noHBand="0" w:noVBand="1"/>
      </w:tblPr>
      <w:tblGrid>
        <w:gridCol w:w="10060"/>
      </w:tblGrid>
      <w:tr w:rsidR="00C24B3F" w:rsidTr="00C65535">
        <w:tc>
          <w:tcPr>
            <w:tcW w:w="10060" w:type="dxa"/>
          </w:tcPr>
          <w:p w:rsidR="00D52479" w:rsidRPr="00F679E4" w:rsidRDefault="00AA1A18" w:rsidP="00D52479">
            <w:pPr>
              <w:rPr>
                <w:rFonts w:asciiTheme="minorHAnsi" w:hAnsiTheme="minorHAnsi"/>
                <w:b/>
                <w:sz w:val="20"/>
                <w:szCs w:val="20"/>
              </w:rPr>
            </w:pPr>
            <w:r>
              <w:rPr>
                <w:rFonts w:asciiTheme="minorHAnsi" w:hAnsiTheme="minorHAnsi"/>
                <w:b/>
                <w:sz w:val="20"/>
                <w:szCs w:val="20"/>
              </w:rPr>
              <w:t>INSTRUCCIONES</w:t>
            </w:r>
            <w:r w:rsidR="00D52479">
              <w:rPr>
                <w:rFonts w:asciiTheme="minorHAnsi" w:hAnsiTheme="minorHAnsi"/>
                <w:b/>
                <w:sz w:val="20"/>
                <w:szCs w:val="20"/>
              </w:rPr>
              <w:t xml:space="preserve"> GENERALES</w:t>
            </w:r>
            <w:r>
              <w:rPr>
                <w:rFonts w:asciiTheme="minorHAnsi" w:hAnsiTheme="minorHAnsi"/>
                <w:b/>
                <w:sz w:val="20"/>
                <w:szCs w:val="20"/>
              </w:rPr>
              <w:t>:</w:t>
            </w:r>
            <w:r w:rsidR="00F679E4">
              <w:rPr>
                <w:rFonts w:asciiTheme="minorHAnsi" w:hAnsiTheme="minorHAnsi"/>
                <w:b/>
                <w:sz w:val="20"/>
                <w:szCs w:val="20"/>
              </w:rPr>
              <w:t xml:space="preserve">      </w:t>
            </w:r>
            <w:r>
              <w:rPr>
                <w:rFonts w:asciiTheme="minorHAnsi" w:hAnsiTheme="minorHAnsi"/>
                <w:b/>
                <w:sz w:val="20"/>
                <w:szCs w:val="20"/>
              </w:rPr>
              <w:t xml:space="preserve"> </w:t>
            </w:r>
          </w:p>
          <w:p w:rsidR="00BD6868" w:rsidRPr="00795E04" w:rsidRDefault="00BD6868" w:rsidP="00BD6868">
            <w:pPr>
              <w:rPr>
                <w:rFonts w:asciiTheme="minorHAnsi" w:hAnsiTheme="minorHAnsi" w:cstheme="minorHAnsi"/>
                <w:sz w:val="20"/>
                <w:szCs w:val="20"/>
              </w:rPr>
            </w:pPr>
            <w:r w:rsidRPr="00795E04">
              <w:rPr>
                <w:rFonts w:asciiTheme="minorHAnsi" w:hAnsiTheme="minorHAnsi" w:cstheme="minorHAnsi"/>
                <w:sz w:val="20"/>
                <w:szCs w:val="20"/>
              </w:rPr>
              <w:t>- Lee atentamente la instrucción para cada ítem.</w:t>
            </w:r>
          </w:p>
          <w:p w:rsidR="00D52479" w:rsidRDefault="00BD6868" w:rsidP="00BD6868">
            <w:pPr>
              <w:rPr>
                <w:rFonts w:asciiTheme="minorHAnsi" w:hAnsiTheme="minorHAnsi" w:cstheme="minorHAnsi"/>
                <w:sz w:val="20"/>
                <w:szCs w:val="20"/>
              </w:rPr>
            </w:pPr>
            <w:r w:rsidRPr="00795E04">
              <w:rPr>
                <w:rFonts w:asciiTheme="minorHAnsi" w:hAnsiTheme="minorHAnsi" w:cstheme="minorHAnsi"/>
                <w:sz w:val="20"/>
                <w:szCs w:val="20"/>
              </w:rPr>
              <w:t>- Puedes utilizar diccionarios ya sea físicos o virtuales.</w:t>
            </w:r>
            <w:r w:rsidR="00890BB9">
              <w:rPr>
                <w:rFonts w:asciiTheme="minorHAnsi" w:hAnsiTheme="minorHAnsi" w:cstheme="minorHAnsi"/>
                <w:sz w:val="20"/>
                <w:szCs w:val="20"/>
              </w:rPr>
              <w:t xml:space="preserve"> No utilices traductores para el texto.</w:t>
            </w:r>
          </w:p>
          <w:p w:rsidR="00101998" w:rsidRPr="00F679E4" w:rsidRDefault="00101998" w:rsidP="00BD6868">
            <w:pPr>
              <w:rPr>
                <w:rFonts w:asciiTheme="minorHAnsi" w:hAnsiTheme="minorHAnsi"/>
                <w:b/>
                <w:sz w:val="20"/>
                <w:szCs w:val="20"/>
              </w:rPr>
            </w:pPr>
            <w:r>
              <w:rPr>
                <w:rFonts w:asciiTheme="minorHAnsi" w:hAnsiTheme="minorHAnsi" w:cstheme="minorHAnsi"/>
                <w:sz w:val="20"/>
                <w:szCs w:val="20"/>
              </w:rPr>
              <w:t>-</w:t>
            </w:r>
            <w:r>
              <w:rPr>
                <w:rFonts w:asciiTheme="minorHAnsi" w:hAnsiTheme="minorHAnsi" w:cstheme="minorHAnsi"/>
                <w:sz w:val="19"/>
                <w:szCs w:val="19"/>
              </w:rPr>
              <w:t>Al término de la Guía, esta debe ser archivada en una carpeta para ser presentada al final del período de suspensión de clases.</w:t>
            </w:r>
          </w:p>
        </w:tc>
      </w:tr>
      <w:tr w:rsidR="00D52479" w:rsidTr="00C65535">
        <w:tc>
          <w:tcPr>
            <w:tcW w:w="10060" w:type="dxa"/>
          </w:tcPr>
          <w:p w:rsidR="00D52479" w:rsidRDefault="00101998" w:rsidP="00D52479">
            <w:pPr>
              <w:rPr>
                <w:rFonts w:asciiTheme="minorHAnsi" w:hAnsiTheme="minorHAnsi"/>
                <w:b/>
                <w:sz w:val="20"/>
                <w:szCs w:val="20"/>
              </w:rPr>
            </w:pPr>
            <w:r>
              <w:rPr>
                <w:rFonts w:asciiTheme="minorHAnsi" w:hAnsiTheme="minorHAnsi"/>
                <w:b/>
                <w:sz w:val="20"/>
                <w:szCs w:val="20"/>
              </w:rPr>
              <w:t>MAIL DE CONSULTA Y DUDAS</w:t>
            </w:r>
            <w:bookmarkStart w:id="0" w:name="_GoBack"/>
            <w:bookmarkEnd w:id="0"/>
            <w:r w:rsidR="00D52479">
              <w:rPr>
                <w:rFonts w:asciiTheme="minorHAnsi" w:hAnsiTheme="minorHAnsi"/>
                <w:b/>
                <w:sz w:val="20"/>
                <w:szCs w:val="20"/>
              </w:rPr>
              <w:t>:</w:t>
            </w:r>
            <w:r w:rsidR="00AA300C">
              <w:rPr>
                <w:rFonts w:asciiTheme="minorHAnsi" w:hAnsiTheme="minorHAnsi"/>
                <w:b/>
                <w:sz w:val="20"/>
                <w:szCs w:val="20"/>
              </w:rPr>
              <w:t xml:space="preserve"> </w:t>
            </w:r>
            <w:r w:rsidR="00903883">
              <w:rPr>
                <w:rFonts w:asciiTheme="minorHAnsi" w:hAnsiTheme="minorHAnsi"/>
                <w:sz w:val="20"/>
                <w:szCs w:val="20"/>
              </w:rPr>
              <w:t>c</w:t>
            </w:r>
            <w:r w:rsidR="00AA300C" w:rsidRPr="00AA300C">
              <w:rPr>
                <w:rFonts w:asciiTheme="minorHAnsi" w:hAnsiTheme="minorHAnsi"/>
                <w:sz w:val="20"/>
                <w:szCs w:val="20"/>
              </w:rPr>
              <w:t>laudio.vars@gmail.com</w:t>
            </w:r>
          </w:p>
        </w:tc>
      </w:tr>
    </w:tbl>
    <w:p w:rsidR="00B61DCF" w:rsidRDefault="00B61DCF"/>
    <w:tbl>
      <w:tblPr>
        <w:tblStyle w:val="Tablaconcuadrcula"/>
        <w:tblW w:w="10094" w:type="dxa"/>
        <w:tblInd w:w="-34" w:type="dxa"/>
        <w:tblLook w:val="04A0" w:firstRow="1" w:lastRow="0" w:firstColumn="1" w:lastColumn="0" w:noHBand="0" w:noVBand="1"/>
      </w:tblPr>
      <w:tblGrid>
        <w:gridCol w:w="10094"/>
      </w:tblGrid>
      <w:tr w:rsidR="004700BD" w:rsidTr="00C65535">
        <w:tc>
          <w:tcPr>
            <w:tcW w:w="10094" w:type="dxa"/>
          </w:tcPr>
          <w:p w:rsidR="00BD6868" w:rsidRPr="0033326D" w:rsidRDefault="00BD6868" w:rsidP="00BD6868">
            <w:pPr>
              <w:rPr>
                <w:rFonts w:asciiTheme="minorHAnsi" w:hAnsiTheme="minorHAnsi" w:cstheme="minorHAnsi"/>
                <w:b/>
                <w:sz w:val="20"/>
                <w:szCs w:val="20"/>
              </w:rPr>
            </w:pPr>
            <w:r>
              <w:rPr>
                <w:rFonts w:asciiTheme="minorHAnsi" w:hAnsiTheme="minorHAnsi" w:cstheme="minorHAnsi"/>
                <w:b/>
                <w:sz w:val="20"/>
                <w:szCs w:val="20"/>
              </w:rPr>
              <w:t xml:space="preserve">Para </w:t>
            </w:r>
            <w:r w:rsidRPr="0033326D">
              <w:rPr>
                <w:rFonts w:asciiTheme="minorHAnsi" w:hAnsiTheme="minorHAnsi" w:cstheme="minorHAnsi"/>
                <w:b/>
                <w:sz w:val="20"/>
                <w:szCs w:val="20"/>
              </w:rPr>
              <w:t xml:space="preserve">la revisión y </w:t>
            </w:r>
            <w:r>
              <w:rPr>
                <w:rFonts w:asciiTheme="minorHAnsi" w:hAnsiTheme="minorHAnsi" w:cstheme="minorHAnsi"/>
                <w:b/>
                <w:sz w:val="20"/>
                <w:szCs w:val="20"/>
              </w:rPr>
              <w:t xml:space="preserve">el cálculo de la </w:t>
            </w:r>
            <w:r w:rsidRPr="0033326D">
              <w:rPr>
                <w:rFonts w:asciiTheme="minorHAnsi" w:hAnsiTheme="minorHAnsi" w:cstheme="minorHAnsi"/>
                <w:b/>
                <w:sz w:val="20"/>
                <w:szCs w:val="20"/>
              </w:rPr>
              <w:t>calificación de la guía se considerará:</w:t>
            </w:r>
          </w:p>
          <w:p w:rsidR="00BD6868" w:rsidRPr="00E90969" w:rsidRDefault="00BD6868" w:rsidP="00BD6868">
            <w:pPr>
              <w:rPr>
                <w:rFonts w:asciiTheme="minorHAnsi" w:hAnsiTheme="minorHAnsi" w:cstheme="minorHAnsi"/>
                <w:sz w:val="20"/>
                <w:szCs w:val="20"/>
              </w:rPr>
            </w:pPr>
            <w:r w:rsidRPr="00E90969">
              <w:rPr>
                <w:rFonts w:asciiTheme="minorHAnsi" w:hAnsiTheme="minorHAnsi" w:cstheme="minorHAnsi"/>
                <w:sz w:val="20"/>
                <w:szCs w:val="20"/>
              </w:rPr>
              <w:t>- El puntaje total de la guía es de</w:t>
            </w:r>
            <w:r w:rsidR="00C65535">
              <w:rPr>
                <w:rFonts w:asciiTheme="minorHAnsi" w:hAnsiTheme="minorHAnsi" w:cstheme="minorHAnsi"/>
                <w:sz w:val="20"/>
                <w:szCs w:val="20"/>
              </w:rPr>
              <w:t xml:space="preserve"> 34</w:t>
            </w:r>
            <w:r w:rsidRPr="00E90969">
              <w:rPr>
                <w:rFonts w:asciiTheme="minorHAnsi" w:hAnsiTheme="minorHAnsi" w:cstheme="minorHAnsi"/>
                <w:sz w:val="20"/>
                <w:szCs w:val="20"/>
              </w:rPr>
              <w:t xml:space="preserve"> puntos.</w:t>
            </w:r>
          </w:p>
          <w:p w:rsidR="00BD6868" w:rsidRDefault="00BD6868" w:rsidP="00BD6868">
            <w:pPr>
              <w:rPr>
                <w:rFonts w:asciiTheme="minorHAnsi" w:hAnsiTheme="minorHAnsi" w:cstheme="minorHAnsi"/>
                <w:sz w:val="20"/>
                <w:szCs w:val="20"/>
              </w:rPr>
            </w:pPr>
            <w:r w:rsidRPr="00E90969">
              <w:rPr>
                <w:rFonts w:asciiTheme="minorHAnsi" w:hAnsiTheme="minorHAnsi" w:cstheme="minorHAnsi"/>
                <w:sz w:val="20"/>
                <w:szCs w:val="20"/>
              </w:rPr>
              <w:t>- La nota mínima (4,0) se obtendrá con el 60% de</w:t>
            </w:r>
            <w:r>
              <w:rPr>
                <w:rFonts w:asciiTheme="minorHAnsi" w:hAnsiTheme="minorHAnsi" w:cstheme="minorHAnsi"/>
                <w:sz w:val="20"/>
                <w:szCs w:val="20"/>
              </w:rPr>
              <w:t>l puntaje total de la guía.</w:t>
            </w:r>
          </w:p>
          <w:p w:rsidR="00BD6868" w:rsidRPr="00B765A8" w:rsidRDefault="00BD6868" w:rsidP="00BD6868">
            <w:pPr>
              <w:rPr>
                <w:rFonts w:asciiTheme="minorHAnsi" w:hAnsiTheme="minorHAnsi" w:cstheme="minorHAnsi"/>
                <w:sz w:val="20"/>
                <w:szCs w:val="20"/>
              </w:rPr>
            </w:pPr>
            <w:r>
              <w:rPr>
                <w:rFonts w:asciiTheme="minorHAnsi" w:hAnsiTheme="minorHAnsi" w:cstheme="minorHAnsi"/>
                <w:sz w:val="20"/>
                <w:szCs w:val="20"/>
              </w:rPr>
              <w:t xml:space="preserve">- El uso de </w:t>
            </w:r>
            <w:r w:rsidRPr="00B765A8">
              <w:rPr>
                <w:rFonts w:asciiTheme="minorHAnsi" w:hAnsiTheme="minorHAnsi" w:cstheme="minorHAnsi"/>
                <w:sz w:val="20"/>
                <w:szCs w:val="20"/>
              </w:rPr>
              <w:t>ortografía correcta en los ítems que requieren redacción.</w:t>
            </w:r>
          </w:p>
          <w:p w:rsidR="004700BD" w:rsidRDefault="00C65535" w:rsidP="00BD6868">
            <w:r>
              <w:rPr>
                <w:rFonts w:asciiTheme="minorHAnsi" w:hAnsiTheme="minorHAnsi" w:cstheme="minorHAnsi"/>
                <w:sz w:val="20"/>
                <w:szCs w:val="20"/>
              </w:rPr>
              <w:t xml:space="preserve">- </w:t>
            </w:r>
            <w:r w:rsidRPr="00B765A8">
              <w:rPr>
                <w:rFonts w:asciiTheme="minorHAnsi" w:hAnsiTheme="minorHAnsi" w:cstheme="minorHAnsi"/>
                <w:sz w:val="20"/>
                <w:szCs w:val="20"/>
              </w:rPr>
              <w:t>La selección clara y única de cada alternativa en los ítems que corresponda.</w:t>
            </w:r>
          </w:p>
        </w:tc>
      </w:tr>
    </w:tbl>
    <w:p w:rsidR="004700BD" w:rsidRDefault="004700BD" w:rsidP="004700BD">
      <w:pPr>
        <w:pStyle w:val="Default"/>
        <w:ind w:left="720"/>
      </w:pPr>
    </w:p>
    <w:p w:rsidR="004D14B1" w:rsidRPr="00CD0E30" w:rsidRDefault="004D14B1" w:rsidP="00BD6868">
      <w:pPr>
        <w:pStyle w:val="Default"/>
        <w:shd w:val="clear" w:color="auto" w:fill="D6E3BC" w:themeFill="accent3" w:themeFillTint="66"/>
        <w:rPr>
          <w:b/>
          <w:lang w:val="en-GB"/>
        </w:rPr>
      </w:pPr>
      <w:r w:rsidRPr="00CD0E30">
        <w:rPr>
          <w:b/>
          <w:lang w:val="en-GB"/>
        </w:rPr>
        <w:t xml:space="preserve">I. Use a dictionary to find the Spanish meaning of these </w:t>
      </w:r>
      <w:r w:rsidR="00CD0E30" w:rsidRPr="00CD0E30">
        <w:rPr>
          <w:b/>
          <w:lang w:val="en-GB"/>
        </w:rPr>
        <w:t>concepts.</w:t>
      </w:r>
      <w:r w:rsidR="00AA300C">
        <w:rPr>
          <w:b/>
          <w:lang w:val="en-GB"/>
        </w:rPr>
        <w:t xml:space="preserve"> </w:t>
      </w:r>
      <w:r w:rsidR="00AA300C" w:rsidRPr="00AA300C">
        <w:rPr>
          <w:u w:val="single"/>
          <w:lang w:val="en-GB"/>
        </w:rPr>
        <w:t>1p/each.</w:t>
      </w:r>
    </w:p>
    <w:p w:rsidR="00CD0E30" w:rsidRDefault="00CD0E30" w:rsidP="004D14B1">
      <w:pPr>
        <w:pStyle w:val="Default"/>
        <w:rPr>
          <w:lang w:val="en-GB"/>
        </w:rPr>
      </w:pPr>
    </w:p>
    <w:p w:rsidR="00644EEB" w:rsidRPr="00890BB9" w:rsidRDefault="00644EEB" w:rsidP="00644EEB">
      <w:pPr>
        <w:pStyle w:val="Default"/>
        <w:spacing w:line="360" w:lineRule="auto"/>
        <w:rPr>
          <w:lang w:val="en-GB"/>
        </w:rPr>
      </w:pPr>
      <w:r w:rsidRPr="00890BB9">
        <w:rPr>
          <w:lang w:val="en-GB"/>
        </w:rPr>
        <w:t>1. Issue (N):</w:t>
      </w:r>
      <w:r w:rsidRPr="00890BB9">
        <w:rPr>
          <w:lang w:val="en-GB"/>
        </w:rPr>
        <w:tab/>
      </w:r>
      <w:r w:rsidRPr="00890BB9">
        <w:rPr>
          <w:lang w:val="en-GB"/>
        </w:rPr>
        <w:tab/>
      </w:r>
      <w:r w:rsidRPr="00890BB9">
        <w:rPr>
          <w:lang w:val="en-GB"/>
        </w:rPr>
        <w:tab/>
      </w:r>
      <w:r w:rsidRPr="00890BB9">
        <w:rPr>
          <w:lang w:val="en-GB"/>
        </w:rPr>
        <w:tab/>
        <w:t>__</w:t>
      </w:r>
      <w:r w:rsidRPr="00890BB9">
        <w:rPr>
          <w:u w:val="single"/>
          <w:lang w:val="en-GB"/>
        </w:rPr>
        <w:t>PROBLEMA</w:t>
      </w:r>
      <w:r w:rsidRPr="00890BB9">
        <w:rPr>
          <w:lang w:val="en-GB"/>
        </w:rPr>
        <w:t>__________________________</w:t>
      </w:r>
    </w:p>
    <w:p w:rsidR="00644EEB" w:rsidRPr="00890BB9" w:rsidRDefault="00644EEB" w:rsidP="00644EEB">
      <w:pPr>
        <w:pStyle w:val="Default"/>
        <w:spacing w:line="360" w:lineRule="auto"/>
        <w:rPr>
          <w:lang w:val="en-GB"/>
        </w:rPr>
      </w:pPr>
      <w:r w:rsidRPr="00890BB9">
        <w:rPr>
          <w:lang w:val="en-GB"/>
        </w:rPr>
        <w:t>2. Concern (N):</w:t>
      </w:r>
      <w:r w:rsidRPr="00890BB9">
        <w:rPr>
          <w:lang w:val="en-GB"/>
        </w:rPr>
        <w:tab/>
      </w:r>
      <w:r w:rsidRPr="00890BB9">
        <w:rPr>
          <w:lang w:val="en-GB"/>
        </w:rPr>
        <w:tab/>
      </w:r>
      <w:r w:rsidRPr="00890BB9">
        <w:rPr>
          <w:lang w:val="en-GB"/>
        </w:rPr>
        <w:tab/>
        <w:t>______________________________________</w:t>
      </w:r>
    </w:p>
    <w:p w:rsidR="00644EEB" w:rsidRPr="00890BB9" w:rsidRDefault="00644EEB" w:rsidP="00644EEB">
      <w:pPr>
        <w:pStyle w:val="Default"/>
        <w:spacing w:line="360" w:lineRule="auto"/>
        <w:rPr>
          <w:lang w:val="en-GB"/>
        </w:rPr>
      </w:pPr>
      <w:r w:rsidRPr="00890BB9">
        <w:rPr>
          <w:lang w:val="en-GB"/>
        </w:rPr>
        <w:t>3. Price (N):</w:t>
      </w:r>
      <w:r w:rsidRPr="00890BB9">
        <w:rPr>
          <w:lang w:val="en-GB"/>
        </w:rPr>
        <w:tab/>
      </w:r>
      <w:r w:rsidRPr="00890BB9">
        <w:rPr>
          <w:lang w:val="en-GB"/>
        </w:rPr>
        <w:tab/>
      </w:r>
      <w:r w:rsidRPr="00890BB9">
        <w:rPr>
          <w:lang w:val="en-GB"/>
        </w:rPr>
        <w:tab/>
      </w:r>
      <w:r w:rsidRPr="00890BB9">
        <w:rPr>
          <w:lang w:val="en-GB"/>
        </w:rPr>
        <w:tab/>
        <w:t>______________________________________</w:t>
      </w:r>
    </w:p>
    <w:p w:rsidR="00644EEB" w:rsidRPr="00890BB9" w:rsidRDefault="00644EEB" w:rsidP="00644EEB">
      <w:pPr>
        <w:pStyle w:val="Default"/>
        <w:spacing w:line="360" w:lineRule="auto"/>
        <w:rPr>
          <w:lang w:val="en-GB"/>
        </w:rPr>
      </w:pPr>
      <w:r w:rsidRPr="00890BB9">
        <w:rPr>
          <w:lang w:val="en-GB"/>
        </w:rPr>
        <w:t>4. Developing country (N):</w:t>
      </w:r>
      <w:r w:rsidRPr="00890BB9">
        <w:rPr>
          <w:lang w:val="en-GB"/>
        </w:rPr>
        <w:tab/>
      </w:r>
      <w:r w:rsidRPr="00890BB9">
        <w:rPr>
          <w:lang w:val="en-GB"/>
        </w:rPr>
        <w:tab/>
        <w:t>______________________________________</w:t>
      </w:r>
    </w:p>
    <w:p w:rsidR="00644EEB" w:rsidRPr="00890BB9" w:rsidRDefault="003109F1" w:rsidP="00644EEB">
      <w:pPr>
        <w:pStyle w:val="Default"/>
        <w:spacing w:line="360" w:lineRule="auto"/>
        <w:rPr>
          <w:lang w:val="en-GB"/>
        </w:rPr>
      </w:pPr>
      <w:r w:rsidRPr="00890BB9">
        <w:rPr>
          <w:lang w:val="en-GB"/>
        </w:rPr>
        <w:t>5. Human right</w:t>
      </w:r>
      <w:r w:rsidR="00644EEB" w:rsidRPr="00890BB9">
        <w:rPr>
          <w:lang w:val="en-GB"/>
        </w:rPr>
        <w:t xml:space="preserve"> (N):</w:t>
      </w:r>
      <w:r w:rsidR="00644EEB" w:rsidRPr="00890BB9">
        <w:rPr>
          <w:lang w:val="en-GB"/>
        </w:rPr>
        <w:tab/>
      </w:r>
      <w:r w:rsidR="00644EEB" w:rsidRPr="00890BB9">
        <w:rPr>
          <w:lang w:val="en-GB"/>
        </w:rPr>
        <w:tab/>
      </w:r>
      <w:r w:rsidR="00644EEB" w:rsidRPr="00890BB9">
        <w:rPr>
          <w:lang w:val="en-GB"/>
        </w:rPr>
        <w:tab/>
        <w:t>______________________________________</w:t>
      </w:r>
    </w:p>
    <w:p w:rsidR="00644EEB" w:rsidRPr="00890BB9" w:rsidRDefault="00644EEB" w:rsidP="00644EEB">
      <w:pPr>
        <w:pStyle w:val="Default"/>
        <w:spacing w:line="360" w:lineRule="auto"/>
        <w:rPr>
          <w:lang w:val="en-GB"/>
        </w:rPr>
      </w:pPr>
      <w:r w:rsidRPr="00890BB9">
        <w:rPr>
          <w:lang w:val="en-GB"/>
        </w:rPr>
        <w:t>6. Climate change</w:t>
      </w:r>
      <w:r w:rsidR="00890BB9">
        <w:rPr>
          <w:lang w:val="en-GB"/>
        </w:rPr>
        <w:t xml:space="preserve"> (N)</w:t>
      </w:r>
      <w:r w:rsidRPr="00890BB9">
        <w:rPr>
          <w:lang w:val="en-GB"/>
        </w:rPr>
        <w:t>:</w:t>
      </w:r>
      <w:r w:rsidRPr="00890BB9">
        <w:rPr>
          <w:lang w:val="en-GB"/>
        </w:rPr>
        <w:tab/>
      </w:r>
      <w:r w:rsidRPr="00890BB9">
        <w:rPr>
          <w:lang w:val="en-GB"/>
        </w:rPr>
        <w:tab/>
        <w:t>______________________________________</w:t>
      </w:r>
    </w:p>
    <w:p w:rsidR="00644EEB" w:rsidRPr="00890BB9" w:rsidRDefault="00644EEB" w:rsidP="00644EEB">
      <w:pPr>
        <w:pStyle w:val="Default"/>
        <w:spacing w:line="360" w:lineRule="auto"/>
        <w:rPr>
          <w:lang w:val="en-GB"/>
        </w:rPr>
      </w:pPr>
      <w:r w:rsidRPr="00890BB9">
        <w:rPr>
          <w:lang w:val="en-GB"/>
        </w:rPr>
        <w:t>7. Ice shelves (N):</w:t>
      </w:r>
      <w:r w:rsidRPr="00890BB9">
        <w:rPr>
          <w:lang w:val="en-GB"/>
        </w:rPr>
        <w:tab/>
      </w:r>
      <w:r w:rsidRPr="00890BB9">
        <w:rPr>
          <w:lang w:val="en-GB"/>
        </w:rPr>
        <w:tab/>
      </w:r>
      <w:r w:rsidRPr="00890BB9">
        <w:rPr>
          <w:lang w:val="en-GB"/>
        </w:rPr>
        <w:tab/>
        <w:t>______________________________________</w:t>
      </w:r>
    </w:p>
    <w:p w:rsidR="00644EEB" w:rsidRPr="00890BB9" w:rsidRDefault="00644EEB" w:rsidP="00644EEB">
      <w:pPr>
        <w:pStyle w:val="Default"/>
        <w:spacing w:line="360" w:lineRule="auto"/>
        <w:rPr>
          <w:lang w:val="en-GB"/>
        </w:rPr>
      </w:pPr>
      <w:r w:rsidRPr="00890BB9">
        <w:rPr>
          <w:lang w:val="en-GB"/>
        </w:rPr>
        <w:t>8. Rising prices (N):</w:t>
      </w:r>
      <w:r w:rsidRPr="00890BB9">
        <w:rPr>
          <w:lang w:val="en-GB"/>
        </w:rPr>
        <w:tab/>
      </w:r>
      <w:r w:rsidRPr="00890BB9">
        <w:rPr>
          <w:lang w:val="en-GB"/>
        </w:rPr>
        <w:tab/>
      </w:r>
      <w:r w:rsidRPr="00890BB9">
        <w:rPr>
          <w:lang w:val="en-GB"/>
        </w:rPr>
        <w:tab/>
        <w:t>______________________________________</w:t>
      </w:r>
    </w:p>
    <w:p w:rsidR="00644EEB" w:rsidRPr="00890BB9" w:rsidRDefault="00644EEB" w:rsidP="00644EEB">
      <w:pPr>
        <w:pStyle w:val="Default"/>
        <w:spacing w:line="360" w:lineRule="auto"/>
        <w:rPr>
          <w:lang w:val="en-GB"/>
        </w:rPr>
      </w:pPr>
      <w:r w:rsidRPr="00890BB9">
        <w:rPr>
          <w:lang w:val="en-GB"/>
        </w:rPr>
        <w:t>9. Increase (N):</w:t>
      </w:r>
      <w:r w:rsidRPr="00890BB9">
        <w:rPr>
          <w:lang w:val="en-GB"/>
        </w:rPr>
        <w:tab/>
      </w:r>
      <w:r w:rsidRPr="00890BB9">
        <w:rPr>
          <w:lang w:val="en-GB"/>
        </w:rPr>
        <w:tab/>
      </w:r>
      <w:r w:rsidRPr="00890BB9">
        <w:rPr>
          <w:lang w:val="en-GB"/>
        </w:rPr>
        <w:tab/>
        <w:t>______________________________________</w:t>
      </w:r>
    </w:p>
    <w:p w:rsidR="003109F1" w:rsidRPr="00890BB9" w:rsidRDefault="003109F1" w:rsidP="003109F1">
      <w:pPr>
        <w:pStyle w:val="Default"/>
        <w:spacing w:line="360" w:lineRule="auto"/>
        <w:rPr>
          <w:lang w:val="en-GB"/>
        </w:rPr>
      </w:pPr>
      <w:r w:rsidRPr="00890BB9">
        <w:rPr>
          <w:lang w:val="en-GB"/>
        </w:rPr>
        <w:t>10. Fuel (N):</w:t>
      </w:r>
      <w:r w:rsidRPr="00890BB9">
        <w:rPr>
          <w:lang w:val="en-GB"/>
        </w:rPr>
        <w:tab/>
      </w:r>
      <w:r w:rsidRPr="00890BB9">
        <w:rPr>
          <w:lang w:val="en-GB"/>
        </w:rPr>
        <w:tab/>
      </w:r>
      <w:r w:rsidRPr="00890BB9">
        <w:rPr>
          <w:lang w:val="en-GB"/>
        </w:rPr>
        <w:tab/>
      </w:r>
      <w:r w:rsidRPr="00890BB9">
        <w:rPr>
          <w:lang w:val="en-GB"/>
        </w:rPr>
        <w:tab/>
        <w:t>______________________________________</w:t>
      </w:r>
    </w:p>
    <w:p w:rsidR="003109F1" w:rsidRDefault="003109F1" w:rsidP="00644EEB">
      <w:pPr>
        <w:pStyle w:val="Default"/>
        <w:spacing w:line="360" w:lineRule="auto"/>
        <w:rPr>
          <w:lang w:val="en-GB"/>
        </w:rPr>
      </w:pPr>
    </w:p>
    <w:p w:rsidR="00BD6868" w:rsidRDefault="00CD0E30" w:rsidP="00BD6868">
      <w:pPr>
        <w:pStyle w:val="Default"/>
        <w:shd w:val="clear" w:color="auto" w:fill="D6E3BC" w:themeFill="accent3" w:themeFillTint="66"/>
        <w:spacing w:line="360" w:lineRule="auto"/>
        <w:rPr>
          <w:u w:val="single"/>
          <w:lang w:val="en-GB"/>
        </w:rPr>
      </w:pPr>
      <w:r w:rsidRPr="00CD0E30">
        <w:rPr>
          <w:b/>
          <w:lang w:val="en-GB"/>
        </w:rPr>
        <w:t>II. Complete these sentences. Use the concepts from activity I.</w:t>
      </w:r>
      <w:r w:rsidR="00AA300C">
        <w:rPr>
          <w:b/>
          <w:lang w:val="en-GB"/>
        </w:rPr>
        <w:t xml:space="preserve"> </w:t>
      </w:r>
      <w:r w:rsidR="00AA300C" w:rsidRPr="00AA300C">
        <w:rPr>
          <w:u w:val="single"/>
          <w:lang w:val="en-GB"/>
        </w:rPr>
        <w:t>1p/each.</w:t>
      </w:r>
    </w:p>
    <w:p w:rsidR="00BD6868" w:rsidRPr="00BD6868" w:rsidRDefault="00BD6868" w:rsidP="00AA300C">
      <w:pPr>
        <w:pStyle w:val="Default"/>
        <w:spacing w:line="360" w:lineRule="auto"/>
        <w:rPr>
          <w:u w:val="single"/>
          <w:lang w:val="en-GB"/>
        </w:rPr>
      </w:pPr>
    </w:p>
    <w:p w:rsidR="00CD0E30" w:rsidRDefault="00CD0E30" w:rsidP="00CD0E30">
      <w:pPr>
        <w:pStyle w:val="Default"/>
        <w:spacing w:line="480" w:lineRule="auto"/>
        <w:rPr>
          <w:lang w:val="en-GB"/>
        </w:rPr>
      </w:pPr>
      <w:r w:rsidRPr="00CD0E30">
        <w:rPr>
          <w:b/>
          <w:lang w:val="en-GB"/>
        </w:rPr>
        <w:t>1.</w:t>
      </w:r>
      <w:r>
        <w:rPr>
          <w:b/>
          <w:lang w:val="en-GB"/>
        </w:rPr>
        <w:t xml:space="preserve"> </w:t>
      </w:r>
      <w:r w:rsidR="00644EEB">
        <w:rPr>
          <w:lang w:val="en-GB"/>
        </w:rPr>
        <w:t>The augment of the planet’s temperature is a consequence of</w:t>
      </w:r>
      <w:r w:rsidR="00A41B35">
        <w:rPr>
          <w:lang w:val="en-GB"/>
        </w:rPr>
        <w:t xml:space="preserve"> ____</w:t>
      </w:r>
      <w:r w:rsidR="00EF1F04" w:rsidRPr="00EF1F04">
        <w:rPr>
          <w:b/>
          <w:u w:val="single"/>
          <w:lang w:val="en-GB"/>
        </w:rPr>
        <w:t>CLIMATE CHANGE</w:t>
      </w:r>
      <w:r w:rsidR="00644EEB">
        <w:rPr>
          <w:lang w:val="en-GB"/>
        </w:rPr>
        <w:t>___________.</w:t>
      </w:r>
    </w:p>
    <w:p w:rsidR="00A41B35" w:rsidRDefault="00A41B35" w:rsidP="00CD0E30">
      <w:pPr>
        <w:pStyle w:val="Default"/>
        <w:spacing w:line="480" w:lineRule="auto"/>
        <w:rPr>
          <w:lang w:val="en-GB"/>
        </w:rPr>
      </w:pPr>
      <w:r>
        <w:rPr>
          <w:b/>
          <w:lang w:val="en-GB"/>
        </w:rPr>
        <w:t>2</w:t>
      </w:r>
      <w:r w:rsidRPr="00CD0E30">
        <w:rPr>
          <w:b/>
          <w:lang w:val="en-GB"/>
        </w:rPr>
        <w:t>.</w:t>
      </w:r>
      <w:r>
        <w:rPr>
          <w:b/>
          <w:lang w:val="en-GB"/>
        </w:rPr>
        <w:t xml:space="preserve"> </w:t>
      </w:r>
      <w:r w:rsidR="00644EEB">
        <w:rPr>
          <w:lang w:val="en-GB"/>
        </w:rPr>
        <w:t>Haiti is a _____________________________.</w:t>
      </w:r>
    </w:p>
    <w:p w:rsidR="00A41B35" w:rsidRDefault="00A41B35" w:rsidP="00CD0E30">
      <w:pPr>
        <w:pStyle w:val="Default"/>
        <w:spacing w:line="480" w:lineRule="auto"/>
        <w:rPr>
          <w:lang w:val="en-GB"/>
        </w:rPr>
      </w:pPr>
      <w:r>
        <w:rPr>
          <w:b/>
          <w:lang w:val="en-GB"/>
        </w:rPr>
        <w:t>3</w:t>
      </w:r>
      <w:r w:rsidRPr="00CD0E30">
        <w:rPr>
          <w:b/>
          <w:lang w:val="en-GB"/>
        </w:rPr>
        <w:t>.</w:t>
      </w:r>
      <w:r>
        <w:rPr>
          <w:b/>
          <w:lang w:val="en-GB"/>
        </w:rPr>
        <w:t xml:space="preserve"> </w:t>
      </w:r>
      <w:r w:rsidR="00644EEB">
        <w:rPr>
          <w:lang w:val="en-GB"/>
        </w:rPr>
        <w:t>The</w:t>
      </w:r>
      <w:r>
        <w:rPr>
          <w:lang w:val="en-GB"/>
        </w:rPr>
        <w:t xml:space="preserve">______________________________ </w:t>
      </w:r>
      <w:r w:rsidR="00644EEB">
        <w:rPr>
          <w:lang w:val="en-GB"/>
        </w:rPr>
        <w:t>of the sea level will inundate many cities on the coast.</w:t>
      </w:r>
    </w:p>
    <w:p w:rsidR="00A41B35" w:rsidRDefault="00A41B35" w:rsidP="00CD0E30">
      <w:pPr>
        <w:pStyle w:val="Default"/>
        <w:spacing w:line="480" w:lineRule="auto"/>
        <w:rPr>
          <w:lang w:val="en-GB"/>
        </w:rPr>
      </w:pPr>
      <w:r>
        <w:rPr>
          <w:b/>
          <w:lang w:val="en-GB"/>
        </w:rPr>
        <w:t>4</w:t>
      </w:r>
      <w:r w:rsidRPr="00CD0E30">
        <w:rPr>
          <w:b/>
          <w:lang w:val="en-GB"/>
        </w:rPr>
        <w:t>.</w:t>
      </w:r>
      <w:r>
        <w:rPr>
          <w:b/>
          <w:lang w:val="en-GB"/>
        </w:rPr>
        <w:t xml:space="preserve"> </w:t>
      </w:r>
      <w:r>
        <w:rPr>
          <w:lang w:val="en-GB"/>
        </w:rPr>
        <w:t xml:space="preserve"> </w:t>
      </w:r>
      <w:proofErr w:type="spellStart"/>
      <w:r w:rsidR="003109F1">
        <w:rPr>
          <w:lang w:val="en-GB"/>
        </w:rPr>
        <w:t>The</w:t>
      </w:r>
      <w:r>
        <w:rPr>
          <w:lang w:val="en-GB"/>
        </w:rPr>
        <w:t>____________________</w:t>
      </w:r>
      <w:r w:rsidR="003109F1">
        <w:rPr>
          <w:lang w:val="en-GB"/>
        </w:rPr>
        <w:t>_______for</w:t>
      </w:r>
      <w:proofErr w:type="spellEnd"/>
      <w:r w:rsidR="003109F1">
        <w:rPr>
          <w:lang w:val="en-GB"/>
        </w:rPr>
        <w:t xml:space="preserve"> a basic smartphone is $80.</w:t>
      </w:r>
    </w:p>
    <w:p w:rsidR="00A41B35" w:rsidRDefault="00A41B35" w:rsidP="00CD0E30">
      <w:pPr>
        <w:pStyle w:val="Default"/>
        <w:spacing w:line="480" w:lineRule="auto"/>
        <w:rPr>
          <w:lang w:val="en-GB"/>
        </w:rPr>
      </w:pPr>
      <w:r>
        <w:rPr>
          <w:b/>
          <w:lang w:val="en-GB"/>
        </w:rPr>
        <w:t>5</w:t>
      </w:r>
      <w:r w:rsidRPr="00CD0E30">
        <w:rPr>
          <w:b/>
          <w:lang w:val="en-GB"/>
        </w:rPr>
        <w:t>.</w:t>
      </w:r>
      <w:r>
        <w:rPr>
          <w:b/>
          <w:lang w:val="en-GB"/>
        </w:rPr>
        <w:t xml:space="preserve"> </w:t>
      </w:r>
      <w:r w:rsidR="003109F1">
        <w:rPr>
          <w:lang w:val="en-GB"/>
        </w:rPr>
        <w:t>Petroleum is the</w:t>
      </w:r>
      <w:r>
        <w:rPr>
          <w:lang w:val="en-GB"/>
        </w:rPr>
        <w:t>___________</w:t>
      </w:r>
      <w:r w:rsidR="003109F1">
        <w:rPr>
          <w:lang w:val="en-GB"/>
        </w:rPr>
        <w:t>_________________ most used for transportation.</w:t>
      </w:r>
    </w:p>
    <w:p w:rsidR="00A41B35" w:rsidRDefault="00A41B35" w:rsidP="00CD0E30">
      <w:pPr>
        <w:pStyle w:val="Default"/>
        <w:spacing w:line="480" w:lineRule="auto"/>
        <w:rPr>
          <w:lang w:val="en-GB"/>
        </w:rPr>
      </w:pPr>
      <w:r>
        <w:rPr>
          <w:b/>
          <w:lang w:val="en-GB"/>
        </w:rPr>
        <w:t>6</w:t>
      </w:r>
      <w:r w:rsidRPr="00CD0E30">
        <w:rPr>
          <w:b/>
          <w:lang w:val="en-GB"/>
        </w:rPr>
        <w:t>.</w:t>
      </w:r>
      <w:r>
        <w:rPr>
          <w:b/>
          <w:lang w:val="en-GB"/>
        </w:rPr>
        <w:t xml:space="preserve"> </w:t>
      </w:r>
      <w:r w:rsidR="003109F1">
        <w:rPr>
          <w:lang w:val="en-GB"/>
        </w:rPr>
        <w:t>Access to water is a basic</w:t>
      </w:r>
      <w:r>
        <w:rPr>
          <w:lang w:val="en-GB"/>
        </w:rPr>
        <w:t xml:space="preserve"> __________</w:t>
      </w:r>
      <w:r w:rsidR="003109F1">
        <w:rPr>
          <w:lang w:val="en-GB"/>
        </w:rPr>
        <w:t>____________________.</w:t>
      </w:r>
    </w:p>
    <w:p w:rsidR="00A41B35" w:rsidRDefault="00A41B35" w:rsidP="00CD0E30">
      <w:pPr>
        <w:pStyle w:val="Default"/>
        <w:spacing w:line="480" w:lineRule="auto"/>
        <w:rPr>
          <w:lang w:val="en-GB"/>
        </w:rPr>
      </w:pPr>
      <w:r>
        <w:rPr>
          <w:b/>
          <w:lang w:val="en-GB"/>
        </w:rPr>
        <w:t>7</w:t>
      </w:r>
      <w:r w:rsidRPr="00CD0E30">
        <w:rPr>
          <w:b/>
          <w:lang w:val="en-GB"/>
        </w:rPr>
        <w:t>.</w:t>
      </w:r>
      <w:r>
        <w:rPr>
          <w:b/>
          <w:lang w:val="en-GB"/>
        </w:rPr>
        <w:t xml:space="preserve"> </w:t>
      </w:r>
      <w:r w:rsidR="003109F1">
        <w:rPr>
          <w:lang w:val="en-GB"/>
        </w:rPr>
        <w:t>The organization’s principal</w:t>
      </w:r>
      <w:r>
        <w:rPr>
          <w:lang w:val="en-GB"/>
        </w:rPr>
        <w:t xml:space="preserve"> _____________________________</w:t>
      </w:r>
      <w:proofErr w:type="gramStart"/>
      <w:r>
        <w:rPr>
          <w:lang w:val="en-GB"/>
        </w:rPr>
        <w:t xml:space="preserve">_ </w:t>
      </w:r>
      <w:r w:rsidR="003109F1">
        <w:rPr>
          <w:lang w:val="en-GB"/>
        </w:rPr>
        <w:t xml:space="preserve"> is</w:t>
      </w:r>
      <w:proofErr w:type="gramEnd"/>
      <w:r w:rsidR="003109F1">
        <w:rPr>
          <w:lang w:val="en-GB"/>
        </w:rPr>
        <w:t xml:space="preserve"> to protect animals.</w:t>
      </w:r>
    </w:p>
    <w:p w:rsidR="00A41B35" w:rsidRPr="002A6FAF" w:rsidRDefault="00A41B35" w:rsidP="00CD0E30">
      <w:pPr>
        <w:pStyle w:val="Default"/>
        <w:spacing w:line="480" w:lineRule="auto"/>
        <w:rPr>
          <w:i/>
          <w:lang w:val="en-GB"/>
        </w:rPr>
      </w:pPr>
      <w:r>
        <w:rPr>
          <w:b/>
          <w:lang w:val="en-GB"/>
        </w:rPr>
        <w:t>8</w:t>
      </w:r>
      <w:r w:rsidRPr="00CD0E30">
        <w:rPr>
          <w:b/>
          <w:lang w:val="en-GB"/>
        </w:rPr>
        <w:t>.</w:t>
      </w:r>
      <w:r>
        <w:rPr>
          <w:b/>
          <w:lang w:val="en-GB"/>
        </w:rPr>
        <w:t xml:space="preserve"> </w:t>
      </w:r>
      <w:r w:rsidR="00550587">
        <w:rPr>
          <w:lang w:val="en-GB"/>
        </w:rPr>
        <w:t>The increase of global temperatures is melting the</w:t>
      </w:r>
      <w:r>
        <w:rPr>
          <w:lang w:val="en-GB"/>
        </w:rPr>
        <w:t xml:space="preserve">______________________________. </w:t>
      </w:r>
    </w:p>
    <w:p w:rsidR="00A41B35" w:rsidRDefault="002A6FAF" w:rsidP="00CD0E30">
      <w:pPr>
        <w:pStyle w:val="Default"/>
        <w:spacing w:line="480" w:lineRule="auto"/>
        <w:rPr>
          <w:lang w:val="en-GB"/>
        </w:rPr>
      </w:pPr>
      <w:r>
        <w:rPr>
          <w:b/>
          <w:lang w:val="en-GB"/>
        </w:rPr>
        <w:lastRenderedPageBreak/>
        <w:t>9</w:t>
      </w:r>
      <w:r w:rsidR="00A41B35" w:rsidRPr="00CD0E30">
        <w:rPr>
          <w:b/>
          <w:lang w:val="en-GB"/>
        </w:rPr>
        <w:t>.</w:t>
      </w:r>
      <w:r w:rsidR="00A41B35">
        <w:rPr>
          <w:b/>
          <w:lang w:val="en-GB"/>
        </w:rPr>
        <w:t xml:space="preserve"> </w:t>
      </w:r>
      <w:r w:rsidR="00550587">
        <w:rPr>
          <w:lang w:val="en-GB"/>
        </w:rPr>
        <w:t xml:space="preserve">Authorities must debate </w:t>
      </w:r>
      <w:proofErr w:type="gramStart"/>
      <w:r w:rsidR="00550587">
        <w:rPr>
          <w:lang w:val="en-GB"/>
        </w:rPr>
        <w:t xml:space="preserve">the </w:t>
      </w:r>
      <w:r w:rsidR="00A41B35">
        <w:rPr>
          <w:lang w:val="en-GB"/>
        </w:rPr>
        <w:t xml:space="preserve"> _</w:t>
      </w:r>
      <w:proofErr w:type="gramEnd"/>
      <w:r w:rsidR="00A41B35">
        <w:rPr>
          <w:lang w:val="en-GB"/>
        </w:rPr>
        <w:t>_______________</w:t>
      </w:r>
      <w:r w:rsidR="00550587">
        <w:rPr>
          <w:lang w:val="en-GB"/>
        </w:rPr>
        <w:t>____________ of human right violations.</w:t>
      </w:r>
    </w:p>
    <w:p w:rsidR="008B0D87" w:rsidRDefault="008B0D87" w:rsidP="00AA300C">
      <w:pPr>
        <w:pStyle w:val="Default"/>
        <w:spacing w:line="276" w:lineRule="auto"/>
        <w:rPr>
          <w:b/>
          <w:lang w:val="en-GB"/>
        </w:rPr>
      </w:pPr>
    </w:p>
    <w:p w:rsidR="00BD6868" w:rsidRDefault="00BD6868" w:rsidP="00AA300C">
      <w:pPr>
        <w:pStyle w:val="Default"/>
        <w:spacing w:line="276" w:lineRule="auto"/>
        <w:rPr>
          <w:b/>
          <w:u w:val="single"/>
          <w:lang w:val="en-GB"/>
        </w:rPr>
      </w:pPr>
    </w:p>
    <w:p w:rsidR="00BD6868" w:rsidRDefault="00BD6868" w:rsidP="00AA300C">
      <w:pPr>
        <w:pStyle w:val="Default"/>
        <w:spacing w:line="276" w:lineRule="auto"/>
        <w:rPr>
          <w:b/>
          <w:u w:val="single"/>
          <w:lang w:val="en-GB"/>
        </w:rPr>
      </w:pPr>
    </w:p>
    <w:p w:rsidR="002A6FAF" w:rsidRPr="00AA300C" w:rsidRDefault="002A6FAF" w:rsidP="00BD6868">
      <w:pPr>
        <w:pStyle w:val="Default"/>
        <w:shd w:val="clear" w:color="auto" w:fill="D6E3BC" w:themeFill="accent3" w:themeFillTint="66"/>
        <w:spacing w:line="276" w:lineRule="auto"/>
        <w:rPr>
          <w:b/>
          <w:u w:val="single"/>
          <w:lang w:val="en-GB"/>
        </w:rPr>
      </w:pPr>
      <w:r w:rsidRPr="00AA300C">
        <w:rPr>
          <w:b/>
          <w:u w:val="single"/>
          <w:lang w:val="en-GB"/>
        </w:rPr>
        <w:t xml:space="preserve">III. </w:t>
      </w:r>
      <w:r w:rsidR="008B0D87" w:rsidRPr="00AA300C">
        <w:rPr>
          <w:b/>
          <w:u w:val="single"/>
          <w:lang w:val="en-GB"/>
        </w:rPr>
        <w:t xml:space="preserve">Read the </w:t>
      </w:r>
      <w:r w:rsidR="00CE667B">
        <w:rPr>
          <w:b/>
          <w:u w:val="single"/>
          <w:lang w:val="en-GB"/>
        </w:rPr>
        <w:t>text</w:t>
      </w:r>
      <w:r w:rsidR="008B0D87" w:rsidRPr="00AA300C">
        <w:rPr>
          <w:b/>
          <w:u w:val="single"/>
          <w:lang w:val="en-GB"/>
        </w:rPr>
        <w:t xml:space="preserve"> and do activities</w:t>
      </w:r>
      <w:r w:rsidR="00AA300C" w:rsidRPr="00AA300C">
        <w:rPr>
          <w:b/>
          <w:u w:val="single"/>
          <w:lang w:val="en-GB"/>
        </w:rPr>
        <w:t xml:space="preserve"> A and B.</w:t>
      </w:r>
    </w:p>
    <w:p w:rsidR="008B0D87" w:rsidRDefault="008B0D87" w:rsidP="00CD0E30">
      <w:pPr>
        <w:pStyle w:val="Default"/>
        <w:spacing w:line="480" w:lineRule="auto"/>
        <w:rPr>
          <w:b/>
          <w:lang w:val="en-GB"/>
        </w:rPr>
      </w:pPr>
    </w:p>
    <w:p w:rsidR="00550587" w:rsidRPr="00550587" w:rsidRDefault="00550587" w:rsidP="00550587">
      <w:pPr>
        <w:autoSpaceDE w:val="0"/>
        <w:autoSpaceDN w:val="0"/>
        <w:adjustRightInd w:val="0"/>
        <w:jc w:val="both"/>
        <w:rPr>
          <w:rFonts w:asciiTheme="minorHAnsi" w:eastAsiaTheme="minorHAnsi" w:hAnsiTheme="minorHAnsi" w:cstheme="minorHAnsi"/>
          <w:b/>
          <w:bCs/>
          <w:sz w:val="22"/>
          <w:szCs w:val="22"/>
          <w:lang w:val="en-GB" w:eastAsia="en-US"/>
        </w:rPr>
      </w:pPr>
      <w:r w:rsidRPr="00550587">
        <w:rPr>
          <w:rFonts w:asciiTheme="minorHAnsi" w:eastAsiaTheme="minorHAnsi" w:hAnsiTheme="minorHAnsi" w:cstheme="minorHAnsi"/>
          <w:b/>
          <w:bCs/>
          <w:sz w:val="22"/>
          <w:szCs w:val="22"/>
          <w:lang w:val="en-GB" w:eastAsia="en-US"/>
        </w:rPr>
        <w:t>What is a Global Issue?</w:t>
      </w:r>
    </w:p>
    <w:p w:rsidR="00550587" w:rsidRDefault="00550587" w:rsidP="00550587">
      <w:pPr>
        <w:autoSpaceDE w:val="0"/>
        <w:autoSpaceDN w:val="0"/>
        <w:adjustRightInd w:val="0"/>
        <w:jc w:val="both"/>
        <w:rPr>
          <w:rFonts w:asciiTheme="minorHAnsi" w:eastAsiaTheme="minorHAnsi" w:hAnsiTheme="minorHAnsi" w:cstheme="minorHAnsi"/>
          <w:sz w:val="22"/>
          <w:szCs w:val="22"/>
          <w:lang w:val="en-GB" w:eastAsia="en-US"/>
        </w:rPr>
      </w:pPr>
    </w:p>
    <w:p w:rsidR="00550587" w:rsidRPr="00550587" w:rsidRDefault="00550587" w:rsidP="00550587">
      <w:pPr>
        <w:autoSpaceDE w:val="0"/>
        <w:autoSpaceDN w:val="0"/>
        <w:adjustRightInd w:val="0"/>
        <w:jc w:val="both"/>
        <w:rPr>
          <w:rFonts w:asciiTheme="minorHAnsi" w:eastAsiaTheme="minorHAnsi" w:hAnsiTheme="minorHAnsi" w:cstheme="minorHAnsi"/>
          <w:sz w:val="22"/>
          <w:szCs w:val="22"/>
          <w:lang w:val="en-GB" w:eastAsia="en-US"/>
        </w:rPr>
      </w:pPr>
      <w:r w:rsidRPr="00550587">
        <w:rPr>
          <w:rFonts w:asciiTheme="minorHAnsi" w:eastAsiaTheme="minorHAnsi" w:hAnsiTheme="minorHAnsi" w:cstheme="minorHAnsi"/>
          <w:sz w:val="22"/>
          <w:szCs w:val="22"/>
          <w:lang w:val="en-GB" w:eastAsia="en-US"/>
        </w:rPr>
        <w:t>An “</w:t>
      </w:r>
      <w:r w:rsidRPr="00550587">
        <w:rPr>
          <w:rFonts w:asciiTheme="minorHAnsi" w:eastAsiaTheme="minorHAnsi" w:hAnsiTheme="minorHAnsi" w:cstheme="minorHAnsi"/>
          <w:sz w:val="22"/>
          <w:szCs w:val="22"/>
          <w:highlight w:val="yellow"/>
          <w:lang w:val="en-GB" w:eastAsia="en-US"/>
        </w:rPr>
        <w:t>issue</w:t>
      </w:r>
      <w:r w:rsidRPr="00550587">
        <w:rPr>
          <w:rFonts w:asciiTheme="minorHAnsi" w:eastAsiaTheme="minorHAnsi" w:hAnsiTheme="minorHAnsi" w:cstheme="minorHAnsi"/>
          <w:sz w:val="22"/>
          <w:szCs w:val="22"/>
          <w:lang w:val="en-GB" w:eastAsia="en-US"/>
        </w:rPr>
        <w:t xml:space="preserve">” is a matter of </w:t>
      </w:r>
      <w:r w:rsidRPr="00550587">
        <w:rPr>
          <w:rFonts w:asciiTheme="minorHAnsi" w:eastAsiaTheme="minorHAnsi" w:hAnsiTheme="minorHAnsi" w:cstheme="minorHAnsi"/>
          <w:sz w:val="22"/>
          <w:szCs w:val="22"/>
          <w:highlight w:val="yellow"/>
          <w:lang w:val="en-GB" w:eastAsia="en-US"/>
        </w:rPr>
        <w:t>concern</w:t>
      </w:r>
      <w:r w:rsidRPr="00550587">
        <w:rPr>
          <w:rFonts w:asciiTheme="minorHAnsi" w:eastAsiaTheme="minorHAnsi" w:hAnsiTheme="minorHAnsi" w:cstheme="minorHAnsi"/>
          <w:sz w:val="22"/>
          <w:szCs w:val="22"/>
          <w:lang w:val="en-GB" w:eastAsia="en-US"/>
        </w:rPr>
        <w:t xml:space="preserve"> or of interest, and may have a political, social, environmental or economic focus. An example of a political </w:t>
      </w:r>
      <w:r w:rsidRPr="00DE5960">
        <w:rPr>
          <w:rFonts w:asciiTheme="minorHAnsi" w:eastAsiaTheme="minorHAnsi" w:hAnsiTheme="minorHAnsi" w:cstheme="minorHAnsi"/>
          <w:sz w:val="22"/>
          <w:szCs w:val="22"/>
          <w:lang w:val="en-GB" w:eastAsia="en-US"/>
        </w:rPr>
        <w:t>issue</w:t>
      </w:r>
      <w:r w:rsidRPr="00550587">
        <w:rPr>
          <w:rFonts w:asciiTheme="minorHAnsi" w:eastAsiaTheme="minorHAnsi" w:hAnsiTheme="minorHAnsi" w:cstheme="minorHAnsi"/>
          <w:sz w:val="22"/>
          <w:szCs w:val="22"/>
          <w:lang w:val="en-GB" w:eastAsia="en-US"/>
        </w:rPr>
        <w:t xml:space="preserve"> is, whether a country becomes a republic. An example of a social issue might be how to reduce violence on the streets.</w:t>
      </w:r>
    </w:p>
    <w:p w:rsidR="00550587" w:rsidRDefault="00550587" w:rsidP="00550587">
      <w:pPr>
        <w:autoSpaceDE w:val="0"/>
        <w:autoSpaceDN w:val="0"/>
        <w:adjustRightInd w:val="0"/>
        <w:jc w:val="both"/>
        <w:rPr>
          <w:rFonts w:asciiTheme="minorHAnsi" w:eastAsiaTheme="minorHAnsi" w:hAnsiTheme="minorHAnsi" w:cstheme="minorHAnsi"/>
          <w:sz w:val="22"/>
          <w:szCs w:val="22"/>
          <w:lang w:val="en-GB" w:eastAsia="en-US"/>
        </w:rPr>
      </w:pPr>
      <w:r w:rsidRPr="00550587">
        <w:rPr>
          <w:rFonts w:asciiTheme="minorHAnsi" w:eastAsiaTheme="minorHAnsi" w:hAnsiTheme="minorHAnsi" w:cstheme="minorHAnsi"/>
          <w:sz w:val="22"/>
          <w:szCs w:val="22"/>
          <w:lang w:val="en-GB" w:eastAsia="en-US"/>
        </w:rPr>
        <w:t xml:space="preserve">Issues can also occur on different scales. They can be local or global, according to the area that is affected. When we talk about a global issue, we are usually referring to something that affects a number of countries and populations. It is an issue that impacts upon or is important to the global community. Here are some examples of the </w:t>
      </w:r>
      <w:r>
        <w:rPr>
          <w:rFonts w:asciiTheme="minorHAnsi" w:eastAsiaTheme="minorHAnsi" w:hAnsiTheme="minorHAnsi" w:cstheme="minorHAnsi"/>
          <w:sz w:val="22"/>
          <w:szCs w:val="22"/>
          <w:lang w:val="en-GB" w:eastAsia="en-US"/>
        </w:rPr>
        <w:t xml:space="preserve">8 </w:t>
      </w:r>
      <w:r w:rsidRPr="00550587">
        <w:rPr>
          <w:rFonts w:asciiTheme="minorHAnsi" w:eastAsiaTheme="minorHAnsi" w:hAnsiTheme="minorHAnsi" w:cstheme="minorHAnsi"/>
          <w:sz w:val="22"/>
          <w:szCs w:val="22"/>
          <w:lang w:val="en-GB" w:eastAsia="en-US"/>
        </w:rPr>
        <w:t>most important global issues nowadays:</w:t>
      </w:r>
    </w:p>
    <w:p w:rsidR="00550587" w:rsidRPr="00550587" w:rsidRDefault="00550587" w:rsidP="00550587">
      <w:pPr>
        <w:autoSpaceDE w:val="0"/>
        <w:autoSpaceDN w:val="0"/>
        <w:adjustRightInd w:val="0"/>
        <w:jc w:val="both"/>
        <w:rPr>
          <w:rFonts w:asciiTheme="minorHAnsi" w:eastAsiaTheme="minorHAnsi" w:hAnsiTheme="minorHAnsi" w:cstheme="minorHAnsi"/>
          <w:sz w:val="22"/>
          <w:szCs w:val="22"/>
          <w:lang w:val="en-GB" w:eastAsia="en-US"/>
        </w:rPr>
      </w:pPr>
    </w:p>
    <w:p w:rsidR="00550587" w:rsidRPr="00550587" w:rsidRDefault="00C65535" w:rsidP="00550587">
      <w:pPr>
        <w:autoSpaceDE w:val="0"/>
        <w:autoSpaceDN w:val="0"/>
        <w:adjustRightInd w:val="0"/>
        <w:jc w:val="both"/>
        <w:rPr>
          <w:rFonts w:asciiTheme="minorHAnsi" w:hAnsiTheme="minorHAnsi" w:cstheme="minorHAnsi"/>
          <w:sz w:val="22"/>
          <w:szCs w:val="22"/>
          <w:lang w:val="en-GB"/>
        </w:rPr>
      </w:pPr>
      <w:r w:rsidRPr="00C65535">
        <w:rPr>
          <w:rFonts w:asciiTheme="minorHAnsi" w:hAnsiTheme="minorHAnsi" w:cstheme="minorHAnsi"/>
          <w:b/>
          <w:sz w:val="22"/>
          <w:szCs w:val="22"/>
          <w:lang w:val="en-GB"/>
        </w:rPr>
        <w:t xml:space="preserve">ISSUE </w:t>
      </w:r>
      <w:r w:rsidR="00550587" w:rsidRPr="00C65535">
        <w:rPr>
          <w:rFonts w:asciiTheme="minorHAnsi" w:hAnsiTheme="minorHAnsi" w:cstheme="minorHAnsi"/>
          <w:b/>
          <w:sz w:val="22"/>
          <w:szCs w:val="22"/>
          <w:lang w:val="en-GB"/>
        </w:rPr>
        <w:t>1</w:t>
      </w:r>
      <w:r w:rsidR="00550587" w:rsidRPr="00550587">
        <w:rPr>
          <w:rFonts w:asciiTheme="minorHAnsi" w:hAnsiTheme="minorHAnsi" w:cstheme="minorHAnsi"/>
          <w:sz w:val="22"/>
          <w:szCs w:val="22"/>
          <w:lang w:val="en-GB"/>
        </w:rPr>
        <w:t xml:space="preserve">) International organizations predict that </w:t>
      </w:r>
      <w:r w:rsidR="00550587" w:rsidRPr="00DE5960">
        <w:rPr>
          <w:rFonts w:asciiTheme="minorHAnsi" w:hAnsiTheme="minorHAnsi" w:cstheme="minorHAnsi"/>
          <w:sz w:val="22"/>
          <w:szCs w:val="22"/>
          <w:highlight w:val="yellow"/>
          <w:lang w:val="en-GB"/>
        </w:rPr>
        <w:t>increase</w:t>
      </w:r>
      <w:r w:rsidR="00550587" w:rsidRPr="00550587">
        <w:rPr>
          <w:rFonts w:asciiTheme="minorHAnsi" w:hAnsiTheme="minorHAnsi" w:cstheme="minorHAnsi"/>
          <w:sz w:val="22"/>
          <w:szCs w:val="22"/>
          <w:lang w:val="en-GB"/>
        </w:rPr>
        <w:t xml:space="preserve"> in the </w:t>
      </w:r>
      <w:r w:rsidR="00550587" w:rsidRPr="00DE5960">
        <w:rPr>
          <w:rFonts w:asciiTheme="minorHAnsi" w:hAnsiTheme="minorHAnsi" w:cstheme="minorHAnsi"/>
          <w:sz w:val="22"/>
          <w:szCs w:val="22"/>
          <w:highlight w:val="yellow"/>
          <w:lang w:val="en-GB"/>
        </w:rPr>
        <w:t>prices</w:t>
      </w:r>
      <w:r w:rsidR="00550587" w:rsidRPr="00550587">
        <w:rPr>
          <w:rFonts w:asciiTheme="minorHAnsi" w:hAnsiTheme="minorHAnsi" w:cstheme="minorHAnsi"/>
          <w:sz w:val="22"/>
          <w:szCs w:val="22"/>
          <w:lang w:val="en-GB"/>
        </w:rPr>
        <w:t xml:space="preserve"> of food and </w:t>
      </w:r>
      <w:r w:rsidR="00550587" w:rsidRPr="00DE5960">
        <w:rPr>
          <w:rFonts w:asciiTheme="minorHAnsi" w:hAnsiTheme="minorHAnsi" w:cstheme="minorHAnsi"/>
          <w:sz w:val="22"/>
          <w:szCs w:val="22"/>
          <w:highlight w:val="yellow"/>
          <w:lang w:val="en-GB"/>
        </w:rPr>
        <w:t>fuels</w:t>
      </w:r>
      <w:r w:rsidR="00550587" w:rsidRPr="00550587">
        <w:rPr>
          <w:rFonts w:asciiTheme="minorHAnsi" w:hAnsiTheme="minorHAnsi" w:cstheme="minorHAnsi"/>
          <w:sz w:val="22"/>
          <w:szCs w:val="22"/>
          <w:lang w:val="en-GB"/>
        </w:rPr>
        <w:t xml:space="preserve"> will cause an </w:t>
      </w:r>
      <w:r w:rsidR="00550587" w:rsidRPr="00DE5960">
        <w:rPr>
          <w:rFonts w:asciiTheme="minorHAnsi" w:hAnsiTheme="minorHAnsi" w:cstheme="minorHAnsi"/>
          <w:sz w:val="22"/>
          <w:szCs w:val="22"/>
          <w:highlight w:val="yellow"/>
          <w:lang w:val="en-GB"/>
        </w:rPr>
        <w:t>increase</w:t>
      </w:r>
      <w:r w:rsidR="00550587" w:rsidRPr="00550587">
        <w:rPr>
          <w:rFonts w:asciiTheme="minorHAnsi" w:hAnsiTheme="minorHAnsi" w:cstheme="minorHAnsi"/>
          <w:sz w:val="22"/>
          <w:szCs w:val="22"/>
          <w:lang w:val="en-GB"/>
        </w:rPr>
        <w:t xml:space="preserve"> in the numbers of hungry people in </w:t>
      </w:r>
      <w:r w:rsidR="00550587" w:rsidRPr="00DE5960">
        <w:rPr>
          <w:rFonts w:asciiTheme="minorHAnsi" w:hAnsiTheme="minorHAnsi" w:cstheme="minorHAnsi"/>
          <w:sz w:val="22"/>
          <w:szCs w:val="22"/>
          <w:highlight w:val="yellow"/>
          <w:lang w:val="en-GB"/>
        </w:rPr>
        <w:t>developing countries</w:t>
      </w:r>
      <w:r w:rsidR="00550587" w:rsidRPr="00550587">
        <w:rPr>
          <w:rFonts w:asciiTheme="minorHAnsi" w:hAnsiTheme="minorHAnsi" w:cstheme="minorHAnsi"/>
          <w:sz w:val="22"/>
          <w:szCs w:val="22"/>
          <w:lang w:val="en-GB"/>
        </w:rPr>
        <w:t xml:space="preserve"> over the next decades.</w:t>
      </w:r>
    </w:p>
    <w:p w:rsidR="00550587" w:rsidRPr="00550587" w:rsidRDefault="00550587" w:rsidP="00550587">
      <w:pPr>
        <w:autoSpaceDE w:val="0"/>
        <w:autoSpaceDN w:val="0"/>
        <w:adjustRightInd w:val="0"/>
        <w:jc w:val="both"/>
        <w:rPr>
          <w:rFonts w:asciiTheme="minorHAnsi" w:hAnsiTheme="minorHAnsi" w:cstheme="minorHAnsi"/>
          <w:sz w:val="22"/>
          <w:szCs w:val="22"/>
          <w:lang w:val="en-GB"/>
        </w:rPr>
      </w:pPr>
    </w:p>
    <w:p w:rsidR="00550587" w:rsidRPr="00550587" w:rsidRDefault="00C65535" w:rsidP="00550587">
      <w:pPr>
        <w:tabs>
          <w:tab w:val="left" w:pos="0"/>
        </w:tabs>
        <w:jc w:val="both"/>
        <w:rPr>
          <w:rFonts w:asciiTheme="minorHAnsi" w:hAnsiTheme="minorHAnsi" w:cstheme="minorHAnsi"/>
          <w:bCs/>
          <w:sz w:val="22"/>
          <w:szCs w:val="22"/>
          <w:lang w:val="en-US"/>
        </w:rPr>
      </w:pPr>
      <w:r w:rsidRPr="00C65535">
        <w:rPr>
          <w:rFonts w:asciiTheme="minorHAnsi" w:hAnsiTheme="minorHAnsi" w:cstheme="minorHAnsi"/>
          <w:b/>
          <w:sz w:val="22"/>
          <w:szCs w:val="22"/>
          <w:lang w:val="en-GB"/>
        </w:rPr>
        <w:t xml:space="preserve">ISSUE </w:t>
      </w:r>
      <w:r>
        <w:rPr>
          <w:rFonts w:asciiTheme="minorHAnsi" w:hAnsiTheme="minorHAnsi" w:cstheme="minorHAnsi"/>
          <w:b/>
          <w:sz w:val="22"/>
          <w:szCs w:val="22"/>
          <w:lang w:val="en-GB"/>
        </w:rPr>
        <w:t>2</w:t>
      </w:r>
      <w:r w:rsidRPr="00550587">
        <w:rPr>
          <w:rFonts w:asciiTheme="minorHAnsi" w:hAnsiTheme="minorHAnsi" w:cstheme="minorHAnsi"/>
          <w:sz w:val="22"/>
          <w:szCs w:val="22"/>
          <w:lang w:val="en-GB"/>
        </w:rPr>
        <w:t>)</w:t>
      </w:r>
      <w:r w:rsidR="00550587" w:rsidRPr="00550587">
        <w:rPr>
          <w:rFonts w:asciiTheme="minorHAnsi" w:hAnsiTheme="minorHAnsi" w:cstheme="minorHAnsi"/>
          <w:bCs/>
          <w:sz w:val="22"/>
          <w:szCs w:val="22"/>
          <w:lang w:val="en-US"/>
        </w:rPr>
        <w:t xml:space="preserve"> </w:t>
      </w:r>
      <w:proofErr w:type="gramStart"/>
      <w:r w:rsidR="00550587" w:rsidRPr="00550587">
        <w:rPr>
          <w:rFonts w:asciiTheme="minorHAnsi" w:hAnsiTheme="minorHAnsi" w:cstheme="minorHAnsi"/>
          <w:sz w:val="22"/>
          <w:szCs w:val="22"/>
          <w:lang w:val="en-GB"/>
        </w:rPr>
        <w:t>Since</w:t>
      </w:r>
      <w:proofErr w:type="gramEnd"/>
      <w:r w:rsidR="00550587" w:rsidRPr="00550587">
        <w:rPr>
          <w:rFonts w:asciiTheme="minorHAnsi" w:hAnsiTheme="minorHAnsi" w:cstheme="minorHAnsi"/>
          <w:sz w:val="22"/>
          <w:szCs w:val="22"/>
          <w:lang w:val="en-GB"/>
        </w:rPr>
        <w:t xml:space="preserve"> the early 20</w:t>
      </w:r>
      <w:r w:rsidR="00550587" w:rsidRPr="00550587">
        <w:rPr>
          <w:rFonts w:asciiTheme="minorHAnsi" w:hAnsiTheme="minorHAnsi" w:cstheme="minorHAnsi"/>
          <w:sz w:val="22"/>
          <w:szCs w:val="22"/>
          <w:vertAlign w:val="superscript"/>
          <w:lang w:val="en-GB"/>
        </w:rPr>
        <w:t>th</w:t>
      </w:r>
      <w:r w:rsidR="00550587" w:rsidRPr="00550587">
        <w:rPr>
          <w:rFonts w:asciiTheme="minorHAnsi" w:hAnsiTheme="minorHAnsi" w:cstheme="minorHAnsi"/>
          <w:sz w:val="22"/>
          <w:szCs w:val="22"/>
          <w:lang w:val="en-GB"/>
        </w:rPr>
        <w:t xml:space="preserve"> century, global temperatures have been increasing gradually. There is growing international </w:t>
      </w:r>
      <w:r w:rsidR="00550587" w:rsidRPr="00DE5960">
        <w:rPr>
          <w:rFonts w:asciiTheme="minorHAnsi" w:hAnsiTheme="minorHAnsi" w:cstheme="minorHAnsi"/>
          <w:sz w:val="22"/>
          <w:szCs w:val="22"/>
          <w:highlight w:val="yellow"/>
          <w:lang w:val="en-GB"/>
        </w:rPr>
        <w:t>concern</w:t>
      </w:r>
      <w:r w:rsidR="00550587" w:rsidRPr="00550587">
        <w:rPr>
          <w:rFonts w:asciiTheme="minorHAnsi" w:hAnsiTheme="minorHAnsi" w:cstheme="minorHAnsi"/>
          <w:sz w:val="22"/>
          <w:szCs w:val="22"/>
          <w:lang w:val="en-GB"/>
        </w:rPr>
        <w:t xml:space="preserve"> that climate change will impact on the economic, health, safety and security of many countries and their inhabitants.</w:t>
      </w:r>
    </w:p>
    <w:p w:rsidR="00550587" w:rsidRDefault="00550587" w:rsidP="00550587">
      <w:pPr>
        <w:tabs>
          <w:tab w:val="left" w:pos="0"/>
        </w:tabs>
        <w:jc w:val="both"/>
        <w:rPr>
          <w:rFonts w:asciiTheme="minorHAnsi" w:hAnsiTheme="minorHAnsi" w:cstheme="minorHAnsi"/>
          <w:bCs/>
          <w:sz w:val="22"/>
          <w:szCs w:val="22"/>
          <w:lang w:val="en-US"/>
        </w:rPr>
      </w:pPr>
    </w:p>
    <w:p w:rsidR="00550587" w:rsidRPr="00550587" w:rsidRDefault="00C65535" w:rsidP="00550587">
      <w:pPr>
        <w:tabs>
          <w:tab w:val="left" w:pos="0"/>
        </w:tabs>
        <w:jc w:val="both"/>
        <w:rPr>
          <w:rFonts w:asciiTheme="minorHAnsi" w:hAnsiTheme="minorHAnsi" w:cstheme="minorHAnsi"/>
          <w:bCs/>
          <w:sz w:val="22"/>
          <w:szCs w:val="22"/>
          <w:lang w:val="en-US"/>
        </w:rPr>
      </w:pPr>
      <w:r w:rsidRPr="00C65535">
        <w:rPr>
          <w:rFonts w:asciiTheme="minorHAnsi" w:hAnsiTheme="minorHAnsi" w:cstheme="minorHAnsi"/>
          <w:b/>
          <w:sz w:val="22"/>
          <w:szCs w:val="22"/>
          <w:lang w:val="en-GB"/>
        </w:rPr>
        <w:t xml:space="preserve">ISSUE </w:t>
      </w:r>
      <w:r>
        <w:rPr>
          <w:rFonts w:asciiTheme="minorHAnsi" w:hAnsiTheme="minorHAnsi" w:cstheme="minorHAnsi"/>
          <w:b/>
          <w:sz w:val="22"/>
          <w:szCs w:val="22"/>
          <w:lang w:val="en-GB"/>
        </w:rPr>
        <w:t>3</w:t>
      </w:r>
      <w:r w:rsidRPr="00550587">
        <w:rPr>
          <w:rFonts w:asciiTheme="minorHAnsi" w:hAnsiTheme="minorHAnsi" w:cstheme="minorHAnsi"/>
          <w:sz w:val="22"/>
          <w:szCs w:val="22"/>
          <w:lang w:val="en-GB"/>
        </w:rPr>
        <w:t>)</w:t>
      </w:r>
      <w:r w:rsidR="00550587" w:rsidRPr="00550587">
        <w:rPr>
          <w:rFonts w:asciiTheme="minorHAnsi" w:hAnsiTheme="minorHAnsi" w:cstheme="minorHAnsi"/>
          <w:bCs/>
          <w:sz w:val="22"/>
          <w:szCs w:val="22"/>
          <w:lang w:val="en-US"/>
        </w:rPr>
        <w:t xml:space="preserve"> </w:t>
      </w:r>
      <w:r w:rsidR="00550587" w:rsidRPr="00550587">
        <w:rPr>
          <w:rFonts w:asciiTheme="minorHAnsi" w:hAnsiTheme="minorHAnsi" w:cstheme="minorHAnsi"/>
          <w:sz w:val="22"/>
          <w:szCs w:val="22"/>
          <w:lang w:val="en-GB"/>
        </w:rPr>
        <w:t xml:space="preserve">Effective sanitation is important for human health. Exclusion from water and sanitation services on the basis of poverty, race, group membership or ethnic origin is a violation of </w:t>
      </w:r>
      <w:r w:rsidR="00550587" w:rsidRPr="00DE5960">
        <w:rPr>
          <w:rFonts w:asciiTheme="minorHAnsi" w:hAnsiTheme="minorHAnsi" w:cstheme="minorHAnsi"/>
          <w:sz w:val="22"/>
          <w:szCs w:val="22"/>
          <w:highlight w:val="yellow"/>
          <w:lang w:val="en-GB"/>
        </w:rPr>
        <w:t>human rights</w:t>
      </w:r>
      <w:r w:rsidR="00550587" w:rsidRPr="00550587">
        <w:rPr>
          <w:rFonts w:asciiTheme="minorHAnsi" w:hAnsiTheme="minorHAnsi" w:cstheme="minorHAnsi"/>
          <w:sz w:val="22"/>
          <w:szCs w:val="22"/>
          <w:lang w:val="en-GB"/>
        </w:rPr>
        <w:t>.</w:t>
      </w:r>
    </w:p>
    <w:p w:rsidR="00550587" w:rsidRDefault="00550587" w:rsidP="00550587">
      <w:pPr>
        <w:autoSpaceDE w:val="0"/>
        <w:autoSpaceDN w:val="0"/>
        <w:adjustRightInd w:val="0"/>
        <w:jc w:val="both"/>
        <w:rPr>
          <w:rFonts w:asciiTheme="minorHAnsi" w:hAnsiTheme="minorHAnsi" w:cstheme="minorHAnsi"/>
          <w:sz w:val="22"/>
          <w:szCs w:val="22"/>
          <w:lang w:val="en-GB"/>
        </w:rPr>
      </w:pPr>
    </w:p>
    <w:p w:rsidR="00550587" w:rsidRPr="00550587" w:rsidRDefault="00C65535" w:rsidP="00550587">
      <w:pPr>
        <w:autoSpaceDE w:val="0"/>
        <w:autoSpaceDN w:val="0"/>
        <w:adjustRightInd w:val="0"/>
        <w:jc w:val="both"/>
        <w:rPr>
          <w:rFonts w:asciiTheme="minorHAnsi" w:hAnsiTheme="minorHAnsi" w:cstheme="minorHAnsi"/>
          <w:sz w:val="22"/>
          <w:szCs w:val="22"/>
          <w:lang w:val="en-GB"/>
        </w:rPr>
      </w:pPr>
      <w:r w:rsidRPr="00C65535">
        <w:rPr>
          <w:rFonts w:asciiTheme="minorHAnsi" w:hAnsiTheme="minorHAnsi" w:cstheme="minorHAnsi"/>
          <w:b/>
          <w:sz w:val="22"/>
          <w:szCs w:val="22"/>
          <w:lang w:val="en-GB"/>
        </w:rPr>
        <w:t xml:space="preserve">ISSUE </w:t>
      </w:r>
      <w:r>
        <w:rPr>
          <w:rFonts w:asciiTheme="minorHAnsi" w:hAnsiTheme="minorHAnsi" w:cstheme="minorHAnsi"/>
          <w:b/>
          <w:sz w:val="22"/>
          <w:szCs w:val="22"/>
          <w:lang w:val="en-GB"/>
        </w:rPr>
        <w:t>4</w:t>
      </w:r>
      <w:r w:rsidRPr="00550587">
        <w:rPr>
          <w:rFonts w:asciiTheme="minorHAnsi" w:hAnsiTheme="minorHAnsi" w:cstheme="minorHAnsi"/>
          <w:sz w:val="22"/>
          <w:szCs w:val="22"/>
          <w:lang w:val="en-GB"/>
        </w:rPr>
        <w:t>)</w:t>
      </w:r>
      <w:r w:rsidR="00550587" w:rsidRPr="00550587">
        <w:rPr>
          <w:rFonts w:asciiTheme="minorHAnsi" w:hAnsiTheme="minorHAnsi" w:cstheme="minorHAnsi"/>
          <w:sz w:val="22"/>
          <w:szCs w:val="22"/>
          <w:lang w:val="en-GB"/>
        </w:rPr>
        <w:t xml:space="preserve"> </w:t>
      </w:r>
      <w:proofErr w:type="gramStart"/>
      <w:r w:rsidR="00550587" w:rsidRPr="00550587">
        <w:rPr>
          <w:rFonts w:asciiTheme="minorHAnsi" w:hAnsiTheme="minorHAnsi" w:cstheme="minorHAnsi"/>
          <w:sz w:val="22"/>
          <w:szCs w:val="22"/>
          <w:lang w:val="en-GB"/>
        </w:rPr>
        <w:t>Over</w:t>
      </w:r>
      <w:proofErr w:type="gramEnd"/>
      <w:r w:rsidR="00550587" w:rsidRPr="00550587">
        <w:rPr>
          <w:rFonts w:asciiTheme="minorHAnsi" w:hAnsiTheme="minorHAnsi" w:cstheme="minorHAnsi"/>
          <w:sz w:val="22"/>
          <w:szCs w:val="22"/>
          <w:lang w:val="en-GB"/>
        </w:rPr>
        <w:t xml:space="preserve"> the past years, scientists have been noticing a rapid disintegration of </w:t>
      </w:r>
      <w:r w:rsidR="00550587" w:rsidRPr="00DE5960">
        <w:rPr>
          <w:rFonts w:asciiTheme="minorHAnsi" w:hAnsiTheme="minorHAnsi" w:cstheme="minorHAnsi"/>
          <w:sz w:val="22"/>
          <w:szCs w:val="22"/>
          <w:highlight w:val="yellow"/>
          <w:lang w:val="en-GB"/>
        </w:rPr>
        <w:t>ice shelves</w:t>
      </w:r>
      <w:r w:rsidR="00550587" w:rsidRPr="00550587">
        <w:rPr>
          <w:rFonts w:asciiTheme="minorHAnsi" w:hAnsiTheme="minorHAnsi" w:cstheme="minorHAnsi"/>
          <w:sz w:val="22"/>
          <w:szCs w:val="22"/>
          <w:lang w:val="en-GB"/>
        </w:rPr>
        <w:t xml:space="preserve"> on the Antarctic Peninsula and the northern coast of Canada. This process has had a huge impact on world climate, ocean currents and the wildlife in the area around ice shelves.</w:t>
      </w:r>
    </w:p>
    <w:p w:rsidR="00550587" w:rsidRPr="00550587" w:rsidRDefault="00550587" w:rsidP="00550587">
      <w:pPr>
        <w:autoSpaceDE w:val="0"/>
        <w:autoSpaceDN w:val="0"/>
        <w:adjustRightInd w:val="0"/>
        <w:jc w:val="both"/>
        <w:rPr>
          <w:rFonts w:asciiTheme="minorHAnsi" w:hAnsiTheme="minorHAnsi" w:cstheme="minorHAnsi"/>
          <w:sz w:val="22"/>
          <w:szCs w:val="22"/>
          <w:lang w:val="en-GB"/>
        </w:rPr>
      </w:pPr>
    </w:p>
    <w:p w:rsidR="00550587" w:rsidRPr="00550587" w:rsidRDefault="00C65535" w:rsidP="00550587">
      <w:pPr>
        <w:autoSpaceDE w:val="0"/>
        <w:autoSpaceDN w:val="0"/>
        <w:adjustRightInd w:val="0"/>
        <w:jc w:val="both"/>
        <w:rPr>
          <w:rFonts w:asciiTheme="minorHAnsi" w:hAnsiTheme="minorHAnsi" w:cstheme="minorHAnsi"/>
          <w:sz w:val="22"/>
          <w:szCs w:val="22"/>
          <w:lang w:val="en-GB"/>
        </w:rPr>
      </w:pPr>
      <w:r w:rsidRPr="00C65535">
        <w:rPr>
          <w:rFonts w:asciiTheme="minorHAnsi" w:hAnsiTheme="minorHAnsi" w:cstheme="minorHAnsi"/>
          <w:b/>
          <w:sz w:val="22"/>
          <w:szCs w:val="22"/>
          <w:lang w:val="en-GB"/>
        </w:rPr>
        <w:t xml:space="preserve">ISSUE </w:t>
      </w:r>
      <w:r>
        <w:rPr>
          <w:rFonts w:asciiTheme="minorHAnsi" w:hAnsiTheme="minorHAnsi" w:cstheme="minorHAnsi"/>
          <w:b/>
          <w:sz w:val="22"/>
          <w:szCs w:val="22"/>
          <w:lang w:val="en-GB"/>
        </w:rPr>
        <w:t>5</w:t>
      </w:r>
      <w:r w:rsidRPr="00550587">
        <w:rPr>
          <w:rFonts w:asciiTheme="minorHAnsi" w:hAnsiTheme="minorHAnsi" w:cstheme="minorHAnsi"/>
          <w:sz w:val="22"/>
          <w:szCs w:val="22"/>
          <w:lang w:val="en-GB"/>
        </w:rPr>
        <w:t>)</w:t>
      </w:r>
      <w:r w:rsidR="00550587" w:rsidRPr="00550587">
        <w:rPr>
          <w:rFonts w:asciiTheme="minorHAnsi" w:hAnsiTheme="minorHAnsi" w:cstheme="minorHAnsi"/>
          <w:sz w:val="22"/>
          <w:szCs w:val="22"/>
          <w:lang w:val="en-GB"/>
        </w:rPr>
        <w:t xml:space="preserve"> Humans have traded goods and services since the beginning of history. However, during the last decades, international </w:t>
      </w:r>
      <w:r w:rsidR="00550587" w:rsidRPr="00192DB7">
        <w:rPr>
          <w:rFonts w:asciiTheme="minorHAnsi" w:hAnsiTheme="minorHAnsi" w:cstheme="minorHAnsi"/>
          <w:b/>
          <w:i/>
          <w:sz w:val="22"/>
          <w:szCs w:val="22"/>
          <w:lang w:val="en-GB"/>
        </w:rPr>
        <w:t>trade</w:t>
      </w:r>
      <w:r w:rsidR="00550587" w:rsidRPr="00550587">
        <w:rPr>
          <w:rFonts w:asciiTheme="minorHAnsi" w:hAnsiTheme="minorHAnsi" w:cstheme="minorHAnsi"/>
          <w:sz w:val="22"/>
          <w:szCs w:val="22"/>
          <w:lang w:val="en-GB"/>
        </w:rPr>
        <w:t xml:space="preserve"> has been increasing significantly due to </w:t>
      </w:r>
      <w:r w:rsidR="00192DB7">
        <w:rPr>
          <w:rFonts w:asciiTheme="minorHAnsi" w:hAnsiTheme="minorHAnsi" w:cstheme="minorHAnsi"/>
          <w:sz w:val="22"/>
          <w:szCs w:val="22"/>
          <w:lang w:val="en-GB"/>
        </w:rPr>
        <w:t xml:space="preserve">technology. Important factors are </w:t>
      </w:r>
      <w:r w:rsidR="00550587" w:rsidRPr="00550587">
        <w:rPr>
          <w:rFonts w:asciiTheme="minorHAnsi" w:hAnsiTheme="minorHAnsi" w:cstheme="minorHAnsi"/>
          <w:sz w:val="22"/>
          <w:szCs w:val="22"/>
          <w:lang w:val="en-GB"/>
        </w:rPr>
        <w:t>improved transportation, communication and the integration of the economies of different countries.</w:t>
      </w:r>
    </w:p>
    <w:p w:rsidR="00550587" w:rsidRPr="00550587" w:rsidRDefault="00550587" w:rsidP="00550587">
      <w:pPr>
        <w:autoSpaceDE w:val="0"/>
        <w:autoSpaceDN w:val="0"/>
        <w:adjustRightInd w:val="0"/>
        <w:jc w:val="both"/>
        <w:rPr>
          <w:rFonts w:asciiTheme="minorHAnsi" w:hAnsiTheme="minorHAnsi" w:cstheme="minorHAnsi"/>
          <w:sz w:val="22"/>
          <w:szCs w:val="22"/>
          <w:lang w:val="en-GB"/>
        </w:rPr>
      </w:pPr>
    </w:p>
    <w:p w:rsidR="00550587" w:rsidRPr="00550587" w:rsidRDefault="00C65535" w:rsidP="00550587">
      <w:pPr>
        <w:autoSpaceDE w:val="0"/>
        <w:autoSpaceDN w:val="0"/>
        <w:adjustRightInd w:val="0"/>
        <w:jc w:val="both"/>
        <w:rPr>
          <w:rFonts w:asciiTheme="minorHAnsi" w:hAnsiTheme="minorHAnsi" w:cstheme="minorHAnsi"/>
          <w:sz w:val="22"/>
          <w:szCs w:val="22"/>
          <w:lang w:val="en-GB"/>
        </w:rPr>
      </w:pPr>
      <w:r w:rsidRPr="00C65535">
        <w:rPr>
          <w:rFonts w:asciiTheme="minorHAnsi" w:hAnsiTheme="minorHAnsi" w:cstheme="minorHAnsi"/>
          <w:b/>
          <w:sz w:val="22"/>
          <w:szCs w:val="22"/>
          <w:lang w:val="en-GB"/>
        </w:rPr>
        <w:t xml:space="preserve">ISSUE </w:t>
      </w:r>
      <w:r>
        <w:rPr>
          <w:rFonts w:asciiTheme="minorHAnsi" w:hAnsiTheme="minorHAnsi" w:cstheme="minorHAnsi"/>
          <w:b/>
          <w:sz w:val="22"/>
          <w:szCs w:val="22"/>
          <w:lang w:val="en-GB"/>
        </w:rPr>
        <w:t>6</w:t>
      </w:r>
      <w:r w:rsidRPr="00550587">
        <w:rPr>
          <w:rFonts w:asciiTheme="minorHAnsi" w:hAnsiTheme="minorHAnsi" w:cstheme="minorHAnsi"/>
          <w:sz w:val="22"/>
          <w:szCs w:val="22"/>
          <w:lang w:val="en-GB"/>
        </w:rPr>
        <w:t>)</w:t>
      </w:r>
      <w:r w:rsidR="00550587" w:rsidRPr="00550587">
        <w:rPr>
          <w:rFonts w:asciiTheme="minorHAnsi" w:hAnsiTheme="minorHAnsi" w:cstheme="minorHAnsi"/>
          <w:sz w:val="22"/>
          <w:szCs w:val="22"/>
          <w:lang w:val="en-GB"/>
        </w:rPr>
        <w:t xml:space="preserve"> Indigenous peoples have maintained unique social, cultural, economic and political characteristics. The international community has recognized that indigenous peoples are vulnerable and that actions need to be taken to protect their unique cultures.</w:t>
      </w:r>
      <w:r w:rsidR="00192DB7">
        <w:rPr>
          <w:rFonts w:asciiTheme="minorHAnsi" w:hAnsiTheme="minorHAnsi" w:cstheme="minorHAnsi"/>
          <w:sz w:val="22"/>
          <w:szCs w:val="22"/>
          <w:lang w:val="en-GB"/>
        </w:rPr>
        <w:t xml:space="preserve"> Otherwise, they may disappear.</w:t>
      </w:r>
    </w:p>
    <w:p w:rsidR="00550587" w:rsidRPr="00550587" w:rsidRDefault="00550587" w:rsidP="00550587">
      <w:pPr>
        <w:autoSpaceDE w:val="0"/>
        <w:autoSpaceDN w:val="0"/>
        <w:adjustRightInd w:val="0"/>
        <w:jc w:val="both"/>
        <w:rPr>
          <w:rFonts w:asciiTheme="minorHAnsi" w:hAnsiTheme="minorHAnsi" w:cstheme="minorHAnsi"/>
          <w:sz w:val="22"/>
          <w:szCs w:val="22"/>
          <w:lang w:val="en-GB"/>
        </w:rPr>
      </w:pPr>
    </w:p>
    <w:p w:rsidR="00550587" w:rsidRPr="00550587" w:rsidRDefault="00C65535" w:rsidP="00550587">
      <w:pPr>
        <w:autoSpaceDE w:val="0"/>
        <w:autoSpaceDN w:val="0"/>
        <w:adjustRightInd w:val="0"/>
        <w:jc w:val="both"/>
        <w:rPr>
          <w:rFonts w:asciiTheme="minorHAnsi" w:hAnsiTheme="minorHAnsi" w:cstheme="minorHAnsi"/>
          <w:sz w:val="22"/>
          <w:szCs w:val="22"/>
          <w:lang w:val="en-GB"/>
        </w:rPr>
      </w:pPr>
      <w:r w:rsidRPr="00C65535">
        <w:rPr>
          <w:rFonts w:asciiTheme="minorHAnsi" w:hAnsiTheme="minorHAnsi" w:cstheme="minorHAnsi"/>
          <w:b/>
          <w:sz w:val="22"/>
          <w:szCs w:val="22"/>
          <w:lang w:val="en-GB"/>
        </w:rPr>
        <w:t xml:space="preserve">ISSUE </w:t>
      </w:r>
      <w:r>
        <w:rPr>
          <w:rFonts w:asciiTheme="minorHAnsi" w:hAnsiTheme="minorHAnsi" w:cstheme="minorHAnsi"/>
          <w:b/>
          <w:sz w:val="22"/>
          <w:szCs w:val="22"/>
          <w:lang w:val="en-GB"/>
        </w:rPr>
        <w:t>7</w:t>
      </w:r>
      <w:r w:rsidRPr="00550587">
        <w:rPr>
          <w:rFonts w:asciiTheme="minorHAnsi" w:hAnsiTheme="minorHAnsi" w:cstheme="minorHAnsi"/>
          <w:sz w:val="22"/>
          <w:szCs w:val="22"/>
          <w:lang w:val="en-GB"/>
        </w:rPr>
        <w:t>)</w:t>
      </w:r>
      <w:r w:rsidR="00550587" w:rsidRPr="00550587">
        <w:rPr>
          <w:rFonts w:asciiTheme="minorHAnsi" w:hAnsiTheme="minorHAnsi" w:cstheme="minorHAnsi"/>
          <w:sz w:val="22"/>
          <w:szCs w:val="22"/>
          <w:lang w:val="en-GB"/>
        </w:rPr>
        <w:t xml:space="preserve"> Sustainable development recognizes that future development cannot occur without protection of the world’s natural resources for future generations.</w:t>
      </w:r>
    </w:p>
    <w:p w:rsidR="00550587" w:rsidRPr="00550587" w:rsidRDefault="00550587" w:rsidP="00550587">
      <w:pPr>
        <w:autoSpaceDE w:val="0"/>
        <w:autoSpaceDN w:val="0"/>
        <w:adjustRightInd w:val="0"/>
        <w:jc w:val="both"/>
        <w:rPr>
          <w:rFonts w:asciiTheme="minorHAnsi" w:hAnsiTheme="minorHAnsi" w:cstheme="minorHAnsi"/>
          <w:sz w:val="22"/>
          <w:szCs w:val="22"/>
          <w:lang w:val="en-GB"/>
        </w:rPr>
      </w:pPr>
    </w:p>
    <w:p w:rsidR="00550587" w:rsidRPr="00550587" w:rsidRDefault="00C65535" w:rsidP="00550587">
      <w:pPr>
        <w:autoSpaceDE w:val="0"/>
        <w:autoSpaceDN w:val="0"/>
        <w:adjustRightInd w:val="0"/>
        <w:jc w:val="both"/>
        <w:rPr>
          <w:rFonts w:asciiTheme="minorHAnsi" w:hAnsiTheme="minorHAnsi" w:cstheme="minorHAnsi"/>
          <w:sz w:val="22"/>
          <w:szCs w:val="22"/>
          <w:lang w:val="en-GB"/>
        </w:rPr>
      </w:pPr>
      <w:r w:rsidRPr="00C65535">
        <w:rPr>
          <w:rFonts w:asciiTheme="minorHAnsi" w:hAnsiTheme="minorHAnsi" w:cstheme="minorHAnsi"/>
          <w:b/>
          <w:sz w:val="22"/>
          <w:szCs w:val="22"/>
          <w:lang w:val="en-GB"/>
        </w:rPr>
        <w:t xml:space="preserve">ISSUE </w:t>
      </w:r>
      <w:r>
        <w:rPr>
          <w:rFonts w:asciiTheme="minorHAnsi" w:hAnsiTheme="minorHAnsi" w:cstheme="minorHAnsi"/>
          <w:b/>
          <w:sz w:val="22"/>
          <w:szCs w:val="22"/>
          <w:lang w:val="en-GB"/>
        </w:rPr>
        <w:t>8</w:t>
      </w:r>
      <w:r w:rsidRPr="00550587">
        <w:rPr>
          <w:rFonts w:asciiTheme="minorHAnsi" w:hAnsiTheme="minorHAnsi" w:cstheme="minorHAnsi"/>
          <w:sz w:val="22"/>
          <w:szCs w:val="22"/>
          <w:lang w:val="en-GB"/>
        </w:rPr>
        <w:t>)</w:t>
      </w:r>
      <w:r w:rsidR="00550587" w:rsidRPr="00550587">
        <w:rPr>
          <w:rFonts w:asciiTheme="minorHAnsi" w:hAnsiTheme="minorHAnsi" w:cstheme="minorHAnsi"/>
          <w:sz w:val="22"/>
          <w:szCs w:val="22"/>
          <w:lang w:val="en-GB"/>
        </w:rPr>
        <w:t xml:space="preserve"> </w:t>
      </w:r>
      <w:proofErr w:type="gramStart"/>
      <w:r w:rsidR="00550587" w:rsidRPr="00550587">
        <w:rPr>
          <w:rFonts w:asciiTheme="minorHAnsi" w:hAnsiTheme="minorHAnsi" w:cstheme="minorHAnsi"/>
          <w:sz w:val="22"/>
          <w:szCs w:val="22"/>
          <w:lang w:val="en-GB"/>
        </w:rPr>
        <w:t>In</w:t>
      </w:r>
      <w:proofErr w:type="gramEnd"/>
      <w:r w:rsidR="00550587" w:rsidRPr="00550587">
        <w:rPr>
          <w:rFonts w:asciiTheme="minorHAnsi" w:hAnsiTheme="minorHAnsi" w:cstheme="minorHAnsi"/>
          <w:sz w:val="22"/>
          <w:szCs w:val="22"/>
          <w:lang w:val="en-GB"/>
        </w:rPr>
        <w:t xml:space="preserve"> 1989, world leaders decided that people under 18 years old often need special protection. Therefore, The Convention on the Rights of the Child presented the Children’s right in order to address this global issue.</w:t>
      </w:r>
    </w:p>
    <w:p w:rsidR="00AA300C" w:rsidRDefault="00AA300C" w:rsidP="008B0D87">
      <w:pPr>
        <w:autoSpaceDE w:val="0"/>
        <w:autoSpaceDN w:val="0"/>
        <w:adjustRightInd w:val="0"/>
        <w:rPr>
          <w:rFonts w:ascii="HelveticaNeueLTStd-Lt" w:eastAsiaTheme="minorHAnsi" w:hAnsi="HelveticaNeueLTStd-Lt" w:cs="HelveticaNeueLTStd-Lt"/>
          <w:b/>
          <w:sz w:val="19"/>
          <w:szCs w:val="19"/>
          <w:lang w:val="en-GB" w:eastAsia="en-US"/>
        </w:rPr>
      </w:pPr>
    </w:p>
    <w:p w:rsidR="00AA300C" w:rsidRPr="00DE5960" w:rsidRDefault="00AA300C" w:rsidP="008B0D87">
      <w:pPr>
        <w:autoSpaceDE w:val="0"/>
        <w:autoSpaceDN w:val="0"/>
        <w:adjustRightInd w:val="0"/>
        <w:rPr>
          <w:rFonts w:asciiTheme="minorHAnsi" w:eastAsiaTheme="minorHAnsi" w:hAnsiTheme="minorHAnsi" w:cstheme="minorHAnsi"/>
          <w:b/>
          <w:sz w:val="22"/>
          <w:szCs w:val="22"/>
          <w:lang w:val="en-GB" w:eastAsia="en-US"/>
        </w:rPr>
      </w:pPr>
    </w:p>
    <w:p w:rsidR="00AA300C" w:rsidRPr="00C65535" w:rsidRDefault="00550587" w:rsidP="008B0D87">
      <w:pPr>
        <w:autoSpaceDE w:val="0"/>
        <w:autoSpaceDN w:val="0"/>
        <w:adjustRightInd w:val="0"/>
        <w:rPr>
          <w:rFonts w:ascii="HelveticaNeueLTStd-Lt" w:eastAsiaTheme="minorHAnsi" w:hAnsi="HelveticaNeueLTStd-Lt" w:cs="HelveticaNeueLTStd-Lt"/>
          <w:sz w:val="19"/>
          <w:szCs w:val="19"/>
          <w:u w:val="single"/>
          <w:lang w:val="en-GB" w:eastAsia="en-US"/>
        </w:rPr>
      </w:pPr>
      <w:r w:rsidRPr="00C65535">
        <w:rPr>
          <w:rFonts w:asciiTheme="minorHAnsi" w:eastAsiaTheme="minorHAnsi" w:hAnsiTheme="minorHAnsi" w:cstheme="minorHAnsi"/>
          <w:b/>
          <w:sz w:val="22"/>
          <w:szCs w:val="22"/>
          <w:u w:val="single"/>
          <w:lang w:val="en-GB" w:eastAsia="en-US"/>
        </w:rPr>
        <w:t>A. Match titles and paragraphs. Write numbers 1 –</w:t>
      </w:r>
      <w:r w:rsidR="00DE5960" w:rsidRPr="00C65535">
        <w:rPr>
          <w:rFonts w:asciiTheme="minorHAnsi" w:eastAsiaTheme="minorHAnsi" w:hAnsiTheme="minorHAnsi" w:cstheme="minorHAnsi"/>
          <w:b/>
          <w:sz w:val="22"/>
          <w:szCs w:val="22"/>
          <w:u w:val="single"/>
          <w:lang w:val="en-GB" w:eastAsia="en-US"/>
        </w:rPr>
        <w:t xml:space="preserve"> 7</w:t>
      </w:r>
      <w:r w:rsidRPr="00C65535">
        <w:rPr>
          <w:rFonts w:asciiTheme="minorHAnsi" w:eastAsiaTheme="minorHAnsi" w:hAnsiTheme="minorHAnsi" w:cstheme="minorHAnsi"/>
          <w:b/>
          <w:sz w:val="22"/>
          <w:szCs w:val="22"/>
          <w:u w:val="single"/>
          <w:lang w:val="en-GB" w:eastAsia="en-US"/>
        </w:rPr>
        <w:t>.</w:t>
      </w:r>
      <w:r w:rsidR="00DE5960" w:rsidRPr="00C65535">
        <w:rPr>
          <w:rFonts w:asciiTheme="minorHAnsi" w:eastAsiaTheme="minorHAnsi" w:hAnsiTheme="minorHAnsi" w:cstheme="minorHAnsi"/>
          <w:b/>
          <w:sz w:val="22"/>
          <w:szCs w:val="22"/>
          <w:u w:val="single"/>
          <w:lang w:val="en-GB" w:eastAsia="en-US"/>
        </w:rPr>
        <w:t xml:space="preserve"> </w:t>
      </w:r>
      <w:r w:rsidR="00DE5960" w:rsidRPr="00C65535">
        <w:rPr>
          <w:rFonts w:asciiTheme="minorHAnsi" w:eastAsiaTheme="minorHAnsi" w:hAnsiTheme="minorHAnsi" w:cstheme="minorHAnsi"/>
          <w:sz w:val="22"/>
          <w:szCs w:val="22"/>
          <w:u w:val="single"/>
          <w:lang w:val="en-GB" w:eastAsia="en-US"/>
        </w:rPr>
        <w:t>1p/each.</w:t>
      </w:r>
    </w:p>
    <w:p w:rsidR="00550587" w:rsidRDefault="00550587" w:rsidP="008B0D87">
      <w:pPr>
        <w:autoSpaceDE w:val="0"/>
        <w:autoSpaceDN w:val="0"/>
        <w:adjustRightInd w:val="0"/>
        <w:rPr>
          <w:rFonts w:ascii="HelveticaNeueLTStd-Lt" w:eastAsiaTheme="minorHAnsi" w:hAnsi="HelveticaNeueLTStd-Lt" w:cs="HelveticaNeueLTStd-Lt"/>
          <w:b/>
          <w:sz w:val="19"/>
          <w:szCs w:val="19"/>
          <w:lang w:val="en-GB" w:eastAsia="en-US"/>
        </w:rPr>
      </w:pPr>
    </w:p>
    <w:tbl>
      <w:tblPr>
        <w:tblStyle w:val="Tablaconcuadrcula"/>
        <w:tblW w:w="0" w:type="auto"/>
        <w:tblLook w:val="04A0" w:firstRow="1" w:lastRow="0" w:firstColumn="1" w:lastColumn="0" w:noHBand="0" w:noVBand="1"/>
      </w:tblPr>
      <w:tblGrid>
        <w:gridCol w:w="2804"/>
        <w:gridCol w:w="1505"/>
        <w:gridCol w:w="911"/>
        <w:gridCol w:w="3443"/>
        <w:gridCol w:w="1525"/>
      </w:tblGrid>
      <w:tr w:rsidR="00C65535" w:rsidRPr="0063124C" w:rsidTr="00E468DB">
        <w:tc>
          <w:tcPr>
            <w:tcW w:w="2972" w:type="dxa"/>
            <w:shd w:val="clear" w:color="auto" w:fill="E5DFEC" w:themeFill="accent4" w:themeFillTint="33"/>
          </w:tcPr>
          <w:p w:rsidR="00550587" w:rsidRPr="00550587" w:rsidRDefault="00550587" w:rsidP="00550587">
            <w:pPr>
              <w:autoSpaceDE w:val="0"/>
              <w:autoSpaceDN w:val="0"/>
              <w:adjustRightInd w:val="0"/>
              <w:jc w:val="center"/>
              <w:rPr>
                <w:rFonts w:asciiTheme="minorHAnsi" w:hAnsiTheme="minorHAnsi" w:cstheme="minorHAnsi"/>
                <w:b/>
                <w:sz w:val="22"/>
                <w:szCs w:val="22"/>
                <w:lang w:val="en-GB"/>
              </w:rPr>
            </w:pPr>
            <w:r w:rsidRPr="00550587">
              <w:rPr>
                <w:rFonts w:asciiTheme="minorHAnsi" w:hAnsiTheme="minorHAnsi" w:cstheme="minorHAnsi"/>
                <w:b/>
                <w:sz w:val="22"/>
                <w:szCs w:val="22"/>
                <w:lang w:val="en-GB"/>
              </w:rPr>
              <w:t>TITLE</w:t>
            </w:r>
          </w:p>
        </w:tc>
        <w:tc>
          <w:tcPr>
            <w:tcW w:w="1559" w:type="dxa"/>
            <w:shd w:val="clear" w:color="auto" w:fill="E5DFEC" w:themeFill="accent4" w:themeFillTint="33"/>
          </w:tcPr>
          <w:p w:rsidR="00C65535" w:rsidRDefault="00C65535" w:rsidP="00550587">
            <w:pPr>
              <w:autoSpaceDE w:val="0"/>
              <w:autoSpaceDN w:val="0"/>
              <w:adjustRightInd w:val="0"/>
              <w:jc w:val="center"/>
              <w:rPr>
                <w:rFonts w:asciiTheme="minorHAnsi" w:hAnsiTheme="minorHAnsi" w:cstheme="minorHAnsi"/>
                <w:b/>
                <w:sz w:val="22"/>
                <w:szCs w:val="22"/>
                <w:lang w:val="en-GB"/>
              </w:rPr>
            </w:pPr>
            <w:r>
              <w:rPr>
                <w:rFonts w:asciiTheme="minorHAnsi" w:hAnsiTheme="minorHAnsi" w:cstheme="minorHAnsi"/>
                <w:b/>
                <w:sz w:val="22"/>
                <w:szCs w:val="22"/>
                <w:lang w:val="en-GB"/>
              </w:rPr>
              <w:t>ISSUE</w:t>
            </w:r>
          </w:p>
          <w:p w:rsidR="00550587" w:rsidRPr="00550587" w:rsidRDefault="00550587" w:rsidP="00550587">
            <w:pPr>
              <w:autoSpaceDE w:val="0"/>
              <w:autoSpaceDN w:val="0"/>
              <w:adjustRightInd w:val="0"/>
              <w:jc w:val="center"/>
              <w:rPr>
                <w:rFonts w:asciiTheme="minorHAnsi" w:hAnsiTheme="minorHAnsi" w:cstheme="minorHAnsi"/>
                <w:b/>
                <w:sz w:val="22"/>
                <w:szCs w:val="22"/>
                <w:lang w:val="en-GB"/>
              </w:rPr>
            </w:pPr>
            <w:r w:rsidRPr="00550587">
              <w:rPr>
                <w:rFonts w:asciiTheme="minorHAnsi" w:hAnsiTheme="minorHAnsi" w:cstheme="minorHAnsi"/>
                <w:b/>
                <w:sz w:val="22"/>
                <w:szCs w:val="22"/>
                <w:lang w:val="en-GB"/>
              </w:rPr>
              <w:t>NUMBER</w:t>
            </w:r>
          </w:p>
        </w:tc>
        <w:tc>
          <w:tcPr>
            <w:tcW w:w="993" w:type="dxa"/>
            <w:vMerge w:val="restart"/>
            <w:shd w:val="clear" w:color="auto" w:fill="E5DFEC" w:themeFill="accent4" w:themeFillTint="33"/>
          </w:tcPr>
          <w:p w:rsidR="00550587" w:rsidRPr="00550587" w:rsidRDefault="00550587" w:rsidP="00550587">
            <w:pPr>
              <w:autoSpaceDE w:val="0"/>
              <w:autoSpaceDN w:val="0"/>
              <w:adjustRightInd w:val="0"/>
              <w:jc w:val="center"/>
              <w:rPr>
                <w:rFonts w:asciiTheme="minorHAnsi" w:hAnsiTheme="minorHAnsi" w:cstheme="minorHAnsi"/>
                <w:b/>
                <w:sz w:val="22"/>
                <w:szCs w:val="22"/>
                <w:lang w:val="en-GB"/>
              </w:rPr>
            </w:pPr>
          </w:p>
        </w:tc>
        <w:tc>
          <w:tcPr>
            <w:tcW w:w="3685" w:type="dxa"/>
            <w:shd w:val="clear" w:color="auto" w:fill="E5DFEC" w:themeFill="accent4" w:themeFillTint="33"/>
          </w:tcPr>
          <w:p w:rsidR="00550587" w:rsidRPr="00550587" w:rsidRDefault="00550587" w:rsidP="00550587">
            <w:pPr>
              <w:autoSpaceDE w:val="0"/>
              <w:autoSpaceDN w:val="0"/>
              <w:adjustRightInd w:val="0"/>
              <w:jc w:val="center"/>
              <w:rPr>
                <w:rFonts w:asciiTheme="minorHAnsi" w:hAnsiTheme="minorHAnsi" w:cstheme="minorHAnsi"/>
                <w:b/>
                <w:sz w:val="22"/>
                <w:szCs w:val="22"/>
                <w:lang w:val="en-GB"/>
              </w:rPr>
            </w:pPr>
            <w:r w:rsidRPr="00550587">
              <w:rPr>
                <w:rFonts w:asciiTheme="minorHAnsi" w:hAnsiTheme="minorHAnsi" w:cstheme="minorHAnsi"/>
                <w:b/>
                <w:sz w:val="22"/>
                <w:szCs w:val="22"/>
                <w:lang w:val="en-GB"/>
              </w:rPr>
              <w:t>TITLE</w:t>
            </w:r>
          </w:p>
        </w:tc>
        <w:tc>
          <w:tcPr>
            <w:tcW w:w="1581" w:type="dxa"/>
            <w:shd w:val="clear" w:color="auto" w:fill="E5DFEC" w:themeFill="accent4" w:themeFillTint="33"/>
          </w:tcPr>
          <w:p w:rsidR="00C65535" w:rsidRDefault="00C65535" w:rsidP="00550587">
            <w:pPr>
              <w:autoSpaceDE w:val="0"/>
              <w:autoSpaceDN w:val="0"/>
              <w:adjustRightInd w:val="0"/>
              <w:jc w:val="center"/>
              <w:rPr>
                <w:rFonts w:asciiTheme="minorHAnsi" w:hAnsiTheme="minorHAnsi" w:cstheme="minorHAnsi"/>
                <w:b/>
                <w:sz w:val="22"/>
                <w:szCs w:val="22"/>
                <w:lang w:val="en-GB"/>
              </w:rPr>
            </w:pPr>
            <w:r>
              <w:rPr>
                <w:rFonts w:asciiTheme="minorHAnsi" w:hAnsiTheme="minorHAnsi" w:cstheme="minorHAnsi"/>
                <w:b/>
                <w:sz w:val="22"/>
                <w:szCs w:val="22"/>
                <w:lang w:val="en-GB"/>
              </w:rPr>
              <w:t>ISSUE</w:t>
            </w:r>
          </w:p>
          <w:p w:rsidR="00550587" w:rsidRPr="00550587" w:rsidRDefault="00550587" w:rsidP="00550587">
            <w:pPr>
              <w:autoSpaceDE w:val="0"/>
              <w:autoSpaceDN w:val="0"/>
              <w:adjustRightInd w:val="0"/>
              <w:jc w:val="center"/>
              <w:rPr>
                <w:rFonts w:asciiTheme="minorHAnsi" w:hAnsiTheme="minorHAnsi" w:cstheme="minorHAnsi"/>
                <w:b/>
                <w:sz w:val="22"/>
                <w:szCs w:val="22"/>
                <w:lang w:val="en-GB"/>
              </w:rPr>
            </w:pPr>
            <w:r w:rsidRPr="00550587">
              <w:rPr>
                <w:rFonts w:asciiTheme="minorHAnsi" w:hAnsiTheme="minorHAnsi" w:cstheme="minorHAnsi"/>
                <w:b/>
                <w:sz w:val="22"/>
                <w:szCs w:val="22"/>
                <w:lang w:val="en-GB"/>
              </w:rPr>
              <w:t>NUMBER</w:t>
            </w:r>
          </w:p>
        </w:tc>
      </w:tr>
      <w:tr w:rsidR="00C65535" w:rsidRPr="0063124C" w:rsidTr="00E468DB">
        <w:trPr>
          <w:trHeight w:val="454"/>
        </w:trPr>
        <w:tc>
          <w:tcPr>
            <w:tcW w:w="2972" w:type="dxa"/>
            <w:vAlign w:val="center"/>
          </w:tcPr>
          <w:p w:rsidR="00550587" w:rsidRPr="00550587" w:rsidRDefault="00550587" w:rsidP="00E468DB">
            <w:pPr>
              <w:autoSpaceDE w:val="0"/>
              <w:autoSpaceDN w:val="0"/>
              <w:adjustRightInd w:val="0"/>
              <w:rPr>
                <w:rFonts w:asciiTheme="minorHAnsi" w:hAnsiTheme="minorHAnsi" w:cstheme="minorHAnsi"/>
                <w:sz w:val="22"/>
                <w:szCs w:val="22"/>
                <w:lang w:val="en-GB"/>
              </w:rPr>
            </w:pPr>
            <w:r w:rsidRPr="00550587">
              <w:rPr>
                <w:rFonts w:asciiTheme="minorHAnsi" w:hAnsiTheme="minorHAnsi" w:cstheme="minorHAnsi"/>
                <w:sz w:val="22"/>
                <w:szCs w:val="22"/>
                <w:lang w:val="en-GB"/>
              </w:rPr>
              <w:t>Protection of Children</w:t>
            </w:r>
          </w:p>
        </w:tc>
        <w:tc>
          <w:tcPr>
            <w:tcW w:w="1559" w:type="dxa"/>
            <w:vAlign w:val="center"/>
          </w:tcPr>
          <w:p w:rsidR="00550587" w:rsidRPr="00DE5960" w:rsidRDefault="00DE5960" w:rsidP="00DE5960">
            <w:pPr>
              <w:autoSpaceDE w:val="0"/>
              <w:autoSpaceDN w:val="0"/>
              <w:adjustRightInd w:val="0"/>
              <w:jc w:val="center"/>
              <w:rPr>
                <w:rFonts w:asciiTheme="minorHAnsi" w:hAnsiTheme="minorHAnsi" w:cstheme="minorHAnsi"/>
                <w:b/>
                <w:sz w:val="22"/>
                <w:szCs w:val="22"/>
                <w:lang w:val="en-GB"/>
              </w:rPr>
            </w:pPr>
            <w:r w:rsidRPr="00DE5960">
              <w:rPr>
                <w:rFonts w:asciiTheme="minorHAnsi" w:hAnsiTheme="minorHAnsi" w:cstheme="minorHAnsi"/>
                <w:b/>
                <w:sz w:val="22"/>
                <w:szCs w:val="22"/>
                <w:lang w:val="en-GB"/>
              </w:rPr>
              <w:t>8</w:t>
            </w:r>
          </w:p>
        </w:tc>
        <w:tc>
          <w:tcPr>
            <w:tcW w:w="993" w:type="dxa"/>
            <w:vMerge/>
            <w:vAlign w:val="center"/>
          </w:tcPr>
          <w:p w:rsidR="00550587" w:rsidRPr="00550587" w:rsidRDefault="00550587" w:rsidP="00E468DB">
            <w:pPr>
              <w:autoSpaceDE w:val="0"/>
              <w:autoSpaceDN w:val="0"/>
              <w:adjustRightInd w:val="0"/>
              <w:rPr>
                <w:rFonts w:asciiTheme="minorHAnsi" w:hAnsiTheme="minorHAnsi" w:cstheme="minorHAnsi"/>
                <w:sz w:val="22"/>
                <w:szCs w:val="22"/>
                <w:lang w:val="en-GB"/>
              </w:rPr>
            </w:pPr>
          </w:p>
        </w:tc>
        <w:tc>
          <w:tcPr>
            <w:tcW w:w="3685" w:type="dxa"/>
            <w:vAlign w:val="center"/>
          </w:tcPr>
          <w:p w:rsidR="00550587" w:rsidRPr="00550587" w:rsidRDefault="00550587" w:rsidP="00E468DB">
            <w:pPr>
              <w:autoSpaceDE w:val="0"/>
              <w:autoSpaceDN w:val="0"/>
              <w:adjustRightInd w:val="0"/>
              <w:rPr>
                <w:rFonts w:asciiTheme="minorHAnsi" w:hAnsiTheme="minorHAnsi" w:cstheme="minorHAnsi"/>
                <w:sz w:val="22"/>
                <w:szCs w:val="22"/>
                <w:lang w:val="en-GB"/>
              </w:rPr>
            </w:pPr>
            <w:r w:rsidRPr="00550587">
              <w:rPr>
                <w:rFonts w:asciiTheme="minorHAnsi" w:hAnsiTheme="minorHAnsi" w:cstheme="minorHAnsi"/>
                <w:sz w:val="22"/>
                <w:szCs w:val="22"/>
                <w:lang w:val="en-GB"/>
              </w:rPr>
              <w:t>Ice shelf limits</w:t>
            </w:r>
          </w:p>
        </w:tc>
        <w:tc>
          <w:tcPr>
            <w:tcW w:w="1581" w:type="dxa"/>
            <w:vAlign w:val="center"/>
          </w:tcPr>
          <w:p w:rsidR="00550587" w:rsidRPr="00550587" w:rsidRDefault="00550587" w:rsidP="00E468DB">
            <w:pPr>
              <w:autoSpaceDE w:val="0"/>
              <w:autoSpaceDN w:val="0"/>
              <w:adjustRightInd w:val="0"/>
              <w:rPr>
                <w:rFonts w:asciiTheme="minorHAnsi" w:hAnsiTheme="minorHAnsi" w:cstheme="minorHAnsi"/>
                <w:sz w:val="22"/>
                <w:szCs w:val="22"/>
                <w:lang w:val="en-GB"/>
              </w:rPr>
            </w:pPr>
          </w:p>
        </w:tc>
      </w:tr>
      <w:tr w:rsidR="00C65535" w:rsidRPr="0063124C" w:rsidTr="00E468DB">
        <w:trPr>
          <w:trHeight w:val="454"/>
        </w:trPr>
        <w:tc>
          <w:tcPr>
            <w:tcW w:w="2972" w:type="dxa"/>
            <w:vAlign w:val="center"/>
          </w:tcPr>
          <w:p w:rsidR="00550587" w:rsidRPr="00550587" w:rsidRDefault="00550587" w:rsidP="00E468DB">
            <w:pPr>
              <w:autoSpaceDE w:val="0"/>
              <w:autoSpaceDN w:val="0"/>
              <w:adjustRightInd w:val="0"/>
              <w:rPr>
                <w:rFonts w:asciiTheme="minorHAnsi" w:hAnsiTheme="minorHAnsi" w:cstheme="minorHAnsi"/>
                <w:sz w:val="22"/>
                <w:szCs w:val="22"/>
                <w:lang w:val="en-GB"/>
              </w:rPr>
            </w:pPr>
            <w:r w:rsidRPr="00550587">
              <w:rPr>
                <w:rFonts w:asciiTheme="minorHAnsi" w:hAnsiTheme="minorHAnsi" w:cstheme="minorHAnsi"/>
                <w:sz w:val="22"/>
                <w:szCs w:val="22"/>
                <w:lang w:val="en-GB"/>
              </w:rPr>
              <w:t>Climate change</w:t>
            </w:r>
          </w:p>
        </w:tc>
        <w:tc>
          <w:tcPr>
            <w:tcW w:w="1559" w:type="dxa"/>
            <w:vAlign w:val="center"/>
          </w:tcPr>
          <w:p w:rsidR="00550587" w:rsidRPr="00550587" w:rsidRDefault="00550587" w:rsidP="00E468DB">
            <w:pPr>
              <w:autoSpaceDE w:val="0"/>
              <w:autoSpaceDN w:val="0"/>
              <w:adjustRightInd w:val="0"/>
              <w:rPr>
                <w:rFonts w:asciiTheme="minorHAnsi" w:hAnsiTheme="minorHAnsi" w:cstheme="minorHAnsi"/>
                <w:sz w:val="22"/>
                <w:szCs w:val="22"/>
                <w:lang w:val="en-GB"/>
              </w:rPr>
            </w:pPr>
          </w:p>
        </w:tc>
        <w:tc>
          <w:tcPr>
            <w:tcW w:w="993" w:type="dxa"/>
            <w:vMerge/>
            <w:vAlign w:val="center"/>
          </w:tcPr>
          <w:p w:rsidR="00550587" w:rsidRPr="00550587" w:rsidRDefault="00550587" w:rsidP="00E468DB">
            <w:pPr>
              <w:autoSpaceDE w:val="0"/>
              <w:autoSpaceDN w:val="0"/>
              <w:adjustRightInd w:val="0"/>
              <w:rPr>
                <w:rFonts w:asciiTheme="minorHAnsi" w:hAnsiTheme="minorHAnsi" w:cstheme="minorHAnsi"/>
                <w:sz w:val="22"/>
                <w:szCs w:val="22"/>
                <w:lang w:val="en-GB"/>
              </w:rPr>
            </w:pPr>
          </w:p>
        </w:tc>
        <w:tc>
          <w:tcPr>
            <w:tcW w:w="3685" w:type="dxa"/>
            <w:vAlign w:val="center"/>
          </w:tcPr>
          <w:p w:rsidR="00550587" w:rsidRPr="00550587" w:rsidRDefault="00550587" w:rsidP="00E468DB">
            <w:pPr>
              <w:autoSpaceDE w:val="0"/>
              <w:autoSpaceDN w:val="0"/>
              <w:adjustRightInd w:val="0"/>
              <w:rPr>
                <w:rFonts w:asciiTheme="minorHAnsi" w:hAnsiTheme="minorHAnsi" w:cstheme="minorHAnsi"/>
                <w:sz w:val="22"/>
                <w:szCs w:val="22"/>
                <w:lang w:val="en-GB"/>
              </w:rPr>
            </w:pPr>
            <w:r w:rsidRPr="00550587">
              <w:rPr>
                <w:rFonts w:asciiTheme="minorHAnsi" w:hAnsiTheme="minorHAnsi" w:cstheme="minorHAnsi"/>
                <w:sz w:val="22"/>
                <w:szCs w:val="22"/>
                <w:lang w:val="en-GB"/>
              </w:rPr>
              <w:t>Cultural diversity</w:t>
            </w:r>
          </w:p>
        </w:tc>
        <w:tc>
          <w:tcPr>
            <w:tcW w:w="1581" w:type="dxa"/>
            <w:vAlign w:val="center"/>
          </w:tcPr>
          <w:p w:rsidR="00550587" w:rsidRPr="00550587" w:rsidRDefault="00550587" w:rsidP="00E468DB">
            <w:pPr>
              <w:autoSpaceDE w:val="0"/>
              <w:autoSpaceDN w:val="0"/>
              <w:adjustRightInd w:val="0"/>
              <w:rPr>
                <w:rFonts w:asciiTheme="minorHAnsi" w:hAnsiTheme="minorHAnsi" w:cstheme="minorHAnsi"/>
                <w:sz w:val="22"/>
                <w:szCs w:val="22"/>
                <w:lang w:val="en-GB"/>
              </w:rPr>
            </w:pPr>
          </w:p>
        </w:tc>
      </w:tr>
      <w:tr w:rsidR="00C65535" w:rsidRPr="0063124C" w:rsidTr="00E468DB">
        <w:trPr>
          <w:trHeight w:val="454"/>
        </w:trPr>
        <w:tc>
          <w:tcPr>
            <w:tcW w:w="2972" w:type="dxa"/>
            <w:vAlign w:val="center"/>
          </w:tcPr>
          <w:p w:rsidR="00550587" w:rsidRPr="00550587" w:rsidRDefault="00550587" w:rsidP="00E468DB">
            <w:pPr>
              <w:autoSpaceDE w:val="0"/>
              <w:autoSpaceDN w:val="0"/>
              <w:adjustRightInd w:val="0"/>
              <w:rPr>
                <w:rFonts w:asciiTheme="minorHAnsi" w:hAnsiTheme="minorHAnsi" w:cstheme="minorHAnsi"/>
                <w:sz w:val="22"/>
                <w:szCs w:val="22"/>
                <w:lang w:val="en-GB"/>
              </w:rPr>
            </w:pPr>
            <w:r w:rsidRPr="00550587">
              <w:rPr>
                <w:rFonts w:asciiTheme="minorHAnsi" w:hAnsiTheme="minorHAnsi" w:cstheme="minorHAnsi"/>
                <w:sz w:val="22"/>
                <w:szCs w:val="22"/>
                <w:lang w:val="en-GB"/>
              </w:rPr>
              <w:t>Global food production</w:t>
            </w:r>
          </w:p>
        </w:tc>
        <w:tc>
          <w:tcPr>
            <w:tcW w:w="1559" w:type="dxa"/>
            <w:vAlign w:val="center"/>
          </w:tcPr>
          <w:p w:rsidR="00550587" w:rsidRPr="00550587" w:rsidRDefault="00550587" w:rsidP="00E468DB">
            <w:pPr>
              <w:autoSpaceDE w:val="0"/>
              <w:autoSpaceDN w:val="0"/>
              <w:adjustRightInd w:val="0"/>
              <w:rPr>
                <w:rFonts w:asciiTheme="minorHAnsi" w:hAnsiTheme="minorHAnsi" w:cstheme="minorHAnsi"/>
                <w:sz w:val="22"/>
                <w:szCs w:val="22"/>
                <w:lang w:val="en-GB"/>
              </w:rPr>
            </w:pPr>
          </w:p>
        </w:tc>
        <w:tc>
          <w:tcPr>
            <w:tcW w:w="993" w:type="dxa"/>
            <w:vMerge/>
            <w:vAlign w:val="center"/>
          </w:tcPr>
          <w:p w:rsidR="00550587" w:rsidRPr="00550587" w:rsidRDefault="00550587" w:rsidP="00E468DB">
            <w:pPr>
              <w:autoSpaceDE w:val="0"/>
              <w:autoSpaceDN w:val="0"/>
              <w:adjustRightInd w:val="0"/>
              <w:rPr>
                <w:rFonts w:asciiTheme="minorHAnsi" w:hAnsiTheme="minorHAnsi" w:cstheme="minorHAnsi"/>
                <w:sz w:val="22"/>
                <w:szCs w:val="22"/>
                <w:lang w:val="en-GB"/>
              </w:rPr>
            </w:pPr>
          </w:p>
        </w:tc>
        <w:tc>
          <w:tcPr>
            <w:tcW w:w="3685" w:type="dxa"/>
            <w:vAlign w:val="center"/>
          </w:tcPr>
          <w:p w:rsidR="00550587" w:rsidRPr="00550587" w:rsidRDefault="00550587" w:rsidP="00E468DB">
            <w:pPr>
              <w:autoSpaceDE w:val="0"/>
              <w:autoSpaceDN w:val="0"/>
              <w:adjustRightInd w:val="0"/>
              <w:rPr>
                <w:rFonts w:asciiTheme="minorHAnsi" w:hAnsiTheme="minorHAnsi" w:cstheme="minorHAnsi"/>
                <w:sz w:val="22"/>
                <w:szCs w:val="22"/>
                <w:lang w:val="en-GB"/>
              </w:rPr>
            </w:pPr>
            <w:r w:rsidRPr="00550587">
              <w:rPr>
                <w:rFonts w:asciiTheme="minorHAnsi" w:hAnsiTheme="minorHAnsi" w:cstheme="minorHAnsi"/>
                <w:sz w:val="22"/>
                <w:szCs w:val="22"/>
                <w:lang w:val="en-GB"/>
              </w:rPr>
              <w:t>Sustainability of the planet</w:t>
            </w:r>
          </w:p>
        </w:tc>
        <w:tc>
          <w:tcPr>
            <w:tcW w:w="1581" w:type="dxa"/>
            <w:vAlign w:val="center"/>
          </w:tcPr>
          <w:p w:rsidR="00550587" w:rsidRPr="00550587" w:rsidRDefault="00550587" w:rsidP="00E468DB">
            <w:pPr>
              <w:autoSpaceDE w:val="0"/>
              <w:autoSpaceDN w:val="0"/>
              <w:adjustRightInd w:val="0"/>
              <w:rPr>
                <w:rFonts w:asciiTheme="minorHAnsi" w:hAnsiTheme="minorHAnsi" w:cstheme="minorHAnsi"/>
                <w:sz w:val="22"/>
                <w:szCs w:val="22"/>
                <w:lang w:val="en-GB"/>
              </w:rPr>
            </w:pPr>
          </w:p>
        </w:tc>
      </w:tr>
      <w:tr w:rsidR="00C65535" w:rsidRPr="0063124C" w:rsidTr="00E468DB">
        <w:trPr>
          <w:trHeight w:val="454"/>
        </w:trPr>
        <w:tc>
          <w:tcPr>
            <w:tcW w:w="2972" w:type="dxa"/>
            <w:vAlign w:val="center"/>
          </w:tcPr>
          <w:p w:rsidR="00550587" w:rsidRPr="00550587" w:rsidRDefault="00550587" w:rsidP="00E468DB">
            <w:pPr>
              <w:autoSpaceDE w:val="0"/>
              <w:autoSpaceDN w:val="0"/>
              <w:adjustRightInd w:val="0"/>
              <w:rPr>
                <w:rFonts w:asciiTheme="minorHAnsi" w:hAnsiTheme="minorHAnsi" w:cstheme="minorHAnsi"/>
                <w:sz w:val="22"/>
                <w:szCs w:val="22"/>
                <w:lang w:val="en-GB"/>
              </w:rPr>
            </w:pPr>
            <w:r w:rsidRPr="00550587">
              <w:rPr>
                <w:rFonts w:asciiTheme="minorHAnsi" w:hAnsiTheme="minorHAnsi" w:cstheme="minorHAnsi"/>
                <w:sz w:val="22"/>
                <w:szCs w:val="22"/>
                <w:lang w:val="en-GB"/>
              </w:rPr>
              <w:t>Globalization</w:t>
            </w:r>
          </w:p>
        </w:tc>
        <w:tc>
          <w:tcPr>
            <w:tcW w:w="1559" w:type="dxa"/>
            <w:vAlign w:val="center"/>
          </w:tcPr>
          <w:p w:rsidR="00550587" w:rsidRPr="00550587" w:rsidRDefault="00550587" w:rsidP="00E468DB">
            <w:pPr>
              <w:autoSpaceDE w:val="0"/>
              <w:autoSpaceDN w:val="0"/>
              <w:adjustRightInd w:val="0"/>
              <w:rPr>
                <w:rFonts w:asciiTheme="minorHAnsi" w:hAnsiTheme="minorHAnsi" w:cstheme="minorHAnsi"/>
                <w:sz w:val="22"/>
                <w:szCs w:val="22"/>
                <w:lang w:val="en-GB"/>
              </w:rPr>
            </w:pPr>
          </w:p>
        </w:tc>
        <w:tc>
          <w:tcPr>
            <w:tcW w:w="993" w:type="dxa"/>
            <w:vMerge/>
            <w:vAlign w:val="center"/>
          </w:tcPr>
          <w:p w:rsidR="00550587" w:rsidRPr="00550587" w:rsidRDefault="00550587" w:rsidP="00E468DB">
            <w:pPr>
              <w:autoSpaceDE w:val="0"/>
              <w:autoSpaceDN w:val="0"/>
              <w:adjustRightInd w:val="0"/>
              <w:rPr>
                <w:rFonts w:asciiTheme="minorHAnsi" w:hAnsiTheme="minorHAnsi" w:cstheme="minorHAnsi"/>
                <w:sz w:val="22"/>
                <w:szCs w:val="22"/>
                <w:lang w:val="en-GB"/>
              </w:rPr>
            </w:pPr>
          </w:p>
        </w:tc>
        <w:tc>
          <w:tcPr>
            <w:tcW w:w="3685" w:type="dxa"/>
            <w:vAlign w:val="center"/>
          </w:tcPr>
          <w:p w:rsidR="00550587" w:rsidRPr="00550587" w:rsidRDefault="00550587" w:rsidP="00E468DB">
            <w:pPr>
              <w:autoSpaceDE w:val="0"/>
              <w:autoSpaceDN w:val="0"/>
              <w:adjustRightInd w:val="0"/>
              <w:rPr>
                <w:rFonts w:asciiTheme="minorHAnsi" w:hAnsiTheme="minorHAnsi" w:cstheme="minorHAnsi"/>
                <w:sz w:val="22"/>
                <w:szCs w:val="22"/>
                <w:lang w:val="en-GB"/>
              </w:rPr>
            </w:pPr>
            <w:r w:rsidRPr="00550587">
              <w:rPr>
                <w:rFonts w:asciiTheme="minorHAnsi" w:hAnsiTheme="minorHAnsi" w:cstheme="minorHAnsi"/>
                <w:sz w:val="22"/>
                <w:szCs w:val="22"/>
                <w:lang w:val="en-GB"/>
              </w:rPr>
              <w:t>Water shortage</w:t>
            </w:r>
          </w:p>
        </w:tc>
        <w:tc>
          <w:tcPr>
            <w:tcW w:w="1581" w:type="dxa"/>
            <w:vAlign w:val="center"/>
          </w:tcPr>
          <w:p w:rsidR="00550587" w:rsidRPr="00550587" w:rsidRDefault="00550587" w:rsidP="00E468DB">
            <w:pPr>
              <w:autoSpaceDE w:val="0"/>
              <w:autoSpaceDN w:val="0"/>
              <w:adjustRightInd w:val="0"/>
              <w:rPr>
                <w:rFonts w:asciiTheme="minorHAnsi" w:hAnsiTheme="minorHAnsi" w:cstheme="minorHAnsi"/>
                <w:sz w:val="22"/>
                <w:szCs w:val="22"/>
                <w:lang w:val="en-GB"/>
              </w:rPr>
            </w:pPr>
          </w:p>
        </w:tc>
      </w:tr>
    </w:tbl>
    <w:p w:rsidR="00550587" w:rsidRDefault="00550587" w:rsidP="008B0D87">
      <w:pPr>
        <w:autoSpaceDE w:val="0"/>
        <w:autoSpaceDN w:val="0"/>
        <w:adjustRightInd w:val="0"/>
        <w:rPr>
          <w:rFonts w:ascii="HelveticaNeueLTStd-Lt" w:eastAsiaTheme="minorHAnsi" w:hAnsi="HelveticaNeueLTStd-Lt" w:cs="HelveticaNeueLTStd-Lt"/>
          <w:b/>
          <w:sz w:val="19"/>
          <w:szCs w:val="19"/>
          <w:lang w:val="en-GB" w:eastAsia="en-US"/>
        </w:rPr>
      </w:pPr>
    </w:p>
    <w:p w:rsidR="00AA300C" w:rsidRDefault="00AA300C" w:rsidP="008B0D87">
      <w:pPr>
        <w:autoSpaceDE w:val="0"/>
        <w:autoSpaceDN w:val="0"/>
        <w:adjustRightInd w:val="0"/>
        <w:rPr>
          <w:rFonts w:ascii="HelveticaNeueLTStd-Lt" w:eastAsiaTheme="minorHAnsi" w:hAnsi="HelveticaNeueLTStd-Lt" w:cs="HelveticaNeueLTStd-Lt"/>
          <w:b/>
          <w:sz w:val="19"/>
          <w:szCs w:val="19"/>
          <w:lang w:val="en-GB" w:eastAsia="en-US"/>
        </w:rPr>
      </w:pPr>
    </w:p>
    <w:p w:rsidR="00AA300C" w:rsidRDefault="00AA300C" w:rsidP="008B0D87">
      <w:pPr>
        <w:autoSpaceDE w:val="0"/>
        <w:autoSpaceDN w:val="0"/>
        <w:adjustRightInd w:val="0"/>
        <w:rPr>
          <w:rFonts w:ascii="HelveticaNeueLTStd-Lt" w:eastAsiaTheme="minorHAnsi" w:hAnsi="HelveticaNeueLTStd-Lt" w:cs="HelveticaNeueLTStd-Lt"/>
          <w:b/>
          <w:sz w:val="19"/>
          <w:szCs w:val="19"/>
          <w:lang w:val="en-GB" w:eastAsia="en-US"/>
        </w:rPr>
      </w:pPr>
    </w:p>
    <w:p w:rsidR="00AA300C" w:rsidRDefault="00AA300C" w:rsidP="008B0D87">
      <w:pPr>
        <w:autoSpaceDE w:val="0"/>
        <w:autoSpaceDN w:val="0"/>
        <w:adjustRightInd w:val="0"/>
        <w:rPr>
          <w:rFonts w:ascii="HelveticaNeueLTStd-Lt" w:eastAsiaTheme="minorHAnsi" w:hAnsi="HelveticaNeueLTStd-Lt" w:cs="HelveticaNeueLTStd-Lt"/>
          <w:b/>
          <w:sz w:val="19"/>
          <w:szCs w:val="19"/>
          <w:lang w:val="en-GB" w:eastAsia="en-US"/>
        </w:rPr>
      </w:pPr>
    </w:p>
    <w:p w:rsidR="00DE5960" w:rsidRDefault="00DE5960" w:rsidP="008B0D87">
      <w:pPr>
        <w:autoSpaceDE w:val="0"/>
        <w:autoSpaceDN w:val="0"/>
        <w:adjustRightInd w:val="0"/>
        <w:rPr>
          <w:rFonts w:ascii="HelveticaNeueLTStd-Lt" w:eastAsiaTheme="minorHAnsi" w:hAnsi="HelveticaNeueLTStd-Lt" w:cs="HelveticaNeueLTStd-Lt"/>
          <w:b/>
          <w:sz w:val="19"/>
          <w:szCs w:val="19"/>
          <w:lang w:val="en-GB" w:eastAsia="en-US"/>
        </w:rPr>
      </w:pPr>
    </w:p>
    <w:p w:rsidR="00DE5960" w:rsidRDefault="00DE5960" w:rsidP="008B0D87">
      <w:pPr>
        <w:autoSpaceDE w:val="0"/>
        <w:autoSpaceDN w:val="0"/>
        <w:adjustRightInd w:val="0"/>
        <w:rPr>
          <w:rFonts w:ascii="HelveticaNeueLTStd-Lt" w:eastAsiaTheme="minorHAnsi" w:hAnsi="HelveticaNeueLTStd-Lt" w:cs="HelveticaNeueLTStd-Lt"/>
          <w:b/>
          <w:sz w:val="19"/>
          <w:szCs w:val="19"/>
          <w:lang w:val="en-GB" w:eastAsia="en-US"/>
        </w:rPr>
      </w:pPr>
    </w:p>
    <w:p w:rsidR="00DE5960" w:rsidRDefault="00DE5960" w:rsidP="008B0D87">
      <w:pPr>
        <w:autoSpaceDE w:val="0"/>
        <w:autoSpaceDN w:val="0"/>
        <w:adjustRightInd w:val="0"/>
        <w:rPr>
          <w:rFonts w:ascii="HelveticaNeueLTStd-Lt" w:eastAsiaTheme="minorHAnsi" w:hAnsi="HelveticaNeueLTStd-Lt" w:cs="HelveticaNeueLTStd-Lt"/>
          <w:b/>
          <w:sz w:val="19"/>
          <w:szCs w:val="19"/>
          <w:lang w:val="en-GB" w:eastAsia="en-US"/>
        </w:rPr>
      </w:pPr>
    </w:p>
    <w:p w:rsidR="00DE5960" w:rsidRDefault="00DE5960" w:rsidP="008B0D87">
      <w:pPr>
        <w:autoSpaceDE w:val="0"/>
        <w:autoSpaceDN w:val="0"/>
        <w:adjustRightInd w:val="0"/>
        <w:rPr>
          <w:rFonts w:ascii="HelveticaNeueLTStd-Lt" w:eastAsiaTheme="minorHAnsi" w:hAnsi="HelveticaNeueLTStd-Lt" w:cs="HelveticaNeueLTStd-Lt"/>
          <w:b/>
          <w:sz w:val="19"/>
          <w:szCs w:val="19"/>
          <w:lang w:val="en-GB" w:eastAsia="en-US"/>
        </w:rPr>
      </w:pPr>
    </w:p>
    <w:p w:rsidR="00DE5960" w:rsidRDefault="00DE5960" w:rsidP="008B0D87">
      <w:pPr>
        <w:autoSpaceDE w:val="0"/>
        <w:autoSpaceDN w:val="0"/>
        <w:adjustRightInd w:val="0"/>
        <w:rPr>
          <w:rFonts w:ascii="HelveticaNeueLTStd-Lt" w:eastAsiaTheme="minorHAnsi" w:hAnsi="HelveticaNeueLTStd-Lt" w:cs="HelveticaNeueLTStd-Lt"/>
          <w:b/>
          <w:sz w:val="19"/>
          <w:szCs w:val="19"/>
          <w:lang w:val="en-GB" w:eastAsia="en-US"/>
        </w:rPr>
      </w:pPr>
    </w:p>
    <w:p w:rsidR="00DE5960" w:rsidRDefault="00DE5960" w:rsidP="008B0D87">
      <w:pPr>
        <w:autoSpaceDE w:val="0"/>
        <w:autoSpaceDN w:val="0"/>
        <w:adjustRightInd w:val="0"/>
        <w:rPr>
          <w:rFonts w:ascii="HelveticaNeueLTStd-Lt" w:eastAsiaTheme="minorHAnsi" w:hAnsi="HelveticaNeueLTStd-Lt" w:cs="HelveticaNeueLTStd-Lt"/>
          <w:b/>
          <w:sz w:val="19"/>
          <w:szCs w:val="19"/>
          <w:lang w:val="en-GB" w:eastAsia="en-US"/>
        </w:rPr>
      </w:pPr>
    </w:p>
    <w:p w:rsidR="00DE5960" w:rsidRDefault="00DE5960" w:rsidP="008B0D87">
      <w:pPr>
        <w:autoSpaceDE w:val="0"/>
        <w:autoSpaceDN w:val="0"/>
        <w:adjustRightInd w:val="0"/>
        <w:rPr>
          <w:rFonts w:ascii="HelveticaNeueLTStd-Lt" w:eastAsiaTheme="minorHAnsi" w:hAnsi="HelveticaNeueLTStd-Lt" w:cs="HelveticaNeueLTStd-Lt"/>
          <w:b/>
          <w:sz w:val="19"/>
          <w:szCs w:val="19"/>
          <w:lang w:val="en-GB" w:eastAsia="en-US"/>
        </w:rPr>
      </w:pPr>
    </w:p>
    <w:p w:rsidR="00DE5960" w:rsidRDefault="00DE5960" w:rsidP="008B0D87">
      <w:pPr>
        <w:autoSpaceDE w:val="0"/>
        <w:autoSpaceDN w:val="0"/>
        <w:adjustRightInd w:val="0"/>
        <w:rPr>
          <w:rFonts w:ascii="HelveticaNeueLTStd-Lt" w:eastAsiaTheme="minorHAnsi" w:hAnsi="HelveticaNeueLTStd-Lt" w:cs="HelveticaNeueLTStd-Lt"/>
          <w:b/>
          <w:sz w:val="19"/>
          <w:szCs w:val="19"/>
          <w:lang w:val="en-GB" w:eastAsia="en-US"/>
        </w:rPr>
      </w:pPr>
    </w:p>
    <w:p w:rsidR="00DE5960" w:rsidRPr="00890BB9" w:rsidRDefault="00DE5960" w:rsidP="00DE5960">
      <w:pPr>
        <w:autoSpaceDE w:val="0"/>
        <w:autoSpaceDN w:val="0"/>
        <w:adjustRightInd w:val="0"/>
        <w:rPr>
          <w:rFonts w:asciiTheme="minorHAnsi" w:eastAsiaTheme="minorHAnsi" w:hAnsiTheme="minorHAnsi" w:cstheme="minorHAnsi"/>
          <w:sz w:val="22"/>
          <w:szCs w:val="22"/>
          <w:u w:val="single"/>
          <w:lang w:val="en-GB" w:eastAsia="en-US"/>
        </w:rPr>
      </w:pPr>
      <w:r w:rsidRPr="00890BB9">
        <w:rPr>
          <w:rFonts w:asciiTheme="minorHAnsi" w:eastAsiaTheme="minorHAnsi" w:hAnsiTheme="minorHAnsi" w:cstheme="minorHAnsi"/>
          <w:b/>
          <w:sz w:val="22"/>
          <w:szCs w:val="22"/>
          <w:u w:val="single"/>
          <w:lang w:val="en-GB" w:eastAsia="en-US"/>
        </w:rPr>
        <w:t xml:space="preserve">B. Circle the correct alternative. </w:t>
      </w:r>
      <w:r w:rsidRPr="00890BB9">
        <w:rPr>
          <w:rFonts w:asciiTheme="minorHAnsi" w:eastAsiaTheme="minorHAnsi" w:hAnsiTheme="minorHAnsi" w:cstheme="minorHAnsi"/>
          <w:sz w:val="22"/>
          <w:szCs w:val="22"/>
          <w:u w:val="single"/>
          <w:lang w:val="en-GB" w:eastAsia="en-US"/>
        </w:rPr>
        <w:t>1p/each.</w:t>
      </w:r>
    </w:p>
    <w:p w:rsidR="00DE5960" w:rsidRDefault="00DE5960" w:rsidP="00DE5960">
      <w:pPr>
        <w:autoSpaceDE w:val="0"/>
        <w:autoSpaceDN w:val="0"/>
        <w:adjustRightInd w:val="0"/>
        <w:rPr>
          <w:rFonts w:asciiTheme="minorHAnsi" w:eastAsiaTheme="minorHAnsi" w:hAnsiTheme="minorHAnsi" w:cstheme="minorHAnsi"/>
          <w:sz w:val="22"/>
          <w:szCs w:val="22"/>
          <w:lang w:val="en-GB" w:eastAsia="en-US"/>
        </w:rPr>
      </w:pPr>
    </w:p>
    <w:tbl>
      <w:tblPr>
        <w:tblStyle w:val="Tablaconcuadrcula"/>
        <w:tblW w:w="0" w:type="auto"/>
        <w:tblLook w:val="04A0" w:firstRow="1" w:lastRow="0" w:firstColumn="1" w:lastColumn="0" w:noHBand="0" w:noVBand="1"/>
      </w:tblPr>
      <w:tblGrid>
        <w:gridCol w:w="5095"/>
        <w:gridCol w:w="5093"/>
      </w:tblGrid>
      <w:tr w:rsidR="00DE5960" w:rsidRPr="007C4374" w:rsidTr="00E468DB">
        <w:tc>
          <w:tcPr>
            <w:tcW w:w="5395" w:type="dxa"/>
          </w:tcPr>
          <w:p w:rsidR="00DE5960" w:rsidRPr="00DE5960" w:rsidRDefault="00DE5960" w:rsidP="00E468DB">
            <w:pPr>
              <w:autoSpaceDE w:val="0"/>
              <w:autoSpaceDN w:val="0"/>
              <w:adjustRightInd w:val="0"/>
              <w:rPr>
                <w:rFonts w:asciiTheme="minorHAnsi" w:hAnsiTheme="minorHAnsi" w:cstheme="minorHAnsi"/>
                <w:b/>
                <w:sz w:val="22"/>
                <w:szCs w:val="22"/>
                <w:lang w:val="en-GB"/>
              </w:rPr>
            </w:pPr>
            <w:r w:rsidRPr="00DE5960">
              <w:rPr>
                <w:rFonts w:asciiTheme="minorHAnsi" w:hAnsiTheme="minorHAnsi" w:cstheme="minorHAnsi"/>
                <w:b/>
                <w:sz w:val="22"/>
                <w:szCs w:val="22"/>
                <w:lang w:val="en-GB"/>
              </w:rPr>
              <w:t xml:space="preserve">1. </w:t>
            </w:r>
            <w:r>
              <w:rPr>
                <w:rFonts w:asciiTheme="minorHAnsi" w:hAnsiTheme="minorHAnsi" w:cstheme="minorHAnsi"/>
                <w:b/>
                <w:sz w:val="22"/>
                <w:szCs w:val="22"/>
                <w:lang w:val="en-GB"/>
              </w:rPr>
              <w:t>It is NOT the focus of an issue:</w:t>
            </w:r>
          </w:p>
          <w:p w:rsidR="00DE5960" w:rsidRPr="00DE5960" w:rsidRDefault="00DE5960" w:rsidP="00DE5960">
            <w:pPr>
              <w:pStyle w:val="Prrafodelista"/>
              <w:numPr>
                <w:ilvl w:val="0"/>
                <w:numId w:val="8"/>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Social </w:t>
            </w:r>
            <w:proofErr w:type="spellStart"/>
            <w:r>
              <w:rPr>
                <w:rFonts w:asciiTheme="minorHAnsi" w:hAnsiTheme="minorHAnsi" w:cstheme="minorHAnsi"/>
                <w:sz w:val="22"/>
                <w:szCs w:val="22"/>
              </w:rPr>
              <w:t>focus</w:t>
            </w:r>
            <w:proofErr w:type="spellEnd"/>
            <w:r>
              <w:rPr>
                <w:rFonts w:asciiTheme="minorHAnsi" w:hAnsiTheme="minorHAnsi" w:cstheme="minorHAnsi"/>
                <w:sz w:val="22"/>
                <w:szCs w:val="22"/>
              </w:rPr>
              <w:t>.</w:t>
            </w:r>
          </w:p>
          <w:p w:rsidR="00DE5960" w:rsidRPr="00DE5960" w:rsidRDefault="00DE5960" w:rsidP="00DE5960">
            <w:pPr>
              <w:pStyle w:val="Prrafodelista"/>
              <w:numPr>
                <w:ilvl w:val="0"/>
                <w:numId w:val="8"/>
              </w:numPr>
              <w:autoSpaceDE w:val="0"/>
              <w:autoSpaceDN w:val="0"/>
              <w:adjustRightInd w:val="0"/>
              <w:rPr>
                <w:rFonts w:asciiTheme="minorHAnsi" w:hAnsiTheme="minorHAnsi" w:cstheme="minorHAnsi"/>
                <w:sz w:val="22"/>
                <w:szCs w:val="22"/>
              </w:rPr>
            </w:pPr>
            <w:proofErr w:type="spellStart"/>
            <w:r>
              <w:rPr>
                <w:rFonts w:asciiTheme="minorHAnsi" w:hAnsiTheme="minorHAnsi" w:cstheme="minorHAnsi"/>
                <w:sz w:val="22"/>
                <w:szCs w:val="22"/>
              </w:rPr>
              <w:t>Aesthetic</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focus</w:t>
            </w:r>
            <w:proofErr w:type="spellEnd"/>
            <w:r>
              <w:rPr>
                <w:rFonts w:asciiTheme="minorHAnsi" w:hAnsiTheme="minorHAnsi" w:cstheme="minorHAnsi"/>
                <w:sz w:val="22"/>
                <w:szCs w:val="22"/>
              </w:rPr>
              <w:t>.</w:t>
            </w:r>
          </w:p>
          <w:p w:rsidR="00DE5960" w:rsidRPr="00DE5960" w:rsidRDefault="00DE5960" w:rsidP="00DE5960">
            <w:pPr>
              <w:pStyle w:val="Prrafodelista"/>
              <w:numPr>
                <w:ilvl w:val="0"/>
                <w:numId w:val="8"/>
              </w:numPr>
              <w:autoSpaceDE w:val="0"/>
              <w:autoSpaceDN w:val="0"/>
              <w:adjustRightInd w:val="0"/>
              <w:rPr>
                <w:rFonts w:asciiTheme="minorHAnsi" w:hAnsiTheme="minorHAnsi" w:cstheme="minorHAnsi"/>
                <w:sz w:val="22"/>
                <w:szCs w:val="22"/>
              </w:rPr>
            </w:pPr>
            <w:proofErr w:type="spellStart"/>
            <w:r>
              <w:rPr>
                <w:rFonts w:asciiTheme="minorHAnsi" w:hAnsiTheme="minorHAnsi" w:cstheme="minorHAnsi"/>
                <w:sz w:val="22"/>
                <w:szCs w:val="22"/>
              </w:rPr>
              <w:t>Political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focus</w:t>
            </w:r>
            <w:proofErr w:type="spellEnd"/>
            <w:r>
              <w:rPr>
                <w:rFonts w:asciiTheme="minorHAnsi" w:hAnsiTheme="minorHAnsi" w:cstheme="minorHAnsi"/>
                <w:sz w:val="22"/>
                <w:szCs w:val="22"/>
              </w:rPr>
              <w:t>.</w:t>
            </w:r>
          </w:p>
          <w:p w:rsidR="00DE5960" w:rsidRDefault="00DE5960" w:rsidP="00DE5960">
            <w:pPr>
              <w:pStyle w:val="Prrafodelista"/>
              <w:numPr>
                <w:ilvl w:val="0"/>
                <w:numId w:val="8"/>
              </w:numPr>
              <w:autoSpaceDE w:val="0"/>
              <w:autoSpaceDN w:val="0"/>
              <w:adjustRightInd w:val="0"/>
              <w:rPr>
                <w:rFonts w:asciiTheme="minorHAnsi" w:hAnsiTheme="minorHAnsi" w:cstheme="minorHAnsi"/>
                <w:sz w:val="22"/>
                <w:szCs w:val="22"/>
              </w:rPr>
            </w:pPr>
            <w:proofErr w:type="spellStart"/>
            <w:r>
              <w:rPr>
                <w:rFonts w:asciiTheme="minorHAnsi" w:hAnsiTheme="minorHAnsi" w:cstheme="minorHAnsi"/>
                <w:sz w:val="22"/>
                <w:szCs w:val="22"/>
              </w:rPr>
              <w:t>Environmental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focus</w:t>
            </w:r>
            <w:proofErr w:type="spellEnd"/>
            <w:r>
              <w:rPr>
                <w:rFonts w:asciiTheme="minorHAnsi" w:hAnsiTheme="minorHAnsi" w:cstheme="minorHAnsi"/>
                <w:sz w:val="22"/>
                <w:szCs w:val="22"/>
              </w:rPr>
              <w:t>.</w:t>
            </w:r>
          </w:p>
          <w:p w:rsidR="00DE5960" w:rsidRPr="00DE5960" w:rsidRDefault="00DE5960" w:rsidP="00DE5960">
            <w:pPr>
              <w:pStyle w:val="Prrafodelista"/>
              <w:autoSpaceDE w:val="0"/>
              <w:autoSpaceDN w:val="0"/>
              <w:adjustRightInd w:val="0"/>
              <w:rPr>
                <w:rFonts w:asciiTheme="minorHAnsi" w:hAnsiTheme="minorHAnsi" w:cstheme="minorHAnsi"/>
                <w:sz w:val="22"/>
                <w:szCs w:val="22"/>
              </w:rPr>
            </w:pPr>
          </w:p>
        </w:tc>
        <w:tc>
          <w:tcPr>
            <w:tcW w:w="5395" w:type="dxa"/>
          </w:tcPr>
          <w:p w:rsidR="00DE5960" w:rsidRPr="00DE5960" w:rsidRDefault="00890BB9" w:rsidP="00E468DB">
            <w:pPr>
              <w:autoSpaceDE w:val="0"/>
              <w:autoSpaceDN w:val="0"/>
              <w:adjustRightInd w:val="0"/>
              <w:rPr>
                <w:rFonts w:asciiTheme="minorHAnsi" w:hAnsiTheme="minorHAnsi" w:cstheme="minorHAnsi"/>
                <w:b/>
                <w:sz w:val="22"/>
                <w:szCs w:val="22"/>
                <w:lang w:val="en-GB"/>
              </w:rPr>
            </w:pPr>
            <w:r>
              <w:rPr>
                <w:rFonts w:asciiTheme="minorHAnsi" w:hAnsiTheme="minorHAnsi" w:cstheme="minorHAnsi"/>
                <w:b/>
                <w:sz w:val="22"/>
                <w:szCs w:val="22"/>
                <w:lang w:val="en-GB"/>
              </w:rPr>
              <w:t>6</w:t>
            </w:r>
            <w:r w:rsidR="00DE5960" w:rsidRPr="00DE5960">
              <w:rPr>
                <w:rFonts w:asciiTheme="minorHAnsi" w:hAnsiTheme="minorHAnsi" w:cstheme="minorHAnsi"/>
                <w:b/>
                <w:sz w:val="22"/>
                <w:szCs w:val="22"/>
                <w:lang w:val="en-GB"/>
              </w:rPr>
              <w:t xml:space="preserve">. </w:t>
            </w:r>
            <w:r w:rsidR="00192DB7">
              <w:rPr>
                <w:rFonts w:asciiTheme="minorHAnsi" w:hAnsiTheme="minorHAnsi" w:cstheme="minorHAnsi"/>
                <w:b/>
                <w:sz w:val="22"/>
                <w:szCs w:val="22"/>
                <w:lang w:val="en-GB"/>
              </w:rPr>
              <w:t>The word “TRADE” in issue 5 means:</w:t>
            </w:r>
          </w:p>
          <w:p w:rsidR="00DE5960" w:rsidRPr="00DE5960" w:rsidRDefault="00192DB7" w:rsidP="00DE5960">
            <w:pPr>
              <w:pStyle w:val="Prrafodelista"/>
              <w:numPr>
                <w:ilvl w:val="0"/>
                <w:numId w:val="10"/>
              </w:num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lang w:val="en-GB"/>
              </w:rPr>
              <w:t>Agriculture.</w:t>
            </w:r>
          </w:p>
          <w:p w:rsidR="00DE5960" w:rsidRPr="00DE5960" w:rsidRDefault="00192DB7" w:rsidP="00DE5960">
            <w:pPr>
              <w:pStyle w:val="Prrafodelista"/>
              <w:numPr>
                <w:ilvl w:val="0"/>
                <w:numId w:val="10"/>
              </w:num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lang w:val="en-GB"/>
              </w:rPr>
              <w:t>Conflict.</w:t>
            </w:r>
          </w:p>
          <w:p w:rsidR="00DE5960" w:rsidRPr="00DE5960" w:rsidRDefault="00192DB7" w:rsidP="00DE5960">
            <w:pPr>
              <w:pStyle w:val="Prrafodelista"/>
              <w:numPr>
                <w:ilvl w:val="0"/>
                <w:numId w:val="10"/>
              </w:num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lang w:val="en-GB"/>
              </w:rPr>
              <w:t>Commerce.</w:t>
            </w:r>
          </w:p>
          <w:p w:rsidR="00DE5960" w:rsidRPr="00DE5960" w:rsidRDefault="00192DB7" w:rsidP="00DE5960">
            <w:pPr>
              <w:pStyle w:val="Prrafodelista"/>
              <w:numPr>
                <w:ilvl w:val="0"/>
                <w:numId w:val="10"/>
              </w:num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lang w:val="en-GB"/>
              </w:rPr>
              <w:t>Problem.</w:t>
            </w:r>
          </w:p>
        </w:tc>
      </w:tr>
      <w:tr w:rsidR="00DE5960" w:rsidRPr="007C4374" w:rsidTr="00E468DB">
        <w:tc>
          <w:tcPr>
            <w:tcW w:w="5395" w:type="dxa"/>
          </w:tcPr>
          <w:p w:rsidR="00DE5960" w:rsidRPr="00DE5960" w:rsidRDefault="00DE5960" w:rsidP="00E468DB">
            <w:pPr>
              <w:autoSpaceDE w:val="0"/>
              <w:autoSpaceDN w:val="0"/>
              <w:adjustRightInd w:val="0"/>
              <w:rPr>
                <w:rFonts w:asciiTheme="minorHAnsi" w:hAnsiTheme="minorHAnsi" w:cstheme="minorHAnsi"/>
                <w:b/>
                <w:sz w:val="22"/>
                <w:szCs w:val="22"/>
                <w:lang w:val="en-GB"/>
              </w:rPr>
            </w:pPr>
            <w:r w:rsidRPr="00DE5960">
              <w:rPr>
                <w:rFonts w:asciiTheme="minorHAnsi" w:hAnsiTheme="minorHAnsi" w:cstheme="minorHAnsi"/>
                <w:b/>
                <w:sz w:val="22"/>
                <w:szCs w:val="22"/>
                <w:lang w:val="en-GB"/>
              </w:rPr>
              <w:t xml:space="preserve">2. </w:t>
            </w:r>
            <w:r w:rsidR="00837728">
              <w:rPr>
                <w:rFonts w:asciiTheme="minorHAnsi" w:hAnsiTheme="minorHAnsi" w:cstheme="minorHAnsi"/>
                <w:b/>
                <w:sz w:val="22"/>
                <w:szCs w:val="22"/>
                <w:lang w:val="en-GB"/>
              </w:rPr>
              <w:t>Difference between LOCAL and GLOBAL issue:</w:t>
            </w:r>
          </w:p>
          <w:p w:rsidR="00DE5960" w:rsidRPr="00DE5960" w:rsidRDefault="00837728" w:rsidP="00DE5960">
            <w:pPr>
              <w:pStyle w:val="Prrafodelista"/>
              <w:numPr>
                <w:ilvl w:val="0"/>
                <w:numId w:val="9"/>
              </w:num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lang w:val="en-GB"/>
              </w:rPr>
              <w:t>The social consequences.</w:t>
            </w:r>
          </w:p>
          <w:p w:rsidR="00DE5960" w:rsidRPr="00DE5960" w:rsidRDefault="00837728" w:rsidP="00DE5960">
            <w:pPr>
              <w:pStyle w:val="Prrafodelista"/>
              <w:numPr>
                <w:ilvl w:val="0"/>
                <w:numId w:val="9"/>
              </w:num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lang w:val="en-GB"/>
              </w:rPr>
              <w:t>The areas affected.</w:t>
            </w:r>
          </w:p>
          <w:p w:rsidR="00DE5960" w:rsidRPr="00DE5960" w:rsidRDefault="00837728" w:rsidP="00DE5960">
            <w:pPr>
              <w:pStyle w:val="Prrafodelista"/>
              <w:numPr>
                <w:ilvl w:val="0"/>
                <w:numId w:val="9"/>
              </w:num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lang w:val="en-GB"/>
              </w:rPr>
              <w:t>The use of police force</w:t>
            </w:r>
            <w:r w:rsidR="00DE5960" w:rsidRPr="00DE5960">
              <w:rPr>
                <w:rFonts w:asciiTheme="minorHAnsi" w:hAnsiTheme="minorHAnsi" w:cstheme="minorHAnsi"/>
                <w:sz w:val="22"/>
                <w:szCs w:val="22"/>
                <w:lang w:val="en-GB"/>
              </w:rPr>
              <w:t>.</w:t>
            </w:r>
          </w:p>
          <w:p w:rsidR="00DE5960" w:rsidRPr="00837728" w:rsidRDefault="00837728" w:rsidP="00DE5960">
            <w:pPr>
              <w:pStyle w:val="Prrafodelista"/>
              <w:numPr>
                <w:ilvl w:val="0"/>
                <w:numId w:val="9"/>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lang w:val="en-GB"/>
              </w:rPr>
              <w:t>The solution.</w:t>
            </w:r>
          </w:p>
          <w:p w:rsidR="00837728" w:rsidRPr="00DE5960" w:rsidRDefault="00837728" w:rsidP="00837728">
            <w:pPr>
              <w:pStyle w:val="Prrafodelista"/>
              <w:autoSpaceDE w:val="0"/>
              <w:autoSpaceDN w:val="0"/>
              <w:adjustRightInd w:val="0"/>
              <w:rPr>
                <w:rFonts w:asciiTheme="minorHAnsi" w:hAnsiTheme="minorHAnsi" w:cstheme="minorHAnsi"/>
                <w:sz w:val="22"/>
                <w:szCs w:val="22"/>
              </w:rPr>
            </w:pPr>
          </w:p>
        </w:tc>
        <w:tc>
          <w:tcPr>
            <w:tcW w:w="5395" w:type="dxa"/>
          </w:tcPr>
          <w:p w:rsidR="00DE5960" w:rsidRPr="00DE5960" w:rsidRDefault="00890BB9" w:rsidP="00E468DB">
            <w:pPr>
              <w:autoSpaceDE w:val="0"/>
              <w:autoSpaceDN w:val="0"/>
              <w:adjustRightInd w:val="0"/>
              <w:rPr>
                <w:rFonts w:asciiTheme="minorHAnsi" w:hAnsiTheme="minorHAnsi" w:cstheme="minorHAnsi"/>
                <w:b/>
                <w:sz w:val="22"/>
                <w:szCs w:val="22"/>
                <w:lang w:val="en-GB"/>
              </w:rPr>
            </w:pPr>
            <w:r>
              <w:rPr>
                <w:rFonts w:asciiTheme="minorHAnsi" w:hAnsiTheme="minorHAnsi" w:cstheme="minorHAnsi"/>
                <w:b/>
                <w:sz w:val="22"/>
                <w:szCs w:val="22"/>
                <w:lang w:val="en-GB"/>
              </w:rPr>
              <w:t>7</w:t>
            </w:r>
            <w:r w:rsidR="00DE5960" w:rsidRPr="00DE5960">
              <w:rPr>
                <w:rFonts w:asciiTheme="minorHAnsi" w:hAnsiTheme="minorHAnsi" w:cstheme="minorHAnsi"/>
                <w:b/>
                <w:sz w:val="22"/>
                <w:szCs w:val="22"/>
                <w:lang w:val="en-GB"/>
              </w:rPr>
              <w:t xml:space="preserve">. </w:t>
            </w:r>
            <w:r w:rsidR="00192DB7">
              <w:rPr>
                <w:rFonts w:asciiTheme="minorHAnsi" w:hAnsiTheme="minorHAnsi" w:cstheme="minorHAnsi"/>
                <w:b/>
                <w:sz w:val="22"/>
                <w:szCs w:val="22"/>
                <w:lang w:val="en-GB"/>
              </w:rPr>
              <w:t>If people don’t protect indigenous cultures:</w:t>
            </w:r>
          </w:p>
          <w:p w:rsidR="00DE5960" w:rsidRPr="00DE5960" w:rsidRDefault="00192DB7" w:rsidP="00DE5960">
            <w:pPr>
              <w:pStyle w:val="Prrafodelista"/>
              <w:numPr>
                <w:ilvl w:val="0"/>
                <w:numId w:val="11"/>
              </w:numPr>
              <w:autoSpaceDE w:val="0"/>
              <w:autoSpaceDN w:val="0"/>
              <w:adjustRightInd w:val="0"/>
              <w:rPr>
                <w:rFonts w:asciiTheme="minorHAnsi" w:hAnsiTheme="minorHAnsi" w:cstheme="minorHAnsi"/>
                <w:sz w:val="22"/>
                <w:szCs w:val="22"/>
              </w:rPr>
            </w:pPr>
            <w:proofErr w:type="spellStart"/>
            <w:r>
              <w:rPr>
                <w:rFonts w:asciiTheme="minorHAnsi" w:hAnsiTheme="minorHAnsi" w:cstheme="minorHAnsi"/>
                <w:sz w:val="22"/>
                <w:szCs w:val="22"/>
              </w:rPr>
              <w:t>They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disappear</w:t>
            </w:r>
            <w:proofErr w:type="spellEnd"/>
            <w:r>
              <w:rPr>
                <w:rFonts w:asciiTheme="minorHAnsi" w:hAnsiTheme="minorHAnsi" w:cstheme="minorHAnsi"/>
                <w:sz w:val="22"/>
                <w:szCs w:val="22"/>
              </w:rPr>
              <w:t>.</w:t>
            </w:r>
          </w:p>
          <w:p w:rsidR="00DE5960" w:rsidRPr="00192DB7" w:rsidRDefault="00192DB7" w:rsidP="00DE5960">
            <w:pPr>
              <w:pStyle w:val="Prrafodelista"/>
              <w:numPr>
                <w:ilvl w:val="0"/>
                <w:numId w:val="11"/>
              </w:numPr>
              <w:autoSpaceDE w:val="0"/>
              <w:autoSpaceDN w:val="0"/>
              <w:adjustRightInd w:val="0"/>
              <w:rPr>
                <w:rFonts w:asciiTheme="minorHAnsi" w:hAnsiTheme="minorHAnsi" w:cstheme="minorHAnsi"/>
                <w:sz w:val="22"/>
                <w:szCs w:val="22"/>
                <w:lang w:val="en-GB"/>
              </w:rPr>
            </w:pPr>
            <w:r w:rsidRPr="00192DB7">
              <w:rPr>
                <w:rFonts w:asciiTheme="minorHAnsi" w:hAnsiTheme="minorHAnsi" w:cstheme="minorHAnsi"/>
                <w:sz w:val="22"/>
                <w:szCs w:val="22"/>
                <w:lang w:val="en-GB"/>
              </w:rPr>
              <w:t>They may create unique cultures.</w:t>
            </w:r>
          </w:p>
          <w:p w:rsidR="00DE5960" w:rsidRPr="00192DB7" w:rsidRDefault="00192DB7" w:rsidP="00DE5960">
            <w:pPr>
              <w:pStyle w:val="Prrafodelista"/>
              <w:numPr>
                <w:ilvl w:val="0"/>
                <w:numId w:val="11"/>
              </w:numPr>
              <w:autoSpaceDE w:val="0"/>
              <w:autoSpaceDN w:val="0"/>
              <w:adjustRightInd w:val="0"/>
              <w:rPr>
                <w:rFonts w:asciiTheme="minorHAnsi" w:hAnsiTheme="minorHAnsi" w:cstheme="minorHAnsi"/>
                <w:sz w:val="22"/>
                <w:szCs w:val="22"/>
                <w:lang w:val="en-GB"/>
              </w:rPr>
            </w:pPr>
            <w:r w:rsidRPr="00192DB7">
              <w:rPr>
                <w:rFonts w:asciiTheme="minorHAnsi" w:hAnsiTheme="minorHAnsi" w:cstheme="minorHAnsi"/>
                <w:sz w:val="22"/>
                <w:szCs w:val="22"/>
                <w:lang w:val="en-GB"/>
              </w:rPr>
              <w:t xml:space="preserve">They will </w:t>
            </w:r>
            <w:proofErr w:type="spellStart"/>
            <w:r w:rsidRPr="00192DB7">
              <w:rPr>
                <w:rFonts w:asciiTheme="minorHAnsi" w:hAnsiTheme="minorHAnsi" w:cstheme="minorHAnsi"/>
                <w:sz w:val="22"/>
                <w:szCs w:val="22"/>
                <w:lang w:val="en-GB"/>
              </w:rPr>
              <w:t>mantain</w:t>
            </w:r>
            <w:proofErr w:type="spellEnd"/>
            <w:r w:rsidRPr="00192DB7">
              <w:rPr>
                <w:rFonts w:asciiTheme="minorHAnsi" w:hAnsiTheme="minorHAnsi" w:cstheme="minorHAnsi"/>
                <w:sz w:val="22"/>
                <w:szCs w:val="22"/>
                <w:lang w:val="en-GB"/>
              </w:rPr>
              <w:t xml:space="preserve"> unique characteristics</w:t>
            </w:r>
            <w:r w:rsidR="00DE5960" w:rsidRPr="00192DB7">
              <w:rPr>
                <w:rFonts w:asciiTheme="minorHAnsi" w:hAnsiTheme="minorHAnsi" w:cstheme="minorHAnsi"/>
                <w:sz w:val="22"/>
                <w:szCs w:val="22"/>
                <w:lang w:val="en-GB"/>
              </w:rPr>
              <w:t>.</w:t>
            </w:r>
          </w:p>
          <w:p w:rsidR="00DE5960" w:rsidRPr="00DE5960" w:rsidRDefault="00192DB7" w:rsidP="00DE5960">
            <w:pPr>
              <w:pStyle w:val="Prrafodelista"/>
              <w:numPr>
                <w:ilvl w:val="0"/>
                <w:numId w:val="11"/>
              </w:numPr>
              <w:autoSpaceDE w:val="0"/>
              <w:autoSpaceDN w:val="0"/>
              <w:adjustRightInd w:val="0"/>
              <w:rPr>
                <w:rFonts w:asciiTheme="minorHAnsi" w:hAnsiTheme="minorHAnsi" w:cstheme="minorHAnsi"/>
                <w:sz w:val="22"/>
                <w:szCs w:val="22"/>
              </w:rPr>
            </w:pPr>
            <w:proofErr w:type="spellStart"/>
            <w:r>
              <w:rPr>
                <w:rFonts w:asciiTheme="minorHAnsi" w:hAnsiTheme="minorHAnsi" w:cstheme="minorHAnsi"/>
                <w:sz w:val="22"/>
                <w:szCs w:val="22"/>
              </w:rPr>
              <w:t>They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will</w:t>
            </w:r>
            <w:proofErr w:type="spellEnd"/>
            <w:r>
              <w:rPr>
                <w:rFonts w:asciiTheme="minorHAnsi" w:hAnsiTheme="minorHAnsi" w:cstheme="minorHAnsi"/>
                <w:sz w:val="22"/>
                <w:szCs w:val="22"/>
              </w:rPr>
              <w:t xml:space="preserve"> be </w:t>
            </w:r>
            <w:proofErr w:type="spellStart"/>
            <w:r>
              <w:rPr>
                <w:rFonts w:asciiTheme="minorHAnsi" w:hAnsiTheme="minorHAnsi" w:cstheme="minorHAnsi"/>
                <w:sz w:val="22"/>
                <w:szCs w:val="22"/>
              </w:rPr>
              <w:t>happy</w:t>
            </w:r>
            <w:proofErr w:type="spellEnd"/>
            <w:r>
              <w:rPr>
                <w:rFonts w:asciiTheme="minorHAnsi" w:hAnsiTheme="minorHAnsi" w:cstheme="minorHAnsi"/>
                <w:sz w:val="22"/>
                <w:szCs w:val="22"/>
              </w:rPr>
              <w:t>.</w:t>
            </w:r>
          </w:p>
        </w:tc>
      </w:tr>
      <w:tr w:rsidR="00DE5960" w:rsidRPr="00101998" w:rsidTr="00E468DB">
        <w:tc>
          <w:tcPr>
            <w:tcW w:w="5395" w:type="dxa"/>
          </w:tcPr>
          <w:p w:rsidR="00DE5960" w:rsidRPr="00DE5960" w:rsidRDefault="00DE5960" w:rsidP="00DE5960">
            <w:pPr>
              <w:autoSpaceDE w:val="0"/>
              <w:autoSpaceDN w:val="0"/>
              <w:adjustRightInd w:val="0"/>
              <w:rPr>
                <w:rFonts w:asciiTheme="minorHAnsi" w:hAnsiTheme="minorHAnsi" w:cstheme="minorHAnsi"/>
                <w:b/>
                <w:sz w:val="22"/>
                <w:szCs w:val="22"/>
                <w:lang w:val="en-GB"/>
              </w:rPr>
            </w:pPr>
            <w:r w:rsidRPr="00DE5960">
              <w:rPr>
                <w:rFonts w:asciiTheme="minorHAnsi" w:hAnsiTheme="minorHAnsi" w:cstheme="minorHAnsi"/>
                <w:b/>
                <w:sz w:val="22"/>
                <w:szCs w:val="22"/>
                <w:lang w:val="en-GB"/>
              </w:rPr>
              <w:t xml:space="preserve">3. </w:t>
            </w:r>
            <w:r w:rsidR="00837728">
              <w:rPr>
                <w:rFonts w:asciiTheme="minorHAnsi" w:hAnsiTheme="minorHAnsi" w:cstheme="minorHAnsi"/>
                <w:b/>
                <w:sz w:val="22"/>
                <w:szCs w:val="22"/>
                <w:lang w:val="en-GB"/>
              </w:rPr>
              <w:t>The increase of food prices will cause:</w:t>
            </w:r>
          </w:p>
          <w:p w:rsidR="00DE5960" w:rsidRPr="00DE5960" w:rsidRDefault="00837728" w:rsidP="00DE5960">
            <w:pPr>
              <w:pStyle w:val="Prrafodelista"/>
              <w:numPr>
                <w:ilvl w:val="0"/>
                <w:numId w:val="12"/>
              </w:num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lang w:val="en-GB"/>
              </w:rPr>
              <w:t>A revolution in developing countries.</w:t>
            </w:r>
          </w:p>
          <w:p w:rsidR="00DE5960" w:rsidRPr="00DE5960" w:rsidRDefault="00837728" w:rsidP="00DE5960">
            <w:pPr>
              <w:pStyle w:val="Prrafodelista"/>
              <w:numPr>
                <w:ilvl w:val="0"/>
                <w:numId w:val="12"/>
              </w:num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lang w:val="en-GB"/>
              </w:rPr>
              <w:t>Millions of hungry people in the future.</w:t>
            </w:r>
          </w:p>
          <w:p w:rsidR="00DE5960" w:rsidRPr="00DE5960" w:rsidRDefault="00837728" w:rsidP="00DE5960">
            <w:pPr>
              <w:pStyle w:val="Prrafodelista"/>
              <w:numPr>
                <w:ilvl w:val="0"/>
                <w:numId w:val="12"/>
              </w:num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lang w:val="en-GB"/>
              </w:rPr>
              <w:t>Natural disasters.</w:t>
            </w:r>
          </w:p>
          <w:p w:rsidR="00DE5960" w:rsidRDefault="00837728" w:rsidP="00DE5960">
            <w:pPr>
              <w:pStyle w:val="Prrafodelista"/>
              <w:numPr>
                <w:ilvl w:val="0"/>
                <w:numId w:val="12"/>
              </w:num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lang w:val="en-GB"/>
              </w:rPr>
              <w:t>The destruction of developing countries.</w:t>
            </w:r>
          </w:p>
          <w:p w:rsidR="00192DB7" w:rsidRPr="00DE5960" w:rsidRDefault="00192DB7" w:rsidP="00890BB9">
            <w:pPr>
              <w:pStyle w:val="Prrafodelista"/>
              <w:autoSpaceDE w:val="0"/>
              <w:autoSpaceDN w:val="0"/>
              <w:adjustRightInd w:val="0"/>
              <w:rPr>
                <w:rFonts w:asciiTheme="minorHAnsi" w:hAnsiTheme="minorHAnsi" w:cstheme="minorHAnsi"/>
                <w:sz w:val="22"/>
                <w:szCs w:val="22"/>
                <w:lang w:val="en-GB"/>
              </w:rPr>
            </w:pPr>
          </w:p>
        </w:tc>
        <w:tc>
          <w:tcPr>
            <w:tcW w:w="5395" w:type="dxa"/>
          </w:tcPr>
          <w:p w:rsidR="00DE5960" w:rsidRPr="00DE5960" w:rsidRDefault="00890BB9" w:rsidP="00DE5960">
            <w:pPr>
              <w:autoSpaceDE w:val="0"/>
              <w:autoSpaceDN w:val="0"/>
              <w:adjustRightInd w:val="0"/>
              <w:rPr>
                <w:rFonts w:asciiTheme="minorHAnsi" w:hAnsiTheme="minorHAnsi" w:cstheme="minorHAnsi"/>
                <w:b/>
                <w:sz w:val="22"/>
                <w:szCs w:val="22"/>
                <w:lang w:val="en-GB"/>
              </w:rPr>
            </w:pPr>
            <w:r>
              <w:rPr>
                <w:rFonts w:asciiTheme="minorHAnsi" w:hAnsiTheme="minorHAnsi" w:cstheme="minorHAnsi"/>
                <w:b/>
                <w:sz w:val="22"/>
                <w:szCs w:val="22"/>
                <w:lang w:val="en-GB"/>
              </w:rPr>
              <w:t>8</w:t>
            </w:r>
            <w:r w:rsidR="00DE5960" w:rsidRPr="00DE5960">
              <w:rPr>
                <w:rFonts w:asciiTheme="minorHAnsi" w:hAnsiTheme="minorHAnsi" w:cstheme="minorHAnsi"/>
                <w:b/>
                <w:sz w:val="22"/>
                <w:szCs w:val="22"/>
                <w:lang w:val="en-GB"/>
              </w:rPr>
              <w:t xml:space="preserve">. </w:t>
            </w:r>
            <w:r>
              <w:rPr>
                <w:rFonts w:asciiTheme="minorHAnsi" w:hAnsiTheme="minorHAnsi" w:cstheme="minorHAnsi"/>
                <w:b/>
                <w:sz w:val="22"/>
                <w:szCs w:val="22"/>
                <w:lang w:val="en-GB"/>
              </w:rPr>
              <w:t>In general, The text describes:</w:t>
            </w:r>
          </w:p>
          <w:p w:rsidR="00DE5960" w:rsidRPr="00DE5960" w:rsidRDefault="00890BB9" w:rsidP="00DE5960">
            <w:pPr>
              <w:pStyle w:val="Prrafodelista"/>
              <w:numPr>
                <w:ilvl w:val="0"/>
                <w:numId w:val="15"/>
              </w:num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lang w:val="en-GB"/>
              </w:rPr>
              <w:t>Benefits</w:t>
            </w:r>
            <w:r w:rsidR="00DE5960" w:rsidRPr="00DE5960">
              <w:rPr>
                <w:rFonts w:asciiTheme="minorHAnsi" w:hAnsiTheme="minorHAnsi" w:cstheme="minorHAnsi"/>
                <w:sz w:val="22"/>
                <w:szCs w:val="22"/>
                <w:lang w:val="en-GB"/>
              </w:rPr>
              <w:t xml:space="preserve"> of globalization.</w:t>
            </w:r>
          </w:p>
          <w:p w:rsidR="00DE5960" w:rsidRPr="00DE5960" w:rsidRDefault="00DE5960" w:rsidP="00DE5960">
            <w:pPr>
              <w:pStyle w:val="Prrafodelista"/>
              <w:numPr>
                <w:ilvl w:val="0"/>
                <w:numId w:val="15"/>
              </w:numPr>
              <w:autoSpaceDE w:val="0"/>
              <w:autoSpaceDN w:val="0"/>
              <w:adjustRightInd w:val="0"/>
              <w:rPr>
                <w:rFonts w:asciiTheme="minorHAnsi" w:hAnsiTheme="minorHAnsi" w:cstheme="minorHAnsi"/>
                <w:sz w:val="22"/>
                <w:szCs w:val="22"/>
                <w:lang w:val="en-GB"/>
              </w:rPr>
            </w:pPr>
            <w:r w:rsidRPr="00DE5960">
              <w:rPr>
                <w:rFonts w:asciiTheme="minorHAnsi" w:hAnsiTheme="minorHAnsi" w:cstheme="minorHAnsi"/>
                <w:sz w:val="22"/>
                <w:szCs w:val="22"/>
                <w:lang w:val="en-GB"/>
              </w:rPr>
              <w:t>Consequences of globalization.</w:t>
            </w:r>
          </w:p>
          <w:p w:rsidR="00DE5960" w:rsidRPr="00DE5960" w:rsidRDefault="00DE5960" w:rsidP="00DE5960">
            <w:pPr>
              <w:pStyle w:val="Prrafodelista"/>
              <w:numPr>
                <w:ilvl w:val="0"/>
                <w:numId w:val="15"/>
              </w:numPr>
              <w:autoSpaceDE w:val="0"/>
              <w:autoSpaceDN w:val="0"/>
              <w:adjustRightInd w:val="0"/>
              <w:rPr>
                <w:rFonts w:asciiTheme="minorHAnsi" w:hAnsiTheme="minorHAnsi" w:cstheme="minorHAnsi"/>
                <w:sz w:val="22"/>
                <w:szCs w:val="22"/>
                <w:lang w:val="en-GB"/>
              </w:rPr>
            </w:pPr>
            <w:r w:rsidRPr="00DE5960">
              <w:rPr>
                <w:rFonts w:asciiTheme="minorHAnsi" w:hAnsiTheme="minorHAnsi" w:cstheme="minorHAnsi"/>
                <w:sz w:val="22"/>
                <w:szCs w:val="22"/>
                <w:lang w:val="en-GB"/>
              </w:rPr>
              <w:t>The globalization of food.</w:t>
            </w:r>
          </w:p>
          <w:p w:rsidR="00DE5960" w:rsidRPr="00DE5960" w:rsidRDefault="00890BB9" w:rsidP="00DE5960">
            <w:pPr>
              <w:pStyle w:val="Prrafodelista"/>
              <w:numPr>
                <w:ilvl w:val="0"/>
                <w:numId w:val="15"/>
              </w:num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lang w:val="en-GB"/>
              </w:rPr>
              <w:t>Different issues around the world.</w:t>
            </w:r>
          </w:p>
        </w:tc>
      </w:tr>
      <w:tr w:rsidR="00DE5960" w:rsidRPr="00DE5960" w:rsidTr="00E468DB">
        <w:tc>
          <w:tcPr>
            <w:tcW w:w="5395" w:type="dxa"/>
          </w:tcPr>
          <w:p w:rsidR="00DE5960" w:rsidRPr="00DE5960" w:rsidRDefault="00192DB7" w:rsidP="00DE5960">
            <w:pPr>
              <w:autoSpaceDE w:val="0"/>
              <w:autoSpaceDN w:val="0"/>
              <w:adjustRightInd w:val="0"/>
              <w:rPr>
                <w:rFonts w:asciiTheme="minorHAnsi" w:hAnsiTheme="minorHAnsi" w:cstheme="minorHAnsi"/>
                <w:b/>
                <w:sz w:val="22"/>
                <w:szCs w:val="22"/>
                <w:lang w:val="en-GB"/>
              </w:rPr>
            </w:pPr>
            <w:r>
              <w:rPr>
                <w:rFonts w:asciiTheme="minorHAnsi" w:hAnsiTheme="minorHAnsi" w:cstheme="minorHAnsi"/>
                <w:b/>
                <w:sz w:val="22"/>
                <w:szCs w:val="22"/>
                <w:lang w:val="en-GB"/>
              </w:rPr>
              <w:t>4</w:t>
            </w:r>
            <w:r w:rsidR="00DE5960" w:rsidRPr="00DE5960">
              <w:rPr>
                <w:rFonts w:asciiTheme="minorHAnsi" w:hAnsiTheme="minorHAnsi" w:cstheme="minorHAnsi"/>
                <w:b/>
                <w:sz w:val="22"/>
                <w:szCs w:val="22"/>
                <w:lang w:val="en-GB"/>
              </w:rPr>
              <w:t xml:space="preserve">. </w:t>
            </w:r>
            <w:r w:rsidR="00837728">
              <w:rPr>
                <w:rFonts w:asciiTheme="minorHAnsi" w:hAnsiTheme="minorHAnsi" w:cstheme="minorHAnsi"/>
                <w:b/>
                <w:sz w:val="22"/>
                <w:szCs w:val="22"/>
                <w:lang w:val="en-GB"/>
              </w:rPr>
              <w:t>According to issue 2, it is FALSE:</w:t>
            </w:r>
          </w:p>
          <w:p w:rsidR="00DE5960" w:rsidRPr="00DE5960" w:rsidRDefault="00837728" w:rsidP="00DE5960">
            <w:pPr>
              <w:pStyle w:val="Prrafodelista"/>
              <w:numPr>
                <w:ilvl w:val="0"/>
                <w:numId w:val="13"/>
              </w:num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lang w:val="en-GB"/>
              </w:rPr>
              <w:t>Climate change is a major concern.</w:t>
            </w:r>
          </w:p>
          <w:p w:rsidR="00DE5960" w:rsidRPr="00DE5960" w:rsidRDefault="00837728" w:rsidP="00DE5960">
            <w:pPr>
              <w:pStyle w:val="Prrafodelista"/>
              <w:numPr>
                <w:ilvl w:val="0"/>
                <w:numId w:val="13"/>
              </w:num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lang w:val="en-GB"/>
              </w:rPr>
              <w:t>Temperatures affects positively society.</w:t>
            </w:r>
          </w:p>
          <w:p w:rsidR="00DE5960" w:rsidRPr="00DE5960" w:rsidRDefault="00DE5960" w:rsidP="00DE5960">
            <w:pPr>
              <w:pStyle w:val="Prrafodelista"/>
              <w:numPr>
                <w:ilvl w:val="0"/>
                <w:numId w:val="13"/>
              </w:numPr>
              <w:autoSpaceDE w:val="0"/>
              <w:autoSpaceDN w:val="0"/>
              <w:adjustRightInd w:val="0"/>
              <w:rPr>
                <w:rFonts w:asciiTheme="minorHAnsi" w:hAnsiTheme="minorHAnsi" w:cstheme="minorHAnsi"/>
                <w:sz w:val="22"/>
                <w:szCs w:val="22"/>
                <w:lang w:val="en-GB"/>
              </w:rPr>
            </w:pPr>
            <w:r w:rsidRPr="00DE5960">
              <w:rPr>
                <w:rFonts w:asciiTheme="minorHAnsi" w:hAnsiTheme="minorHAnsi" w:cstheme="minorHAnsi"/>
                <w:sz w:val="22"/>
                <w:szCs w:val="22"/>
                <w:lang w:val="en-GB"/>
              </w:rPr>
              <w:t xml:space="preserve">The </w:t>
            </w:r>
            <w:r w:rsidR="00837728">
              <w:rPr>
                <w:rFonts w:asciiTheme="minorHAnsi" w:hAnsiTheme="minorHAnsi" w:cstheme="minorHAnsi"/>
                <w:sz w:val="22"/>
                <w:szCs w:val="22"/>
                <w:lang w:val="en-GB"/>
              </w:rPr>
              <w:t>increase of temperatures is gradual.</w:t>
            </w:r>
          </w:p>
          <w:p w:rsidR="00DE5960" w:rsidRDefault="00192DB7" w:rsidP="00DE5960">
            <w:pPr>
              <w:pStyle w:val="Prrafodelista"/>
              <w:numPr>
                <w:ilvl w:val="0"/>
                <w:numId w:val="13"/>
              </w:num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lang w:val="en-GB"/>
              </w:rPr>
              <w:t>People love high temperatures.</w:t>
            </w:r>
          </w:p>
          <w:p w:rsidR="00192DB7" w:rsidRPr="00DE5960" w:rsidRDefault="00192DB7" w:rsidP="00192DB7">
            <w:pPr>
              <w:pStyle w:val="Prrafodelista"/>
              <w:autoSpaceDE w:val="0"/>
              <w:autoSpaceDN w:val="0"/>
              <w:adjustRightInd w:val="0"/>
              <w:rPr>
                <w:rFonts w:asciiTheme="minorHAnsi" w:hAnsiTheme="minorHAnsi" w:cstheme="minorHAnsi"/>
                <w:sz w:val="22"/>
                <w:szCs w:val="22"/>
                <w:lang w:val="en-GB"/>
              </w:rPr>
            </w:pPr>
          </w:p>
        </w:tc>
        <w:tc>
          <w:tcPr>
            <w:tcW w:w="5395" w:type="dxa"/>
          </w:tcPr>
          <w:p w:rsidR="00DE5960" w:rsidRPr="00DE5960" w:rsidRDefault="00890BB9" w:rsidP="00DE5960">
            <w:pPr>
              <w:autoSpaceDE w:val="0"/>
              <w:autoSpaceDN w:val="0"/>
              <w:adjustRightInd w:val="0"/>
              <w:rPr>
                <w:rFonts w:asciiTheme="minorHAnsi" w:hAnsiTheme="minorHAnsi" w:cstheme="minorHAnsi"/>
                <w:b/>
                <w:sz w:val="22"/>
                <w:szCs w:val="22"/>
                <w:lang w:val="en-GB"/>
              </w:rPr>
            </w:pPr>
            <w:r>
              <w:rPr>
                <w:rFonts w:asciiTheme="minorHAnsi" w:hAnsiTheme="minorHAnsi" w:cstheme="minorHAnsi"/>
                <w:b/>
                <w:sz w:val="22"/>
                <w:szCs w:val="22"/>
                <w:lang w:val="en-GB"/>
              </w:rPr>
              <w:t>9</w:t>
            </w:r>
            <w:r w:rsidR="00DE5960" w:rsidRPr="00DE5960">
              <w:rPr>
                <w:rFonts w:asciiTheme="minorHAnsi" w:hAnsiTheme="minorHAnsi" w:cstheme="minorHAnsi"/>
                <w:b/>
                <w:sz w:val="22"/>
                <w:szCs w:val="22"/>
                <w:lang w:val="en-GB"/>
              </w:rPr>
              <w:t>. The text is………</w:t>
            </w:r>
          </w:p>
          <w:p w:rsidR="00DE5960" w:rsidRPr="00DE5960" w:rsidRDefault="00DE5960" w:rsidP="00DE5960">
            <w:pPr>
              <w:pStyle w:val="Prrafodelista"/>
              <w:numPr>
                <w:ilvl w:val="0"/>
                <w:numId w:val="16"/>
              </w:numPr>
              <w:autoSpaceDE w:val="0"/>
              <w:autoSpaceDN w:val="0"/>
              <w:adjustRightInd w:val="0"/>
              <w:rPr>
                <w:rFonts w:asciiTheme="minorHAnsi" w:hAnsiTheme="minorHAnsi" w:cstheme="minorHAnsi"/>
                <w:sz w:val="22"/>
                <w:szCs w:val="22"/>
              </w:rPr>
            </w:pPr>
            <w:r w:rsidRPr="00DE5960">
              <w:rPr>
                <w:rFonts w:asciiTheme="minorHAnsi" w:hAnsiTheme="minorHAnsi" w:cstheme="minorHAnsi"/>
                <w:sz w:val="22"/>
                <w:szCs w:val="22"/>
              </w:rPr>
              <w:t xml:space="preserve">A </w:t>
            </w:r>
            <w:proofErr w:type="spellStart"/>
            <w:r w:rsidRPr="00DE5960">
              <w:rPr>
                <w:rFonts w:asciiTheme="minorHAnsi" w:hAnsiTheme="minorHAnsi" w:cstheme="minorHAnsi"/>
                <w:sz w:val="22"/>
                <w:szCs w:val="22"/>
              </w:rPr>
              <w:t>menu</w:t>
            </w:r>
            <w:proofErr w:type="spellEnd"/>
          </w:p>
          <w:p w:rsidR="00DE5960" w:rsidRPr="00DE5960" w:rsidRDefault="00DE5960" w:rsidP="00DE5960">
            <w:pPr>
              <w:pStyle w:val="Prrafodelista"/>
              <w:numPr>
                <w:ilvl w:val="0"/>
                <w:numId w:val="16"/>
              </w:numPr>
              <w:autoSpaceDE w:val="0"/>
              <w:autoSpaceDN w:val="0"/>
              <w:adjustRightInd w:val="0"/>
              <w:rPr>
                <w:rFonts w:asciiTheme="minorHAnsi" w:hAnsiTheme="minorHAnsi" w:cstheme="minorHAnsi"/>
                <w:sz w:val="22"/>
                <w:szCs w:val="22"/>
              </w:rPr>
            </w:pPr>
            <w:r w:rsidRPr="00DE5960">
              <w:rPr>
                <w:rFonts w:asciiTheme="minorHAnsi" w:hAnsiTheme="minorHAnsi" w:cstheme="minorHAnsi"/>
                <w:sz w:val="22"/>
                <w:szCs w:val="22"/>
              </w:rPr>
              <w:t>A catalogue</w:t>
            </w:r>
          </w:p>
          <w:p w:rsidR="00DE5960" w:rsidRPr="00DE5960" w:rsidRDefault="00DE5960" w:rsidP="00DE5960">
            <w:pPr>
              <w:pStyle w:val="Prrafodelista"/>
              <w:numPr>
                <w:ilvl w:val="0"/>
                <w:numId w:val="16"/>
              </w:numPr>
              <w:autoSpaceDE w:val="0"/>
              <w:autoSpaceDN w:val="0"/>
              <w:adjustRightInd w:val="0"/>
              <w:rPr>
                <w:rFonts w:asciiTheme="minorHAnsi" w:hAnsiTheme="minorHAnsi" w:cstheme="minorHAnsi"/>
                <w:sz w:val="22"/>
                <w:szCs w:val="22"/>
              </w:rPr>
            </w:pPr>
            <w:r w:rsidRPr="00DE5960">
              <w:rPr>
                <w:rFonts w:asciiTheme="minorHAnsi" w:hAnsiTheme="minorHAnsi" w:cstheme="minorHAnsi"/>
                <w:sz w:val="22"/>
                <w:szCs w:val="22"/>
              </w:rPr>
              <w:t>A dialogue</w:t>
            </w:r>
          </w:p>
          <w:p w:rsidR="00DE5960" w:rsidRPr="00DE5960" w:rsidRDefault="00DE5960" w:rsidP="00DE5960">
            <w:pPr>
              <w:pStyle w:val="Prrafodelista"/>
              <w:numPr>
                <w:ilvl w:val="0"/>
                <w:numId w:val="16"/>
              </w:numPr>
              <w:autoSpaceDE w:val="0"/>
              <w:autoSpaceDN w:val="0"/>
              <w:adjustRightInd w:val="0"/>
              <w:rPr>
                <w:rFonts w:asciiTheme="minorHAnsi" w:hAnsiTheme="minorHAnsi" w:cstheme="minorHAnsi"/>
                <w:sz w:val="22"/>
                <w:szCs w:val="22"/>
                <w:lang w:val="en-GB"/>
              </w:rPr>
            </w:pPr>
            <w:proofErr w:type="spellStart"/>
            <w:r w:rsidRPr="00DE5960">
              <w:rPr>
                <w:rFonts w:asciiTheme="minorHAnsi" w:hAnsiTheme="minorHAnsi" w:cstheme="minorHAnsi"/>
                <w:sz w:val="22"/>
                <w:szCs w:val="22"/>
              </w:rPr>
              <w:t>An</w:t>
            </w:r>
            <w:proofErr w:type="spellEnd"/>
            <w:r w:rsidRPr="00DE5960">
              <w:rPr>
                <w:rFonts w:asciiTheme="minorHAnsi" w:hAnsiTheme="minorHAnsi" w:cstheme="minorHAnsi"/>
                <w:sz w:val="22"/>
                <w:szCs w:val="22"/>
              </w:rPr>
              <w:t xml:space="preserve"> </w:t>
            </w:r>
            <w:proofErr w:type="spellStart"/>
            <w:r w:rsidRPr="00DE5960">
              <w:rPr>
                <w:rFonts w:asciiTheme="minorHAnsi" w:hAnsiTheme="minorHAnsi" w:cstheme="minorHAnsi"/>
                <w:sz w:val="22"/>
                <w:szCs w:val="22"/>
              </w:rPr>
              <w:t>article</w:t>
            </w:r>
            <w:proofErr w:type="spellEnd"/>
          </w:p>
        </w:tc>
      </w:tr>
      <w:tr w:rsidR="00DE5960" w:rsidRPr="00DE5960" w:rsidTr="00E468DB">
        <w:tc>
          <w:tcPr>
            <w:tcW w:w="5395" w:type="dxa"/>
          </w:tcPr>
          <w:p w:rsidR="00DE5960" w:rsidRPr="00DE5960" w:rsidRDefault="00890BB9" w:rsidP="00DE5960">
            <w:pPr>
              <w:autoSpaceDE w:val="0"/>
              <w:autoSpaceDN w:val="0"/>
              <w:adjustRightInd w:val="0"/>
              <w:rPr>
                <w:rFonts w:asciiTheme="minorHAnsi" w:hAnsiTheme="minorHAnsi" w:cstheme="minorHAnsi"/>
                <w:b/>
                <w:sz w:val="22"/>
                <w:szCs w:val="22"/>
                <w:lang w:val="en-GB"/>
              </w:rPr>
            </w:pPr>
            <w:r>
              <w:rPr>
                <w:rFonts w:asciiTheme="minorHAnsi" w:hAnsiTheme="minorHAnsi" w:cstheme="minorHAnsi"/>
                <w:b/>
                <w:sz w:val="22"/>
                <w:szCs w:val="22"/>
                <w:lang w:val="en-GB"/>
              </w:rPr>
              <w:t>5</w:t>
            </w:r>
            <w:r w:rsidR="00DE5960" w:rsidRPr="00DE5960">
              <w:rPr>
                <w:rFonts w:asciiTheme="minorHAnsi" w:hAnsiTheme="minorHAnsi" w:cstheme="minorHAnsi"/>
                <w:b/>
                <w:sz w:val="22"/>
                <w:szCs w:val="22"/>
                <w:lang w:val="en-GB"/>
              </w:rPr>
              <w:t xml:space="preserve">. </w:t>
            </w:r>
            <w:r w:rsidR="00192DB7">
              <w:rPr>
                <w:rFonts w:asciiTheme="minorHAnsi" w:hAnsiTheme="minorHAnsi" w:cstheme="minorHAnsi"/>
                <w:b/>
                <w:sz w:val="22"/>
                <w:szCs w:val="22"/>
                <w:lang w:val="en-GB"/>
              </w:rPr>
              <w:t>Violation of Human rights mentioned in issue 3:</w:t>
            </w:r>
          </w:p>
          <w:p w:rsidR="00DE5960" w:rsidRPr="00DE5960" w:rsidRDefault="00192DB7" w:rsidP="00DE5960">
            <w:pPr>
              <w:pStyle w:val="Prrafodelista"/>
              <w:numPr>
                <w:ilvl w:val="0"/>
                <w:numId w:val="14"/>
              </w:num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lang w:val="en-GB"/>
              </w:rPr>
              <w:t>Assassination.</w:t>
            </w:r>
          </w:p>
          <w:p w:rsidR="00DE5960" w:rsidRPr="00DE5960" w:rsidRDefault="00192DB7" w:rsidP="00DE5960">
            <w:pPr>
              <w:pStyle w:val="Prrafodelista"/>
              <w:numPr>
                <w:ilvl w:val="0"/>
                <w:numId w:val="14"/>
              </w:num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lang w:val="en-GB"/>
              </w:rPr>
              <w:t>Torture.</w:t>
            </w:r>
          </w:p>
          <w:p w:rsidR="00DE5960" w:rsidRPr="00DE5960" w:rsidRDefault="00192DB7" w:rsidP="00DE5960">
            <w:pPr>
              <w:pStyle w:val="Prrafodelista"/>
              <w:numPr>
                <w:ilvl w:val="0"/>
                <w:numId w:val="14"/>
              </w:num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lang w:val="en-GB"/>
              </w:rPr>
              <w:t>Exclusion.</w:t>
            </w:r>
          </w:p>
          <w:p w:rsidR="00DE5960" w:rsidRPr="00DE5960" w:rsidRDefault="00192DB7" w:rsidP="00DE5960">
            <w:pPr>
              <w:pStyle w:val="Prrafodelista"/>
              <w:numPr>
                <w:ilvl w:val="0"/>
                <w:numId w:val="14"/>
              </w:num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lang w:val="en-GB"/>
              </w:rPr>
              <w:t>Protest.</w:t>
            </w:r>
          </w:p>
        </w:tc>
        <w:tc>
          <w:tcPr>
            <w:tcW w:w="5395" w:type="dxa"/>
          </w:tcPr>
          <w:p w:rsidR="00DE5960" w:rsidRPr="00DE5960" w:rsidRDefault="00890BB9" w:rsidP="00DE5960">
            <w:pPr>
              <w:autoSpaceDE w:val="0"/>
              <w:autoSpaceDN w:val="0"/>
              <w:adjustRightInd w:val="0"/>
              <w:rPr>
                <w:rFonts w:asciiTheme="minorHAnsi" w:hAnsiTheme="minorHAnsi" w:cstheme="minorHAnsi"/>
                <w:b/>
                <w:sz w:val="22"/>
                <w:szCs w:val="22"/>
                <w:lang w:val="en-GB"/>
              </w:rPr>
            </w:pPr>
            <w:r>
              <w:rPr>
                <w:rFonts w:asciiTheme="minorHAnsi" w:hAnsiTheme="minorHAnsi" w:cstheme="minorHAnsi"/>
                <w:b/>
                <w:sz w:val="22"/>
                <w:szCs w:val="22"/>
                <w:lang w:val="en-GB"/>
              </w:rPr>
              <w:t>10</w:t>
            </w:r>
            <w:r w:rsidR="00DE5960" w:rsidRPr="00DE5960">
              <w:rPr>
                <w:rFonts w:asciiTheme="minorHAnsi" w:hAnsiTheme="minorHAnsi" w:cstheme="minorHAnsi"/>
                <w:b/>
                <w:sz w:val="22"/>
                <w:szCs w:val="22"/>
                <w:lang w:val="en-GB"/>
              </w:rPr>
              <w:t>. The purpose of the text is………</w:t>
            </w:r>
          </w:p>
          <w:p w:rsidR="00DE5960" w:rsidRPr="00DE5960" w:rsidRDefault="00DE5960" w:rsidP="00DE5960">
            <w:pPr>
              <w:pStyle w:val="Prrafodelista"/>
              <w:numPr>
                <w:ilvl w:val="0"/>
                <w:numId w:val="17"/>
              </w:numPr>
              <w:autoSpaceDE w:val="0"/>
              <w:autoSpaceDN w:val="0"/>
              <w:adjustRightInd w:val="0"/>
              <w:rPr>
                <w:rFonts w:asciiTheme="minorHAnsi" w:hAnsiTheme="minorHAnsi" w:cstheme="minorHAnsi"/>
                <w:sz w:val="22"/>
                <w:szCs w:val="22"/>
                <w:lang w:val="en-GB"/>
              </w:rPr>
            </w:pPr>
            <w:r w:rsidRPr="00DE5960">
              <w:rPr>
                <w:rFonts w:asciiTheme="minorHAnsi" w:hAnsiTheme="minorHAnsi" w:cstheme="minorHAnsi"/>
                <w:sz w:val="22"/>
                <w:szCs w:val="22"/>
                <w:lang w:val="en-GB"/>
              </w:rPr>
              <w:t>To entertain.</w:t>
            </w:r>
          </w:p>
          <w:p w:rsidR="00DE5960" w:rsidRPr="00DE5960" w:rsidRDefault="00DE5960" w:rsidP="00DE5960">
            <w:pPr>
              <w:pStyle w:val="Prrafodelista"/>
              <w:numPr>
                <w:ilvl w:val="0"/>
                <w:numId w:val="17"/>
              </w:numPr>
              <w:autoSpaceDE w:val="0"/>
              <w:autoSpaceDN w:val="0"/>
              <w:adjustRightInd w:val="0"/>
              <w:rPr>
                <w:rFonts w:asciiTheme="minorHAnsi" w:hAnsiTheme="minorHAnsi" w:cstheme="minorHAnsi"/>
                <w:sz w:val="22"/>
                <w:szCs w:val="22"/>
                <w:lang w:val="en-GB"/>
              </w:rPr>
            </w:pPr>
            <w:r w:rsidRPr="00DE5960">
              <w:rPr>
                <w:rFonts w:asciiTheme="minorHAnsi" w:hAnsiTheme="minorHAnsi" w:cstheme="minorHAnsi"/>
                <w:sz w:val="22"/>
                <w:szCs w:val="22"/>
                <w:lang w:val="en-GB"/>
              </w:rPr>
              <w:t>To convince.</w:t>
            </w:r>
          </w:p>
          <w:p w:rsidR="00DE5960" w:rsidRPr="00DE5960" w:rsidRDefault="00DE5960" w:rsidP="00DE5960">
            <w:pPr>
              <w:pStyle w:val="Prrafodelista"/>
              <w:numPr>
                <w:ilvl w:val="0"/>
                <w:numId w:val="17"/>
              </w:numPr>
              <w:autoSpaceDE w:val="0"/>
              <w:autoSpaceDN w:val="0"/>
              <w:adjustRightInd w:val="0"/>
              <w:rPr>
                <w:rFonts w:asciiTheme="minorHAnsi" w:hAnsiTheme="minorHAnsi" w:cstheme="minorHAnsi"/>
                <w:sz w:val="22"/>
                <w:szCs w:val="22"/>
                <w:lang w:val="en-GB"/>
              </w:rPr>
            </w:pPr>
            <w:r w:rsidRPr="00DE5960">
              <w:rPr>
                <w:rFonts w:asciiTheme="minorHAnsi" w:hAnsiTheme="minorHAnsi" w:cstheme="minorHAnsi"/>
                <w:sz w:val="22"/>
                <w:szCs w:val="22"/>
                <w:lang w:val="en-GB"/>
              </w:rPr>
              <w:t>To inform.</w:t>
            </w:r>
          </w:p>
          <w:p w:rsidR="00DE5960" w:rsidRPr="00890BB9" w:rsidRDefault="00DE5960" w:rsidP="00DE5960">
            <w:pPr>
              <w:pStyle w:val="Prrafodelista"/>
              <w:numPr>
                <w:ilvl w:val="0"/>
                <w:numId w:val="17"/>
              </w:numPr>
              <w:autoSpaceDE w:val="0"/>
              <w:autoSpaceDN w:val="0"/>
              <w:adjustRightInd w:val="0"/>
              <w:rPr>
                <w:rFonts w:asciiTheme="minorHAnsi" w:hAnsiTheme="minorHAnsi" w:cstheme="minorHAnsi"/>
                <w:sz w:val="22"/>
                <w:szCs w:val="22"/>
                <w:lang w:val="en-GB"/>
              </w:rPr>
            </w:pPr>
            <w:r w:rsidRPr="00DE5960">
              <w:rPr>
                <w:rFonts w:asciiTheme="minorHAnsi" w:hAnsiTheme="minorHAnsi" w:cstheme="minorHAnsi"/>
                <w:sz w:val="22"/>
                <w:szCs w:val="22"/>
                <w:lang w:val="en-GB"/>
              </w:rPr>
              <w:t xml:space="preserve">To </w:t>
            </w:r>
            <w:proofErr w:type="spellStart"/>
            <w:r w:rsidRPr="00DE5960">
              <w:rPr>
                <w:rFonts w:asciiTheme="minorHAnsi" w:hAnsiTheme="minorHAnsi" w:cstheme="minorHAnsi"/>
                <w:sz w:val="22"/>
                <w:szCs w:val="22"/>
                <w:lang w:val="en-GB"/>
              </w:rPr>
              <w:t>celebrat</w:t>
            </w:r>
            <w:proofErr w:type="spellEnd"/>
            <w:r w:rsidRPr="00DE5960">
              <w:rPr>
                <w:rFonts w:asciiTheme="minorHAnsi" w:hAnsiTheme="minorHAnsi" w:cstheme="minorHAnsi"/>
                <w:sz w:val="22"/>
                <w:szCs w:val="22"/>
              </w:rPr>
              <w:t>e.</w:t>
            </w:r>
          </w:p>
          <w:p w:rsidR="00890BB9" w:rsidRPr="00DE5960" w:rsidRDefault="00890BB9" w:rsidP="00890BB9">
            <w:pPr>
              <w:pStyle w:val="Prrafodelista"/>
              <w:autoSpaceDE w:val="0"/>
              <w:autoSpaceDN w:val="0"/>
              <w:adjustRightInd w:val="0"/>
              <w:rPr>
                <w:rFonts w:asciiTheme="minorHAnsi" w:hAnsiTheme="minorHAnsi" w:cstheme="minorHAnsi"/>
                <w:sz w:val="22"/>
                <w:szCs w:val="22"/>
                <w:lang w:val="en-GB"/>
              </w:rPr>
            </w:pPr>
          </w:p>
        </w:tc>
      </w:tr>
    </w:tbl>
    <w:p w:rsidR="00DE5960" w:rsidRDefault="00DE5960" w:rsidP="00DE5960">
      <w:pPr>
        <w:autoSpaceDE w:val="0"/>
        <w:autoSpaceDN w:val="0"/>
        <w:adjustRightInd w:val="0"/>
        <w:rPr>
          <w:rFonts w:asciiTheme="minorHAnsi" w:eastAsiaTheme="minorHAnsi" w:hAnsiTheme="minorHAnsi" w:cstheme="minorHAnsi"/>
          <w:sz w:val="22"/>
          <w:szCs w:val="22"/>
          <w:lang w:val="en-GB" w:eastAsia="en-US"/>
        </w:rPr>
      </w:pPr>
    </w:p>
    <w:p w:rsidR="00DE5960" w:rsidRPr="00DE5960" w:rsidRDefault="00DE5960" w:rsidP="00DE5960">
      <w:pPr>
        <w:autoSpaceDE w:val="0"/>
        <w:autoSpaceDN w:val="0"/>
        <w:adjustRightInd w:val="0"/>
        <w:rPr>
          <w:rFonts w:ascii="HelveticaNeueLTStd-Lt" w:eastAsiaTheme="minorHAnsi" w:hAnsi="HelveticaNeueLTStd-Lt" w:cs="HelveticaNeueLTStd-Lt"/>
          <w:sz w:val="19"/>
          <w:szCs w:val="19"/>
          <w:lang w:val="en-GB" w:eastAsia="en-US"/>
        </w:rPr>
      </w:pPr>
    </w:p>
    <w:p w:rsidR="00AA300C" w:rsidRDefault="00AA300C" w:rsidP="008B0D87">
      <w:pPr>
        <w:autoSpaceDE w:val="0"/>
        <w:autoSpaceDN w:val="0"/>
        <w:adjustRightInd w:val="0"/>
        <w:rPr>
          <w:rFonts w:ascii="HelveticaNeueLTStd-Lt" w:eastAsiaTheme="minorHAnsi" w:hAnsi="HelveticaNeueLTStd-Lt" w:cs="HelveticaNeueLTStd-Lt"/>
          <w:b/>
          <w:sz w:val="19"/>
          <w:szCs w:val="19"/>
          <w:lang w:val="en-GB" w:eastAsia="en-US"/>
        </w:rPr>
      </w:pPr>
    </w:p>
    <w:p w:rsidR="00AA300C" w:rsidRDefault="00AA300C" w:rsidP="008B0D87">
      <w:pPr>
        <w:autoSpaceDE w:val="0"/>
        <w:autoSpaceDN w:val="0"/>
        <w:adjustRightInd w:val="0"/>
        <w:rPr>
          <w:rFonts w:ascii="HelveticaNeueLTStd-Lt" w:eastAsiaTheme="minorHAnsi" w:hAnsi="HelveticaNeueLTStd-Lt" w:cs="HelveticaNeueLTStd-Lt"/>
          <w:b/>
          <w:sz w:val="19"/>
          <w:szCs w:val="19"/>
          <w:lang w:val="en-GB" w:eastAsia="en-US"/>
        </w:rPr>
      </w:pPr>
    </w:p>
    <w:p w:rsidR="00AA300C" w:rsidRDefault="00AA300C" w:rsidP="008B0D87">
      <w:pPr>
        <w:autoSpaceDE w:val="0"/>
        <w:autoSpaceDN w:val="0"/>
        <w:adjustRightInd w:val="0"/>
        <w:rPr>
          <w:rFonts w:ascii="HelveticaNeueLTStd-Lt" w:eastAsiaTheme="minorHAnsi" w:hAnsi="HelveticaNeueLTStd-Lt" w:cs="HelveticaNeueLTStd-Lt"/>
          <w:b/>
          <w:sz w:val="19"/>
          <w:szCs w:val="19"/>
          <w:lang w:val="en-GB" w:eastAsia="en-US"/>
        </w:rPr>
      </w:pPr>
    </w:p>
    <w:p w:rsidR="00AA300C" w:rsidRDefault="00AA300C" w:rsidP="008B0D87">
      <w:pPr>
        <w:autoSpaceDE w:val="0"/>
        <w:autoSpaceDN w:val="0"/>
        <w:adjustRightInd w:val="0"/>
        <w:rPr>
          <w:rFonts w:ascii="HelveticaNeueLTStd-Lt" w:eastAsiaTheme="minorHAnsi" w:hAnsi="HelveticaNeueLTStd-Lt" w:cs="HelveticaNeueLTStd-Lt"/>
          <w:b/>
          <w:sz w:val="19"/>
          <w:szCs w:val="19"/>
          <w:lang w:val="en-GB" w:eastAsia="en-US"/>
        </w:rPr>
      </w:pPr>
    </w:p>
    <w:p w:rsidR="00AA300C" w:rsidRDefault="00AA300C" w:rsidP="008B0D87">
      <w:pPr>
        <w:autoSpaceDE w:val="0"/>
        <w:autoSpaceDN w:val="0"/>
        <w:adjustRightInd w:val="0"/>
        <w:rPr>
          <w:rFonts w:ascii="HelveticaNeueLTStd-Lt" w:eastAsiaTheme="minorHAnsi" w:hAnsi="HelveticaNeueLTStd-Lt" w:cs="HelveticaNeueLTStd-Lt"/>
          <w:b/>
          <w:sz w:val="19"/>
          <w:szCs w:val="19"/>
          <w:lang w:val="en-GB" w:eastAsia="en-US"/>
        </w:rPr>
      </w:pPr>
    </w:p>
    <w:p w:rsidR="00AA300C" w:rsidRDefault="00AA300C" w:rsidP="008B0D87">
      <w:pPr>
        <w:autoSpaceDE w:val="0"/>
        <w:autoSpaceDN w:val="0"/>
        <w:adjustRightInd w:val="0"/>
        <w:rPr>
          <w:rFonts w:ascii="HelveticaNeueLTStd-Lt" w:eastAsiaTheme="minorHAnsi" w:hAnsi="HelveticaNeueLTStd-Lt" w:cs="HelveticaNeueLTStd-Lt"/>
          <w:b/>
          <w:sz w:val="19"/>
          <w:szCs w:val="19"/>
          <w:lang w:val="en-GB" w:eastAsia="en-US"/>
        </w:rPr>
      </w:pPr>
    </w:p>
    <w:p w:rsidR="00AA300C" w:rsidRDefault="00AA300C" w:rsidP="008B0D87">
      <w:pPr>
        <w:autoSpaceDE w:val="0"/>
        <w:autoSpaceDN w:val="0"/>
        <w:adjustRightInd w:val="0"/>
        <w:rPr>
          <w:rFonts w:ascii="HelveticaNeueLTStd-Lt" w:eastAsiaTheme="minorHAnsi" w:hAnsi="HelveticaNeueLTStd-Lt" w:cs="HelveticaNeueLTStd-Lt"/>
          <w:b/>
          <w:sz w:val="19"/>
          <w:szCs w:val="19"/>
          <w:lang w:val="en-GB" w:eastAsia="en-US"/>
        </w:rPr>
      </w:pPr>
    </w:p>
    <w:p w:rsidR="00AA300C" w:rsidRDefault="00AA300C" w:rsidP="008B0D87">
      <w:pPr>
        <w:autoSpaceDE w:val="0"/>
        <w:autoSpaceDN w:val="0"/>
        <w:adjustRightInd w:val="0"/>
        <w:rPr>
          <w:rFonts w:ascii="HelveticaNeueLTStd-Lt" w:eastAsiaTheme="minorHAnsi" w:hAnsi="HelveticaNeueLTStd-Lt" w:cs="HelveticaNeueLTStd-Lt"/>
          <w:b/>
          <w:sz w:val="19"/>
          <w:szCs w:val="19"/>
          <w:lang w:val="en-GB" w:eastAsia="en-US"/>
        </w:rPr>
      </w:pPr>
    </w:p>
    <w:p w:rsidR="00AA300C" w:rsidRDefault="00AA300C" w:rsidP="008B0D87">
      <w:pPr>
        <w:autoSpaceDE w:val="0"/>
        <w:autoSpaceDN w:val="0"/>
        <w:adjustRightInd w:val="0"/>
        <w:rPr>
          <w:rFonts w:ascii="HelveticaNeueLTStd-Lt" w:eastAsiaTheme="minorHAnsi" w:hAnsi="HelveticaNeueLTStd-Lt" w:cs="HelveticaNeueLTStd-Lt"/>
          <w:b/>
          <w:sz w:val="19"/>
          <w:szCs w:val="19"/>
          <w:lang w:val="en-GB" w:eastAsia="en-US"/>
        </w:rPr>
      </w:pPr>
    </w:p>
    <w:p w:rsidR="00AA300C" w:rsidRDefault="00AA300C" w:rsidP="008B0D87">
      <w:pPr>
        <w:autoSpaceDE w:val="0"/>
        <w:autoSpaceDN w:val="0"/>
        <w:adjustRightInd w:val="0"/>
        <w:rPr>
          <w:rFonts w:ascii="HelveticaNeueLTStd-Lt" w:eastAsiaTheme="minorHAnsi" w:hAnsi="HelveticaNeueLTStd-Lt" w:cs="HelveticaNeueLTStd-Lt"/>
          <w:b/>
          <w:sz w:val="19"/>
          <w:szCs w:val="19"/>
          <w:lang w:val="en-GB" w:eastAsia="en-US"/>
        </w:rPr>
      </w:pPr>
    </w:p>
    <w:p w:rsidR="00AA300C" w:rsidRDefault="00AA300C" w:rsidP="008B0D87">
      <w:pPr>
        <w:autoSpaceDE w:val="0"/>
        <w:autoSpaceDN w:val="0"/>
        <w:adjustRightInd w:val="0"/>
        <w:rPr>
          <w:rFonts w:ascii="HelveticaNeueLTStd-Lt" w:eastAsiaTheme="minorHAnsi" w:hAnsi="HelveticaNeueLTStd-Lt" w:cs="HelveticaNeueLTStd-Lt"/>
          <w:b/>
          <w:sz w:val="19"/>
          <w:szCs w:val="19"/>
          <w:lang w:val="en-GB" w:eastAsia="en-US"/>
        </w:rPr>
      </w:pPr>
    </w:p>
    <w:p w:rsidR="0066713C" w:rsidRPr="004D14B1" w:rsidRDefault="0066713C" w:rsidP="00AA300C">
      <w:pPr>
        <w:pStyle w:val="Default"/>
        <w:rPr>
          <w:sz w:val="23"/>
          <w:szCs w:val="23"/>
          <w:lang w:val="en-GB"/>
        </w:rPr>
      </w:pPr>
    </w:p>
    <w:sectPr w:rsidR="0066713C" w:rsidRPr="004D14B1" w:rsidSect="00AA300C">
      <w:headerReference w:type="default" r:id="rId8"/>
      <w:pgSz w:w="12240" w:h="20160" w:code="5"/>
      <w:pgMar w:top="1191"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6EC" w:rsidRDefault="007666EC" w:rsidP="00A928AA">
      <w:r>
        <w:separator/>
      </w:r>
    </w:p>
  </w:endnote>
  <w:endnote w:type="continuationSeparator" w:id="0">
    <w:p w:rsidR="007666EC" w:rsidRDefault="007666EC" w:rsidP="00A9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NeueLTStd-L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6EC" w:rsidRDefault="007666EC" w:rsidP="00A928AA">
      <w:r>
        <w:separator/>
      </w:r>
    </w:p>
  </w:footnote>
  <w:footnote w:type="continuationSeparator" w:id="0">
    <w:p w:rsidR="007666EC" w:rsidRDefault="007666EC" w:rsidP="00A92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8AA" w:rsidRDefault="00A928AA" w:rsidP="00C65535">
    <w:pPr>
      <w:rPr>
        <w:rFonts w:ascii="Calibri" w:eastAsia="Calibri" w:hAnsi="Calibri"/>
        <w:b/>
        <w:sz w:val="16"/>
        <w:szCs w:val="16"/>
      </w:rPr>
    </w:pPr>
    <w:r>
      <w:rPr>
        <w:rFonts w:ascii="Calibri" w:eastAsia="Calibri" w:hAnsi="Calibri"/>
        <w:noProof/>
        <w:lang w:val="es-CL" w:eastAsia="es-CL"/>
      </w:rPr>
      <w:drawing>
        <wp:anchor distT="0" distB="7620" distL="193548" distR="135509" simplePos="0" relativeHeight="251658240" behindDoc="1" locked="0" layoutInCell="1" allowOverlap="1" wp14:anchorId="7DDEED81" wp14:editId="6C4A6DD7">
          <wp:simplePos x="0" y="0"/>
          <wp:positionH relativeFrom="column">
            <wp:posOffset>-43688</wp:posOffset>
          </wp:positionH>
          <wp:positionV relativeFrom="paragraph">
            <wp:posOffset>-15875</wp:posOffset>
          </wp:positionV>
          <wp:extent cx="697992" cy="769620"/>
          <wp:effectExtent l="0" t="0" r="6858" b="0"/>
          <wp:wrapThrough wrapText="bothSides">
            <wp:wrapPolygon edited="0">
              <wp:start x="1769" y="0"/>
              <wp:lineTo x="1769" y="10693"/>
              <wp:lineTo x="4716" y="17109"/>
              <wp:lineTo x="8843" y="20851"/>
              <wp:lineTo x="9432" y="20851"/>
              <wp:lineTo x="13559" y="20851"/>
              <wp:lineTo x="14148" y="20851"/>
              <wp:lineTo x="18275" y="17644"/>
              <wp:lineTo x="18865" y="17109"/>
              <wp:lineTo x="21812" y="9624"/>
              <wp:lineTo x="21812" y="8554"/>
              <wp:lineTo x="21223" y="535"/>
              <wp:lineTo x="21223" y="0"/>
              <wp:lineTo x="1769" y="0"/>
            </wp:wrapPolygon>
          </wp:wrapThrough>
          <wp:docPr id="2" name="Imagen 3" descr="Sin títul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1">
                    <a:extLst/>
                  </a:blip>
                  <a:srcRect t="4567" r="6068"/>
                  <a:stretch>
                    <a:fillRect/>
                  </a:stretch>
                </pic:blipFill>
                <pic:spPr bwMode="auto">
                  <a:xfrm>
                    <a:off x="0" y="0"/>
                    <a:ext cx="697992" cy="769620"/>
                  </a:xfrm>
                  <a:prstGeom prst="rect">
                    <a:avLst/>
                  </a:prstGeom>
                  <a:noFill/>
                  <a:ln>
                    <a:noFill/>
                  </a:ln>
                  <a:effectLst>
                    <a:outerShdw dist="35921" dir="2700000" algn="ctr" rotWithShape="0">
                      <a:srgbClr val="808080">
                        <a:alpha val="50000"/>
                      </a:srgbClr>
                    </a:outerShdw>
                  </a:effectLst>
                </pic:spPr>
              </pic:pic>
            </a:graphicData>
          </a:graphic>
        </wp:anchor>
      </w:drawing>
    </w:r>
    <w:r w:rsidR="00BB57DC">
      <w:rPr>
        <w:rFonts w:ascii="Calibri" w:eastAsia="Calibri" w:hAnsi="Calibri"/>
        <w:b/>
        <w:sz w:val="16"/>
        <w:szCs w:val="16"/>
      </w:rPr>
      <w:t xml:space="preserve">                          </w:t>
    </w:r>
    <w:r w:rsidRPr="003E1FF1">
      <w:rPr>
        <w:rFonts w:ascii="Calibri" w:eastAsia="Calibri" w:hAnsi="Calibri"/>
        <w:b/>
        <w:sz w:val="16"/>
        <w:szCs w:val="16"/>
      </w:rPr>
      <w:t>COLEGIO VILLA SANTA MARÍA</w:t>
    </w:r>
  </w:p>
  <w:p w:rsidR="00A928AA" w:rsidRDefault="00BB57DC" w:rsidP="00C65535">
    <w:pPr>
      <w:rPr>
        <w:rFonts w:ascii="Calibri" w:eastAsia="Calibri" w:hAnsi="Calibri"/>
        <w:b/>
        <w:sz w:val="16"/>
        <w:szCs w:val="16"/>
      </w:rPr>
    </w:pPr>
    <w:r>
      <w:rPr>
        <w:rFonts w:ascii="Calibri" w:eastAsia="Calibri" w:hAnsi="Calibri"/>
        <w:b/>
        <w:sz w:val="16"/>
        <w:szCs w:val="16"/>
      </w:rPr>
      <w:t xml:space="preserve">                         </w:t>
    </w:r>
    <w:r w:rsidR="00A928AA">
      <w:rPr>
        <w:rFonts w:ascii="Calibri" w:eastAsia="Calibri" w:hAnsi="Calibri"/>
        <w:b/>
        <w:sz w:val="16"/>
        <w:szCs w:val="16"/>
      </w:rPr>
      <w:t>C</w:t>
    </w:r>
    <w:r w:rsidR="00B61DCF">
      <w:rPr>
        <w:rFonts w:ascii="Calibri" w:eastAsia="Calibri" w:hAnsi="Calibri"/>
        <w:b/>
        <w:sz w:val="16"/>
        <w:szCs w:val="16"/>
      </w:rPr>
      <w:t xml:space="preserve">OORDINACIÓN ACADÉMICA </w:t>
    </w:r>
  </w:p>
  <w:p w:rsidR="00A928AA" w:rsidRPr="00C24B3F" w:rsidRDefault="00BB57DC" w:rsidP="00C65535">
    <w:pPr>
      <w:rPr>
        <w:rFonts w:ascii="Calibri" w:eastAsia="Calibri" w:hAnsi="Calibri"/>
        <w:b/>
        <w:color w:val="FF0000"/>
        <w:sz w:val="16"/>
        <w:szCs w:val="16"/>
      </w:rPr>
    </w:pPr>
    <w:r>
      <w:rPr>
        <w:rFonts w:ascii="Calibri" w:eastAsia="Calibri" w:hAnsi="Calibri"/>
        <w:b/>
        <w:sz w:val="16"/>
        <w:szCs w:val="16"/>
      </w:rPr>
      <w:t xml:space="preserve">                         </w:t>
    </w:r>
    <w:r w:rsidR="00A928AA">
      <w:rPr>
        <w:rFonts w:ascii="Calibri" w:eastAsia="Calibri" w:hAnsi="Calibri"/>
        <w:b/>
        <w:sz w:val="16"/>
        <w:szCs w:val="16"/>
      </w:rPr>
      <w:t xml:space="preserve">PROFESOR: </w:t>
    </w:r>
    <w:r w:rsidR="004D14B1">
      <w:rPr>
        <w:rFonts w:ascii="Calibri" w:eastAsia="Calibri" w:hAnsi="Calibri"/>
        <w:b/>
        <w:sz w:val="16"/>
        <w:szCs w:val="16"/>
      </w:rPr>
      <w:t>CLAUDIO VARAS</w:t>
    </w:r>
  </w:p>
  <w:p w:rsidR="00A928AA" w:rsidRPr="003E1FF1" w:rsidRDefault="00A928AA" w:rsidP="00A928AA">
    <w:pPr>
      <w:ind w:left="1134"/>
      <w:jc w:val="both"/>
      <w:rPr>
        <w:rFonts w:ascii="Calibri" w:eastAsia="Calibri" w:hAnsi="Calibri"/>
        <w:b/>
        <w:sz w:val="16"/>
        <w:szCs w:val="16"/>
        <w:u w:val="single"/>
      </w:rPr>
    </w:pPr>
    <w:r w:rsidRPr="003E1FF1">
      <w:rPr>
        <w:rFonts w:ascii="Calibri" w:eastAsia="Calibri" w:hAnsi="Calibri"/>
        <w:b/>
        <w:sz w:val="16"/>
        <w:szCs w:val="16"/>
        <w:u w:val="single"/>
      </w:rPr>
      <w:t>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8F9"/>
    <w:multiLevelType w:val="hybridMultilevel"/>
    <w:tmpl w:val="B686E5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D4B3AC2"/>
    <w:multiLevelType w:val="hybridMultilevel"/>
    <w:tmpl w:val="B686E5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E4B7DAB"/>
    <w:multiLevelType w:val="hybridMultilevel"/>
    <w:tmpl w:val="A322F12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nsid w:val="1A3F22E1"/>
    <w:multiLevelType w:val="hybridMultilevel"/>
    <w:tmpl w:val="852427C2"/>
    <w:lvl w:ilvl="0" w:tplc="34D4F826">
      <w:numFmt w:val="bullet"/>
      <w:lvlText w:val="-"/>
      <w:lvlJc w:val="left"/>
      <w:pPr>
        <w:ind w:left="1815" w:hanging="360"/>
      </w:pPr>
      <w:rPr>
        <w:rFonts w:ascii="Calibri" w:eastAsia="Times New Roman" w:hAnsi="Calibri" w:cs="Times New Roman" w:hint="default"/>
      </w:rPr>
    </w:lvl>
    <w:lvl w:ilvl="1" w:tplc="340A0003" w:tentative="1">
      <w:start w:val="1"/>
      <w:numFmt w:val="bullet"/>
      <w:lvlText w:val="o"/>
      <w:lvlJc w:val="left"/>
      <w:pPr>
        <w:ind w:left="2535" w:hanging="360"/>
      </w:pPr>
      <w:rPr>
        <w:rFonts w:ascii="Courier New" w:hAnsi="Courier New" w:cs="Courier New" w:hint="default"/>
      </w:rPr>
    </w:lvl>
    <w:lvl w:ilvl="2" w:tplc="340A0005" w:tentative="1">
      <w:start w:val="1"/>
      <w:numFmt w:val="bullet"/>
      <w:lvlText w:val=""/>
      <w:lvlJc w:val="left"/>
      <w:pPr>
        <w:ind w:left="3255" w:hanging="360"/>
      </w:pPr>
      <w:rPr>
        <w:rFonts w:ascii="Wingdings" w:hAnsi="Wingdings" w:hint="default"/>
      </w:rPr>
    </w:lvl>
    <w:lvl w:ilvl="3" w:tplc="340A0001" w:tentative="1">
      <w:start w:val="1"/>
      <w:numFmt w:val="bullet"/>
      <w:lvlText w:val=""/>
      <w:lvlJc w:val="left"/>
      <w:pPr>
        <w:ind w:left="3975" w:hanging="360"/>
      </w:pPr>
      <w:rPr>
        <w:rFonts w:ascii="Symbol" w:hAnsi="Symbol" w:hint="default"/>
      </w:rPr>
    </w:lvl>
    <w:lvl w:ilvl="4" w:tplc="340A0003" w:tentative="1">
      <w:start w:val="1"/>
      <w:numFmt w:val="bullet"/>
      <w:lvlText w:val="o"/>
      <w:lvlJc w:val="left"/>
      <w:pPr>
        <w:ind w:left="4695" w:hanging="360"/>
      </w:pPr>
      <w:rPr>
        <w:rFonts w:ascii="Courier New" w:hAnsi="Courier New" w:cs="Courier New" w:hint="default"/>
      </w:rPr>
    </w:lvl>
    <w:lvl w:ilvl="5" w:tplc="340A0005" w:tentative="1">
      <w:start w:val="1"/>
      <w:numFmt w:val="bullet"/>
      <w:lvlText w:val=""/>
      <w:lvlJc w:val="left"/>
      <w:pPr>
        <w:ind w:left="5415" w:hanging="360"/>
      </w:pPr>
      <w:rPr>
        <w:rFonts w:ascii="Wingdings" w:hAnsi="Wingdings" w:hint="default"/>
      </w:rPr>
    </w:lvl>
    <w:lvl w:ilvl="6" w:tplc="340A0001" w:tentative="1">
      <w:start w:val="1"/>
      <w:numFmt w:val="bullet"/>
      <w:lvlText w:val=""/>
      <w:lvlJc w:val="left"/>
      <w:pPr>
        <w:ind w:left="6135" w:hanging="360"/>
      </w:pPr>
      <w:rPr>
        <w:rFonts w:ascii="Symbol" w:hAnsi="Symbol" w:hint="default"/>
      </w:rPr>
    </w:lvl>
    <w:lvl w:ilvl="7" w:tplc="340A0003" w:tentative="1">
      <w:start w:val="1"/>
      <w:numFmt w:val="bullet"/>
      <w:lvlText w:val="o"/>
      <w:lvlJc w:val="left"/>
      <w:pPr>
        <w:ind w:left="6855" w:hanging="360"/>
      </w:pPr>
      <w:rPr>
        <w:rFonts w:ascii="Courier New" w:hAnsi="Courier New" w:cs="Courier New" w:hint="default"/>
      </w:rPr>
    </w:lvl>
    <w:lvl w:ilvl="8" w:tplc="340A0005" w:tentative="1">
      <w:start w:val="1"/>
      <w:numFmt w:val="bullet"/>
      <w:lvlText w:val=""/>
      <w:lvlJc w:val="left"/>
      <w:pPr>
        <w:ind w:left="7575" w:hanging="360"/>
      </w:pPr>
      <w:rPr>
        <w:rFonts w:ascii="Wingdings" w:hAnsi="Wingdings" w:hint="default"/>
      </w:rPr>
    </w:lvl>
  </w:abstractNum>
  <w:abstractNum w:abstractNumId="4">
    <w:nsid w:val="2C730136"/>
    <w:multiLevelType w:val="hybridMultilevel"/>
    <w:tmpl w:val="3CEEF7A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E4C4AA9"/>
    <w:multiLevelType w:val="hybridMultilevel"/>
    <w:tmpl w:val="B686E5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303275D"/>
    <w:multiLevelType w:val="hybridMultilevel"/>
    <w:tmpl w:val="B686E5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5110912"/>
    <w:multiLevelType w:val="hybridMultilevel"/>
    <w:tmpl w:val="8B14130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38611220"/>
    <w:multiLevelType w:val="hybridMultilevel"/>
    <w:tmpl w:val="B686E5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917654C"/>
    <w:multiLevelType w:val="hybridMultilevel"/>
    <w:tmpl w:val="B686E5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45354B2A"/>
    <w:multiLevelType w:val="hybridMultilevel"/>
    <w:tmpl w:val="B686E5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B3E5CD2"/>
    <w:multiLevelType w:val="hybridMultilevel"/>
    <w:tmpl w:val="69DED6F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nsid w:val="56CD4C9F"/>
    <w:multiLevelType w:val="hybridMultilevel"/>
    <w:tmpl w:val="B686E5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64427E06"/>
    <w:multiLevelType w:val="hybridMultilevel"/>
    <w:tmpl w:val="B686E5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6E730874"/>
    <w:multiLevelType w:val="hybridMultilevel"/>
    <w:tmpl w:val="09C0781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nsid w:val="73205CF3"/>
    <w:multiLevelType w:val="hybridMultilevel"/>
    <w:tmpl w:val="B686E5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7F21670C"/>
    <w:multiLevelType w:val="hybridMultilevel"/>
    <w:tmpl w:val="18DE3F2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7"/>
  </w:num>
  <w:num w:numId="2">
    <w:abstractNumId w:val="4"/>
  </w:num>
  <w:num w:numId="3">
    <w:abstractNumId w:val="2"/>
  </w:num>
  <w:num w:numId="4">
    <w:abstractNumId w:val="14"/>
  </w:num>
  <w:num w:numId="5">
    <w:abstractNumId w:val="16"/>
  </w:num>
  <w:num w:numId="6">
    <w:abstractNumId w:val="11"/>
  </w:num>
  <w:num w:numId="7">
    <w:abstractNumId w:val="3"/>
  </w:num>
  <w:num w:numId="8">
    <w:abstractNumId w:val="10"/>
  </w:num>
  <w:num w:numId="9">
    <w:abstractNumId w:val="1"/>
  </w:num>
  <w:num w:numId="10">
    <w:abstractNumId w:val="13"/>
  </w:num>
  <w:num w:numId="11">
    <w:abstractNumId w:val="15"/>
  </w:num>
  <w:num w:numId="12">
    <w:abstractNumId w:val="0"/>
  </w:num>
  <w:num w:numId="13">
    <w:abstractNumId w:val="12"/>
  </w:num>
  <w:num w:numId="14">
    <w:abstractNumId w:val="8"/>
  </w:num>
  <w:num w:numId="15">
    <w:abstractNumId w:val="9"/>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3B2"/>
    <w:rsid w:val="00101998"/>
    <w:rsid w:val="0013473A"/>
    <w:rsid w:val="00160F35"/>
    <w:rsid w:val="00181DDD"/>
    <w:rsid w:val="00192DB7"/>
    <w:rsid w:val="001A7E91"/>
    <w:rsid w:val="00205A27"/>
    <w:rsid w:val="0023171A"/>
    <w:rsid w:val="00244558"/>
    <w:rsid w:val="002A6FAF"/>
    <w:rsid w:val="00305B49"/>
    <w:rsid w:val="003109F1"/>
    <w:rsid w:val="00341E5A"/>
    <w:rsid w:val="00366EA9"/>
    <w:rsid w:val="003E2345"/>
    <w:rsid w:val="004063D6"/>
    <w:rsid w:val="004700BD"/>
    <w:rsid w:val="004D14B1"/>
    <w:rsid w:val="004E4CB0"/>
    <w:rsid w:val="00512F3D"/>
    <w:rsid w:val="00550587"/>
    <w:rsid w:val="005613E1"/>
    <w:rsid w:val="00590DBD"/>
    <w:rsid w:val="005C12E0"/>
    <w:rsid w:val="005C2880"/>
    <w:rsid w:val="00644EEB"/>
    <w:rsid w:val="0066713C"/>
    <w:rsid w:val="007666EC"/>
    <w:rsid w:val="007B2FE9"/>
    <w:rsid w:val="007F67A6"/>
    <w:rsid w:val="00837728"/>
    <w:rsid w:val="00890BB9"/>
    <w:rsid w:val="008B0D87"/>
    <w:rsid w:val="008D645E"/>
    <w:rsid w:val="00903883"/>
    <w:rsid w:val="00904AB3"/>
    <w:rsid w:val="00941E5B"/>
    <w:rsid w:val="009E6882"/>
    <w:rsid w:val="00A41B35"/>
    <w:rsid w:val="00A81569"/>
    <w:rsid w:val="00A928AA"/>
    <w:rsid w:val="00AA1A18"/>
    <w:rsid w:val="00AA300C"/>
    <w:rsid w:val="00AA488E"/>
    <w:rsid w:val="00B61DCF"/>
    <w:rsid w:val="00BB57DC"/>
    <w:rsid w:val="00BD6868"/>
    <w:rsid w:val="00C24B3F"/>
    <w:rsid w:val="00C65535"/>
    <w:rsid w:val="00C9455A"/>
    <w:rsid w:val="00C977C7"/>
    <w:rsid w:val="00CB4A01"/>
    <w:rsid w:val="00CD0E30"/>
    <w:rsid w:val="00CE667B"/>
    <w:rsid w:val="00D52479"/>
    <w:rsid w:val="00DE5960"/>
    <w:rsid w:val="00E2385B"/>
    <w:rsid w:val="00EF1F04"/>
    <w:rsid w:val="00F153B2"/>
    <w:rsid w:val="00F679E4"/>
    <w:rsid w:val="00FE01B2"/>
    <w:rsid w:val="00FF43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8AA"/>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uiPriority w:val="9"/>
    <w:semiHidden/>
    <w:unhideWhenUsed/>
    <w:qFormat/>
    <w:rsid w:val="008D645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28AA"/>
    <w:pPr>
      <w:tabs>
        <w:tab w:val="center" w:pos="4419"/>
        <w:tab w:val="right" w:pos="8838"/>
      </w:tabs>
    </w:pPr>
  </w:style>
  <w:style w:type="character" w:customStyle="1" w:styleId="EncabezadoCar">
    <w:name w:val="Encabezado Car"/>
    <w:basedOn w:val="Fuentedeprrafopredeter"/>
    <w:link w:val="Encabezado"/>
    <w:uiPriority w:val="99"/>
    <w:rsid w:val="00A928A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928AA"/>
    <w:pPr>
      <w:tabs>
        <w:tab w:val="center" w:pos="4419"/>
        <w:tab w:val="right" w:pos="8838"/>
      </w:tabs>
    </w:pPr>
  </w:style>
  <w:style w:type="character" w:customStyle="1" w:styleId="PiedepginaCar">
    <w:name w:val="Pie de página Car"/>
    <w:basedOn w:val="Fuentedeprrafopredeter"/>
    <w:link w:val="Piedepgina"/>
    <w:uiPriority w:val="99"/>
    <w:rsid w:val="00A928A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928AA"/>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8AA"/>
    <w:rPr>
      <w:rFonts w:ascii="Tahoma" w:eastAsia="Times New Roman" w:hAnsi="Tahoma" w:cs="Tahoma"/>
      <w:sz w:val="16"/>
      <w:szCs w:val="16"/>
      <w:lang w:val="es-ES" w:eastAsia="es-ES"/>
    </w:rPr>
  </w:style>
  <w:style w:type="table" w:styleId="Tablaconcuadrcula">
    <w:name w:val="Table Grid"/>
    <w:basedOn w:val="Tablanormal"/>
    <w:uiPriority w:val="39"/>
    <w:rsid w:val="00B6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4CB0"/>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66713C"/>
    <w:pPr>
      <w:ind w:left="720"/>
      <w:contextualSpacing/>
    </w:pPr>
  </w:style>
  <w:style w:type="character" w:customStyle="1" w:styleId="Ttulo3Car">
    <w:name w:val="Título 3 Car"/>
    <w:basedOn w:val="Fuentedeprrafopredeter"/>
    <w:link w:val="Ttulo3"/>
    <w:uiPriority w:val="9"/>
    <w:semiHidden/>
    <w:rsid w:val="008D645E"/>
    <w:rPr>
      <w:rFonts w:asciiTheme="majorHAnsi" w:eastAsiaTheme="majorEastAsia" w:hAnsiTheme="majorHAnsi" w:cstheme="majorBidi"/>
      <w:color w:val="243F60" w:themeColor="accent1" w:themeShade="7F"/>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8AA"/>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uiPriority w:val="9"/>
    <w:semiHidden/>
    <w:unhideWhenUsed/>
    <w:qFormat/>
    <w:rsid w:val="008D645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28AA"/>
    <w:pPr>
      <w:tabs>
        <w:tab w:val="center" w:pos="4419"/>
        <w:tab w:val="right" w:pos="8838"/>
      </w:tabs>
    </w:pPr>
  </w:style>
  <w:style w:type="character" w:customStyle="1" w:styleId="EncabezadoCar">
    <w:name w:val="Encabezado Car"/>
    <w:basedOn w:val="Fuentedeprrafopredeter"/>
    <w:link w:val="Encabezado"/>
    <w:uiPriority w:val="99"/>
    <w:rsid w:val="00A928A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928AA"/>
    <w:pPr>
      <w:tabs>
        <w:tab w:val="center" w:pos="4419"/>
        <w:tab w:val="right" w:pos="8838"/>
      </w:tabs>
    </w:pPr>
  </w:style>
  <w:style w:type="character" w:customStyle="1" w:styleId="PiedepginaCar">
    <w:name w:val="Pie de página Car"/>
    <w:basedOn w:val="Fuentedeprrafopredeter"/>
    <w:link w:val="Piedepgina"/>
    <w:uiPriority w:val="99"/>
    <w:rsid w:val="00A928A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928AA"/>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8AA"/>
    <w:rPr>
      <w:rFonts w:ascii="Tahoma" w:eastAsia="Times New Roman" w:hAnsi="Tahoma" w:cs="Tahoma"/>
      <w:sz w:val="16"/>
      <w:szCs w:val="16"/>
      <w:lang w:val="es-ES" w:eastAsia="es-ES"/>
    </w:rPr>
  </w:style>
  <w:style w:type="table" w:styleId="Tablaconcuadrcula">
    <w:name w:val="Table Grid"/>
    <w:basedOn w:val="Tablanormal"/>
    <w:uiPriority w:val="39"/>
    <w:rsid w:val="00B6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4CB0"/>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66713C"/>
    <w:pPr>
      <w:ind w:left="720"/>
      <w:contextualSpacing/>
    </w:pPr>
  </w:style>
  <w:style w:type="character" w:customStyle="1" w:styleId="Ttulo3Car">
    <w:name w:val="Título 3 Car"/>
    <w:basedOn w:val="Fuentedeprrafopredeter"/>
    <w:link w:val="Ttulo3"/>
    <w:uiPriority w:val="9"/>
    <w:semiHidden/>
    <w:rsid w:val="008D645E"/>
    <w:rPr>
      <w:rFonts w:asciiTheme="majorHAnsi" w:eastAsiaTheme="majorEastAsia" w:hAnsiTheme="majorHAnsi" w:cstheme="majorBidi"/>
      <w:color w:val="243F60"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13123">
      <w:bodyDiv w:val="1"/>
      <w:marLeft w:val="0"/>
      <w:marRight w:val="0"/>
      <w:marTop w:val="0"/>
      <w:marBottom w:val="0"/>
      <w:divBdr>
        <w:top w:val="none" w:sz="0" w:space="0" w:color="auto"/>
        <w:left w:val="none" w:sz="0" w:space="0" w:color="auto"/>
        <w:bottom w:val="none" w:sz="0" w:space="0" w:color="auto"/>
        <w:right w:val="none" w:sz="0" w:space="0" w:color="auto"/>
      </w:divBdr>
    </w:div>
    <w:div w:id="85276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1072</Words>
  <Characters>5902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dc:creator>
  <cp:lastModifiedBy>benja</cp:lastModifiedBy>
  <cp:revision>10</cp:revision>
  <cp:lastPrinted>2020-03-23T18:36:00Z</cp:lastPrinted>
  <dcterms:created xsi:type="dcterms:W3CDTF">2020-03-21T01:29:00Z</dcterms:created>
  <dcterms:modified xsi:type="dcterms:W3CDTF">2020-03-24T11:16:00Z</dcterms:modified>
</cp:coreProperties>
</file>